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57121341" w14:textId="77777777" w:rsidTr="0004524E">
        <w:trPr>
          <w:trHeight w:val="340"/>
        </w:trPr>
        <w:tc>
          <w:tcPr>
            <w:tcW w:w="3397" w:type="dxa"/>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2694"/>
      </w:tblGrid>
      <w:tr w:rsidR="00800716" w:rsidRPr="00EB0065" w14:paraId="3DB511B9" w14:textId="77777777" w:rsidTr="0004524E">
        <w:trPr>
          <w:trHeight w:val="340"/>
        </w:trPr>
        <w:tc>
          <w:tcPr>
            <w:tcW w:w="1838" w:type="dxa"/>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vAlign w:val="center"/>
          </w:tcPr>
          <w:p w14:paraId="00000007" w14:textId="3F921D92"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p>
        </w:tc>
        <w:tc>
          <w:tcPr>
            <w:tcW w:w="2126" w:type="dxa"/>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vAlign w:val="center"/>
          </w:tcPr>
          <w:p w14:paraId="30D43B70" w14:textId="77777777" w:rsidR="00B44CDB" w:rsidRDefault="00B44CDB" w:rsidP="00E407F0">
            <w:pPr>
              <w:pStyle w:val="Normal0"/>
              <w:spacing w:line="276" w:lineRule="auto"/>
              <w:ind w:left="66"/>
              <w:rPr>
                <w:bCs/>
                <w:sz w:val="20"/>
                <w:szCs w:val="20"/>
              </w:rPr>
            </w:pPr>
          </w:p>
          <w:p w14:paraId="7795434B" w14:textId="1603F4D5"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-01</w:t>
            </w:r>
            <w:r w:rsidR="00CA1FE5" w:rsidRPr="004F76E6">
              <w:rPr>
                <w:b w:val="0"/>
                <w:sz w:val="20"/>
                <w:szCs w:val="20"/>
              </w:rPr>
              <w:t>.</w:t>
            </w:r>
            <w:r w:rsidR="00801075" w:rsidRPr="004F76E6">
              <w:rPr>
                <w:b w:val="0"/>
                <w:sz w:val="20"/>
                <w:szCs w:val="20"/>
              </w:rPr>
              <w:t xml:space="preserve"> </w:t>
            </w:r>
            <w:r w:rsidR="00B00B72" w:rsidRPr="000902DD">
              <w:rPr>
                <w:b w:val="0"/>
                <w:sz w:val="20"/>
                <w:szCs w:val="20"/>
              </w:rPr>
              <w:t xml:space="preserve">Manejar diferentes labores culturales, la cosecha y </w:t>
            </w:r>
            <w:r w:rsidRPr="000902DD">
              <w:rPr>
                <w:b w:val="0"/>
                <w:sz w:val="20"/>
                <w:szCs w:val="20"/>
              </w:rPr>
              <w:t>postcosecha</w:t>
            </w:r>
            <w:r w:rsidR="00B00B72" w:rsidRPr="000902DD">
              <w:rPr>
                <w:b w:val="0"/>
                <w:sz w:val="20"/>
                <w:szCs w:val="20"/>
              </w:rPr>
              <w:t xml:space="preserve"> del plátano</w:t>
            </w:r>
            <w:r w:rsidR="000902DD" w:rsidRPr="000902DD">
              <w:rPr>
                <w:b w:val="0"/>
                <w:sz w:val="20"/>
                <w:szCs w:val="20"/>
              </w:rPr>
              <w:t xml:space="preserve"> teniendo en cuenta las buenas prácticas agrícolas del producto.</w:t>
            </w:r>
          </w:p>
          <w:p w14:paraId="1ED6BAA2" w14:textId="77777777" w:rsidR="00CA1FE5" w:rsidRPr="00B00B72" w:rsidRDefault="00CA1FE5" w:rsidP="00E407F0">
            <w:pPr>
              <w:pStyle w:val="Normal0"/>
              <w:spacing w:line="276" w:lineRule="auto"/>
              <w:ind w:left="66"/>
              <w:rPr>
                <w:b w:val="0"/>
                <w:color w:val="FF0000"/>
                <w:sz w:val="20"/>
                <w:szCs w:val="20"/>
              </w:rPr>
            </w:pPr>
          </w:p>
          <w:p w14:paraId="6A8C828F" w14:textId="59F8D1F8" w:rsidR="00CA1FE5" w:rsidRPr="00B00B72" w:rsidRDefault="004F76E6" w:rsidP="00E407F0">
            <w:pPr>
              <w:pStyle w:val="Normal0"/>
              <w:spacing w:line="276" w:lineRule="auto"/>
              <w:ind w:left="66"/>
              <w:rPr>
                <w:b w:val="0"/>
                <w:i/>
                <w:iCs/>
                <w:color w:val="FF0000"/>
                <w:sz w:val="20"/>
                <w:szCs w:val="20"/>
              </w:rPr>
            </w:pPr>
            <w:r w:rsidRPr="004F76E6">
              <w:rPr>
                <w:bCs/>
                <w:sz w:val="20"/>
                <w:szCs w:val="20"/>
              </w:rPr>
              <w:t>270401015</w:t>
            </w:r>
            <w:r w:rsidR="00801075" w:rsidRPr="004F76E6">
              <w:rPr>
                <w:bCs/>
                <w:sz w:val="20"/>
                <w:szCs w:val="20"/>
              </w:rPr>
              <w:t>-02</w:t>
            </w:r>
            <w:r w:rsidR="00801075" w:rsidRPr="004F76E6">
              <w:rPr>
                <w:b w:val="0"/>
                <w:sz w:val="20"/>
                <w:szCs w:val="20"/>
              </w:rPr>
              <w:t xml:space="preserve">. </w:t>
            </w:r>
            <w:r w:rsidR="00741CD2" w:rsidRPr="000902DD">
              <w:rPr>
                <w:b w:val="0"/>
                <w:sz w:val="20"/>
                <w:szCs w:val="20"/>
              </w:rPr>
              <w:t xml:space="preserve">Implementar </w:t>
            </w:r>
            <w:r w:rsidR="000902DD" w:rsidRPr="000902DD">
              <w:rPr>
                <w:b w:val="0"/>
                <w:sz w:val="20"/>
                <w:szCs w:val="20"/>
              </w:rPr>
              <w:t>métodos de higiene, manipulación y control de plagas en las diferentes áreas de producción, con el fin de asegurar la calidad e inocuidad del plátano.</w:t>
            </w:r>
          </w:p>
          <w:p w14:paraId="744BDC50" w14:textId="77777777" w:rsidR="00F5378B" w:rsidRPr="00EB0065" w:rsidRDefault="00F5378B" w:rsidP="00E407F0">
            <w:pPr>
              <w:pStyle w:val="Normal0"/>
              <w:spacing w:line="276" w:lineRule="auto"/>
              <w:ind w:left="66"/>
              <w:rPr>
                <w:b w:val="0"/>
                <w:sz w:val="20"/>
                <w:szCs w:val="20"/>
              </w:rPr>
            </w:pPr>
          </w:p>
          <w:p w14:paraId="00000009" w14:textId="0D9B1E6E" w:rsidR="00F5378B" w:rsidRPr="00EB0065" w:rsidRDefault="00F5378B" w:rsidP="00E407F0">
            <w:pPr>
              <w:pStyle w:val="Normal0"/>
              <w:spacing w:line="276" w:lineRule="auto"/>
              <w:ind w:left="66"/>
              <w:rPr>
                <w:b w:val="0"/>
                <w:sz w:val="20"/>
                <w:szCs w:val="20"/>
              </w:rPr>
            </w:pPr>
          </w:p>
        </w:tc>
      </w:tr>
    </w:tbl>
    <w:p w14:paraId="0000000A" w14:textId="77777777" w:rsidR="00FF258C" w:rsidRPr="00EB0065" w:rsidRDefault="00FF258C" w:rsidP="00E407F0">
      <w:pPr>
        <w:pStyle w:val="Normal0"/>
        <w:rPr>
          <w:sz w:val="20"/>
          <w:szCs w:val="20"/>
        </w:rPr>
      </w:pPr>
    </w:p>
    <w:p w14:paraId="0000000B" w14:textId="77777777"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9D4BFBB" w14:textId="77777777" w:rsidTr="0004524E">
        <w:trPr>
          <w:trHeight w:val="340"/>
        </w:trPr>
        <w:tc>
          <w:tcPr>
            <w:tcW w:w="3397" w:type="dxa"/>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vAlign w:val="center"/>
          </w:tcPr>
          <w:p w14:paraId="0000000D" w14:textId="0656628F" w:rsidR="00FF258C" w:rsidRPr="00EB0065" w:rsidRDefault="00314C04" w:rsidP="00E407F0">
            <w:pPr>
              <w:pStyle w:val="Normal0"/>
              <w:spacing w:line="276" w:lineRule="auto"/>
              <w:rPr>
                <w:b w:val="0"/>
                <w:sz w:val="20"/>
                <w:szCs w:val="20"/>
              </w:rPr>
            </w:pPr>
            <w:r w:rsidRPr="00EB0065">
              <w:rPr>
                <w:b w:val="0"/>
                <w:sz w:val="20"/>
                <w:szCs w:val="20"/>
              </w:rPr>
              <w:t>01</w:t>
            </w:r>
          </w:p>
        </w:tc>
      </w:tr>
      <w:tr w:rsidR="00800716" w:rsidRPr="00EB0065" w14:paraId="5196225A" w14:textId="77777777" w:rsidTr="0004524E">
        <w:trPr>
          <w:trHeight w:val="340"/>
        </w:trPr>
        <w:tc>
          <w:tcPr>
            <w:tcW w:w="3397" w:type="dxa"/>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vAlign w:val="center"/>
          </w:tcPr>
          <w:p w14:paraId="0000000F" w14:textId="21BEA235" w:rsidR="00FF258C" w:rsidRPr="00B00B72" w:rsidRDefault="00741CD2" w:rsidP="00E407F0">
            <w:pPr>
              <w:pStyle w:val="Normal0"/>
              <w:spacing w:line="276" w:lineRule="auto"/>
              <w:rPr>
                <w:b w:val="0"/>
                <w:color w:val="FF0000"/>
                <w:sz w:val="20"/>
                <w:szCs w:val="20"/>
              </w:rPr>
            </w:pPr>
            <w:r w:rsidRPr="004F76E6">
              <w:rPr>
                <w:b w:val="0"/>
                <w:sz w:val="20"/>
                <w:szCs w:val="20"/>
              </w:rPr>
              <w:t xml:space="preserve">Generalidades de </w:t>
            </w:r>
            <w:r w:rsidR="004F76E6" w:rsidRPr="004F76E6">
              <w:rPr>
                <w:b w:val="0"/>
                <w:sz w:val="20"/>
                <w:szCs w:val="20"/>
              </w:rPr>
              <w:t>las prácticas agrícolas para el cultivo del plátano.</w:t>
            </w:r>
            <w:r w:rsidR="004F79AF" w:rsidRPr="004F76E6">
              <w:rPr>
                <w:b w:val="0"/>
                <w:sz w:val="20"/>
                <w:szCs w:val="20"/>
              </w:rPr>
              <w:t xml:space="preserve"> </w:t>
            </w:r>
          </w:p>
        </w:tc>
      </w:tr>
      <w:tr w:rsidR="00800716" w:rsidRPr="00EB0065" w14:paraId="323364CF" w14:textId="77777777" w:rsidTr="0004524E">
        <w:trPr>
          <w:trHeight w:val="340"/>
        </w:trPr>
        <w:tc>
          <w:tcPr>
            <w:tcW w:w="3397" w:type="dxa"/>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vAlign w:val="center"/>
          </w:tcPr>
          <w:p w14:paraId="00000011" w14:textId="5B7FF0EB" w:rsidR="000915CE" w:rsidRPr="00B00B72" w:rsidRDefault="004F76E6" w:rsidP="00E407F0">
            <w:pPr>
              <w:pStyle w:val="Normal0"/>
              <w:spacing w:line="276" w:lineRule="auto"/>
              <w:rPr>
                <w:b w:val="0"/>
                <w:color w:val="FF0000"/>
                <w:sz w:val="20"/>
                <w:szCs w:val="20"/>
              </w:rPr>
            </w:pPr>
            <w:r w:rsidRPr="004F76E6">
              <w:rPr>
                <w:b w:val="0"/>
                <w:sz w:val="20"/>
                <w:szCs w:val="20"/>
              </w:rPr>
              <w:t xml:space="preserve">Las prácticas agrícolas para el cultivo del plátano son un conjunto de técnicas y métodos utilizados para cultivar, cuidar y cosechar esta planta de </w:t>
            </w:r>
            <w:r w:rsidRPr="00C83677">
              <w:rPr>
                <w:b w:val="0"/>
                <w:sz w:val="20"/>
                <w:szCs w:val="20"/>
              </w:rPr>
              <w:t>manera eficiente y sostenible. Estas prácticas incluyen la selección adecuada del terreno, la preparación del suelo, la siembra de hijuelos, el riego, la fertilización, el control de plagas y enfermedades, la poda y el manejo postcosecha.</w:t>
            </w:r>
            <w:r w:rsidRPr="004F76E6">
              <w:rPr>
                <w:b w:val="0"/>
                <w:sz w:val="20"/>
                <w:szCs w:val="20"/>
              </w:rPr>
              <w:t xml:space="preserve"> </w:t>
            </w:r>
          </w:p>
        </w:tc>
      </w:tr>
      <w:tr w:rsidR="00800716" w:rsidRPr="00EB0065" w14:paraId="4789F7AB" w14:textId="77777777" w:rsidTr="0004524E">
        <w:trPr>
          <w:trHeight w:val="340"/>
        </w:trPr>
        <w:tc>
          <w:tcPr>
            <w:tcW w:w="3397" w:type="dxa"/>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vAlign w:val="center"/>
          </w:tcPr>
          <w:p w14:paraId="00000013" w14:textId="4E2BE34A" w:rsidR="00FF258C" w:rsidRPr="00B00B72" w:rsidRDefault="004F76E6" w:rsidP="00E407F0">
            <w:pPr>
              <w:pStyle w:val="Normal0"/>
              <w:spacing w:line="276" w:lineRule="auto"/>
              <w:rPr>
                <w:b w:val="0"/>
                <w:color w:val="FF0000"/>
                <w:sz w:val="20"/>
                <w:szCs w:val="20"/>
              </w:rPr>
            </w:pPr>
            <w:r w:rsidRPr="004F76E6">
              <w:rPr>
                <w:b w:val="0"/>
                <w:sz w:val="20"/>
                <w:szCs w:val="20"/>
              </w:rPr>
              <w:t>Prácticas, agrícolas, cultivo, plátano, técnicas</w:t>
            </w:r>
            <w:r>
              <w:rPr>
                <w:b w:val="0"/>
                <w:sz w:val="20"/>
                <w:szCs w:val="20"/>
              </w:rPr>
              <w:t>.</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F59971A" w14:textId="77777777" w:rsidTr="0004524E">
        <w:trPr>
          <w:trHeight w:val="340"/>
        </w:trPr>
        <w:tc>
          <w:tcPr>
            <w:tcW w:w="3397" w:type="dxa"/>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vAlign w:val="center"/>
          </w:tcPr>
          <w:p w14:paraId="00000020" w14:textId="3190565C" w:rsidR="00FF258C" w:rsidRPr="00EB0065" w:rsidRDefault="00BA32C5" w:rsidP="00E407F0">
            <w:pPr>
              <w:pStyle w:val="Normal0"/>
              <w:spacing w:line="276" w:lineRule="auto"/>
              <w:rPr>
                <w:b w:val="0"/>
                <w:sz w:val="20"/>
                <w:szCs w:val="20"/>
              </w:rPr>
            </w:pPr>
            <w:r w:rsidRPr="00EB0065">
              <w:rPr>
                <w:b w:val="0"/>
                <w:sz w:val="20"/>
                <w:szCs w:val="20"/>
              </w:rPr>
              <w:t>Servicios</w:t>
            </w:r>
          </w:p>
        </w:tc>
      </w:tr>
      <w:tr w:rsidR="00800716" w:rsidRPr="00EB0065" w14:paraId="6E9ED268" w14:textId="77777777" w:rsidTr="0004524E">
        <w:trPr>
          <w:trHeight w:val="465"/>
        </w:trPr>
        <w:tc>
          <w:tcPr>
            <w:tcW w:w="3397" w:type="dxa"/>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00000023" w14:textId="0FB1F4C9" w:rsidR="00FF258C" w:rsidRPr="00EB0065" w:rsidRDefault="00FF258C" w:rsidP="00E407F0">
      <w:pPr>
        <w:pStyle w:val="Normal0"/>
        <w:rPr>
          <w:sz w:val="20"/>
          <w:szCs w:val="20"/>
        </w:rPr>
      </w:pPr>
    </w:p>
    <w:p w14:paraId="49007BFE" w14:textId="568F07A6" w:rsidR="0041757E" w:rsidRDefault="0041757E" w:rsidP="00E407F0">
      <w:pPr>
        <w:pStyle w:val="Normal0"/>
        <w:rPr>
          <w:sz w:val="20"/>
          <w:szCs w:val="20"/>
        </w:rPr>
      </w:pPr>
    </w:p>
    <w:p w14:paraId="3044D633" w14:textId="77777777" w:rsidR="00D11B60" w:rsidRDefault="00D11B60" w:rsidP="00E407F0">
      <w:pPr>
        <w:pStyle w:val="Normal0"/>
        <w:rPr>
          <w:sz w:val="20"/>
          <w:szCs w:val="20"/>
        </w:rPr>
      </w:pPr>
    </w:p>
    <w:p w14:paraId="5A961E7F" w14:textId="77777777" w:rsidR="00D11B60" w:rsidRPr="00EB0065" w:rsidRDefault="00D11B60" w:rsidP="00E407F0">
      <w:pPr>
        <w:pStyle w:val="Normal0"/>
        <w:rPr>
          <w:sz w:val="20"/>
          <w:szCs w:val="20"/>
        </w:rPr>
      </w:pPr>
    </w:p>
    <w:p w14:paraId="48254A17" w14:textId="77777777" w:rsidR="00B2014E" w:rsidRPr="00EB0065" w:rsidRDefault="00B2014E" w:rsidP="00E407F0">
      <w:pPr>
        <w:pStyle w:val="Normal0"/>
        <w:rPr>
          <w:sz w:val="20"/>
          <w:szCs w:val="20"/>
        </w:rPr>
      </w:pPr>
      <w:bookmarkStart w:id="0" w:name="_Hlk178757616"/>
    </w:p>
    <w:p w14:paraId="00000028" w14:textId="291BA8CF" w:rsidR="00FF258C" w:rsidRPr="00183E1B" w:rsidRDefault="00D376E1" w:rsidP="00E407F0">
      <w:pPr>
        <w:pStyle w:val="Normal0"/>
        <w:numPr>
          <w:ilvl w:val="0"/>
          <w:numId w:val="3"/>
        </w:numPr>
        <w:pBdr>
          <w:top w:val="nil"/>
          <w:left w:val="nil"/>
          <w:bottom w:val="nil"/>
          <w:right w:val="nil"/>
          <w:between w:val="nil"/>
        </w:pBdr>
        <w:jc w:val="both"/>
        <w:rPr>
          <w:b/>
          <w:sz w:val="20"/>
          <w:szCs w:val="20"/>
        </w:rPr>
      </w:pPr>
      <w:r w:rsidRPr="00183E1B">
        <w:rPr>
          <w:b/>
          <w:sz w:val="20"/>
          <w:szCs w:val="20"/>
        </w:rPr>
        <w:t xml:space="preserve">TABLA DE CONTENIDOS: </w:t>
      </w:r>
    </w:p>
    <w:p w14:paraId="567AB72F" w14:textId="77777777" w:rsidR="004F79AF" w:rsidRPr="00183E1B" w:rsidRDefault="004F79AF" w:rsidP="00E407F0">
      <w:pPr>
        <w:pStyle w:val="Normal0"/>
        <w:pBdr>
          <w:top w:val="nil"/>
          <w:left w:val="nil"/>
          <w:bottom w:val="nil"/>
          <w:right w:val="nil"/>
          <w:between w:val="nil"/>
        </w:pBdr>
        <w:ind w:left="284"/>
        <w:jc w:val="both"/>
        <w:rPr>
          <w:bCs/>
          <w:sz w:val="20"/>
          <w:szCs w:val="20"/>
        </w:rPr>
      </w:pPr>
    </w:p>
    <w:bookmarkEnd w:id="0"/>
    <w:p w14:paraId="3349CC5D" w14:textId="0EC31D08"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Generalidades de las buenas prácticas agrícolas.</w:t>
      </w:r>
    </w:p>
    <w:p w14:paraId="3131E2A1" w14:textId="18C7E6AC"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Calidad en el sector agrícola</w:t>
      </w:r>
    </w:p>
    <w:p w14:paraId="6FF495DF"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15266EB2" w14:textId="4A9921FD"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 xml:space="preserve">Implementación de las BPA </w:t>
      </w:r>
    </w:p>
    <w:p w14:paraId="7E715EAE" w14:textId="6FB9C99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Ventajas y desventajas de la implementación de las BPA</w:t>
      </w:r>
    </w:p>
    <w:p w14:paraId="5E4A2601" w14:textId="45778829" w:rsid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Importancia de la implementación de las BPA</w:t>
      </w:r>
    </w:p>
    <w:p w14:paraId="22488CED" w14:textId="6330394F" w:rsidR="00E3284E" w:rsidRPr="001553E1" w:rsidRDefault="00E3284E" w:rsidP="001553E1">
      <w:pPr>
        <w:pStyle w:val="Normal0"/>
        <w:numPr>
          <w:ilvl w:val="1"/>
          <w:numId w:val="58"/>
        </w:numPr>
        <w:pBdr>
          <w:top w:val="nil"/>
          <w:left w:val="nil"/>
          <w:bottom w:val="nil"/>
          <w:right w:val="nil"/>
          <w:between w:val="nil"/>
        </w:pBdr>
        <w:ind w:left="851" w:hanging="425"/>
        <w:jc w:val="both"/>
        <w:rPr>
          <w:bCs/>
          <w:sz w:val="20"/>
          <w:szCs w:val="20"/>
        </w:rPr>
      </w:pPr>
      <w:r>
        <w:rPr>
          <w:bCs/>
          <w:sz w:val="20"/>
          <w:szCs w:val="20"/>
        </w:rPr>
        <w:t>Mapeo de la finca</w:t>
      </w:r>
    </w:p>
    <w:p w14:paraId="5DA0EAAC" w14:textId="15AF72BA"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Entes certificadores de las BPA</w:t>
      </w:r>
    </w:p>
    <w:p w14:paraId="0157C16C"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1EA40628" w14:textId="06D0F748"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Requisitos para la implementación</w:t>
      </w:r>
    </w:p>
    <w:p w14:paraId="158CEFAC" w14:textId="19AB30FE"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 xml:space="preserve">Instalaciones </w:t>
      </w:r>
    </w:p>
    <w:p w14:paraId="5AD34EDF" w14:textId="57833DB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Materias primas e insumos agrícolas</w:t>
      </w:r>
    </w:p>
    <w:p w14:paraId="778597BD" w14:textId="60E36D38"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Recomendaciones para tener en cuenta en el uso del agua</w:t>
      </w:r>
    </w:p>
    <w:p w14:paraId="5B1B2432" w14:textId="0FE1F216"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Suelos</w:t>
      </w:r>
    </w:p>
    <w:p w14:paraId="3B4879CA" w14:textId="6A10E951"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Semillas</w:t>
      </w:r>
    </w:p>
    <w:p w14:paraId="66751C3D" w14:textId="25D3B28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Agroquímicos</w:t>
      </w:r>
    </w:p>
    <w:p w14:paraId="35C9328B" w14:textId="4574A050"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Abonos orgánicos</w:t>
      </w:r>
    </w:p>
    <w:p w14:paraId="02A4C4EF"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0623AE6A" w14:textId="2636EA8A"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Peligros, controles y manejo de residuos líquidos</w:t>
      </w:r>
    </w:p>
    <w:p w14:paraId="21E6C4B8" w14:textId="23D082EE"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Peligros y controles de los residuos</w:t>
      </w:r>
    </w:p>
    <w:p w14:paraId="3997DDDD" w14:textId="113BB34A" w:rsidR="0043797C"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Plan de manejo ambiental</w:t>
      </w:r>
    </w:p>
    <w:p w14:paraId="7E9175BB" w14:textId="77777777" w:rsidR="00346E38" w:rsidRPr="004F76E6" w:rsidRDefault="00346E38" w:rsidP="0043797C">
      <w:pPr>
        <w:pStyle w:val="Normal0"/>
        <w:pBdr>
          <w:top w:val="nil"/>
          <w:left w:val="nil"/>
          <w:bottom w:val="nil"/>
          <w:right w:val="nil"/>
          <w:between w:val="nil"/>
        </w:pBdr>
        <w:jc w:val="both"/>
        <w:rPr>
          <w:bCs/>
          <w:sz w:val="20"/>
          <w:szCs w:val="20"/>
        </w:rPr>
      </w:pPr>
    </w:p>
    <w:p w14:paraId="5E7B13A0" w14:textId="77777777" w:rsidR="001F292C" w:rsidRPr="00EB0065" w:rsidRDefault="001F292C" w:rsidP="00E407F0">
      <w:pPr>
        <w:pStyle w:val="Normal0"/>
        <w:pBdr>
          <w:top w:val="nil"/>
          <w:left w:val="nil"/>
          <w:bottom w:val="nil"/>
          <w:right w:val="nil"/>
          <w:between w:val="nil"/>
        </w:pBdr>
        <w:jc w:val="both"/>
        <w:rPr>
          <w:b/>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EB0065" w:rsidRDefault="00817E2B" w:rsidP="00E407F0">
      <w:pPr>
        <w:jc w:val="both"/>
        <w:rPr>
          <w:sz w:val="20"/>
          <w:szCs w:val="20"/>
        </w:rPr>
      </w:pPr>
    </w:p>
    <w:p w14:paraId="11E05405" w14:textId="77777777" w:rsidR="00F1173C" w:rsidRDefault="00F1173C" w:rsidP="00E407F0">
      <w:pPr>
        <w:rPr>
          <w:sz w:val="20"/>
          <w:szCs w:val="20"/>
        </w:rPr>
      </w:pPr>
      <w:bookmarkStart w:id="1" w:name="_Hlk178757748"/>
      <w:r w:rsidRPr="00F1173C">
        <w:rPr>
          <w:noProof/>
          <w:sz w:val="20"/>
          <w:szCs w:val="20"/>
        </w:rPr>
        <w:drawing>
          <wp:inline distT="0" distB="0" distL="0" distR="0" wp14:anchorId="55822D79" wp14:editId="70967A09">
            <wp:extent cx="5842000" cy="1108075"/>
            <wp:effectExtent l="0" t="0" r="6350" b="0"/>
            <wp:docPr id="210866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0133" name=""/>
                    <pic:cNvPicPr/>
                  </pic:nvPicPr>
                  <pic:blipFill>
                    <a:blip r:embed="rId12"/>
                    <a:stretch>
                      <a:fillRect/>
                    </a:stretch>
                  </pic:blipFill>
                  <pic:spPr>
                    <a:xfrm>
                      <a:off x="0" y="0"/>
                      <a:ext cx="5842000" cy="1108075"/>
                    </a:xfrm>
                    <a:prstGeom prst="rect">
                      <a:avLst/>
                    </a:prstGeom>
                  </pic:spPr>
                </pic:pic>
              </a:graphicData>
            </a:graphic>
          </wp:inline>
        </w:drawing>
      </w:r>
    </w:p>
    <w:p w14:paraId="40F66CA2" w14:textId="77777777" w:rsidR="00F1173C" w:rsidRDefault="00F1173C" w:rsidP="00E407F0">
      <w:pPr>
        <w:rPr>
          <w:sz w:val="20"/>
          <w:szCs w:val="20"/>
        </w:rPr>
      </w:pPr>
    </w:p>
    <w:p w14:paraId="57937A3F" w14:textId="717D8E44" w:rsidR="00F1173C" w:rsidRDefault="00F1173C" w:rsidP="00F1173C">
      <w:pPr>
        <w:rPr>
          <w:sz w:val="20"/>
          <w:szCs w:val="20"/>
        </w:rPr>
      </w:pPr>
      <w:commentRangeStart w:id="2"/>
      <w:r>
        <w:rPr>
          <w:sz w:val="20"/>
          <w:szCs w:val="20"/>
        </w:rPr>
        <w:t xml:space="preserve">El </w:t>
      </w:r>
      <w:r w:rsidRPr="00F1173C">
        <w:rPr>
          <w:sz w:val="20"/>
          <w:szCs w:val="20"/>
        </w:rPr>
        <w:t>componente formativo "Generalidades de las prácticas agrícolas para el cultivo del plátano" se enfoca en orientar al aprendiz en la producción limpia del plátano, implementando Buenas Prácticas Agrícolas (BPA). Su objetivo es proporcionar los conocimientos necesarios sobre el funcionamiento y los lineamientos que le permitirán, desde el comienzo, iniciar un sistema de producción platanero con bases de planeación y control aplicadas a las BPA, garantizando la calidad e inocuidad del producto</w:t>
      </w:r>
      <w:r>
        <w:rPr>
          <w:sz w:val="20"/>
          <w:szCs w:val="20"/>
        </w:rPr>
        <w:t xml:space="preserve">. </w:t>
      </w:r>
      <w:r w:rsidRPr="00F1173C">
        <w:rPr>
          <w:sz w:val="20"/>
          <w:szCs w:val="20"/>
        </w:rPr>
        <w:t>Bienvenido a este componente formativo.</w:t>
      </w:r>
      <w:commentRangeEnd w:id="2"/>
      <w:r>
        <w:rPr>
          <w:rStyle w:val="Refdecomentario"/>
        </w:rPr>
        <w:commentReference w:id="2"/>
      </w:r>
    </w:p>
    <w:p w14:paraId="7F0213CE" w14:textId="77777777" w:rsidR="00F1173C" w:rsidRDefault="00F1173C" w:rsidP="00E407F0">
      <w:pPr>
        <w:rPr>
          <w:sz w:val="20"/>
          <w:szCs w:val="20"/>
        </w:rPr>
      </w:pPr>
    </w:p>
    <w:p w14:paraId="580DE621" w14:textId="48B2660E" w:rsidR="00817E2B" w:rsidRPr="00C91F02" w:rsidRDefault="00817E2B" w:rsidP="00E407F0">
      <w:pPr>
        <w:rPr>
          <w:sz w:val="20"/>
          <w:szCs w:val="20"/>
        </w:rPr>
      </w:pPr>
      <w:r w:rsidRPr="00C91F02">
        <w:rPr>
          <w:sz w:val="20"/>
          <w:szCs w:val="20"/>
        </w:rPr>
        <w:lastRenderedPageBreak/>
        <w:t xml:space="preserve">El componente formativo </w:t>
      </w:r>
      <w:r w:rsidR="0043797C" w:rsidRPr="00C91F02">
        <w:rPr>
          <w:i/>
          <w:iCs/>
          <w:sz w:val="20"/>
          <w:szCs w:val="20"/>
        </w:rPr>
        <w:t>generalidades de las prácticas agrícolas para el cultivo del plátano</w:t>
      </w:r>
      <w:r w:rsidR="0043797C" w:rsidRPr="00C91F02">
        <w:rPr>
          <w:b/>
          <w:sz w:val="20"/>
          <w:szCs w:val="20"/>
        </w:rPr>
        <w:t>,</w:t>
      </w:r>
      <w:r w:rsidR="0043797C" w:rsidRPr="00C91F02">
        <w:rPr>
          <w:sz w:val="20"/>
          <w:szCs w:val="20"/>
        </w:rPr>
        <w:t xml:space="preserve"> </w:t>
      </w:r>
      <w:r w:rsidRPr="00C91F02">
        <w:rPr>
          <w:sz w:val="20"/>
          <w:szCs w:val="20"/>
        </w:rPr>
        <w:t xml:space="preserve">se enfoca </w:t>
      </w:r>
      <w:r w:rsidR="00CA77F5" w:rsidRPr="00C91F02">
        <w:rPr>
          <w:sz w:val="20"/>
          <w:szCs w:val="20"/>
        </w:rPr>
        <w:t xml:space="preserve">en </w:t>
      </w:r>
      <w:r w:rsidR="0043797C" w:rsidRPr="00C91F02">
        <w:rPr>
          <w:sz w:val="20"/>
          <w:szCs w:val="20"/>
        </w:rPr>
        <w:t>orientar al aprendiz en la producción limpia del plátano implementando Buenas Prácticas Agrícolas (BPA), con el fin de adquirir los conocimientos necesarios sobre el funcionamiento y lineamientos que le permitirá desde un comienzo iniciar un sistema de producción platanero con las bases de planeación y control aplicado a las BPA, que garanticen la calidad e inocuidad del dicho producto.</w:t>
      </w:r>
      <w:r w:rsidRPr="00C91F02">
        <w:rPr>
          <w:sz w:val="20"/>
          <w:szCs w:val="20"/>
        </w:rPr>
        <w:t xml:space="preserve"> Bienvenido a este componente formativo:</w:t>
      </w:r>
    </w:p>
    <w:bookmarkEnd w:id="1"/>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fillcolor="#39a900" strokecolor="#42719b" strokeweight="1pt">
                <v:stroke startarrowwidth="narrow" startarrowlength="short" endarrowwidth="narrow" endarrowlength="short" miterlimit="5243f"/>
                <v:textbox inset="2.53958mm,1.2694mm,2.53958mm,1.2694mm">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v:textbox>
                <w10:anchorlock/>
              </v:rect>
            </w:pict>
          </mc:Fallback>
        </mc:AlternateContent>
      </w:r>
    </w:p>
    <w:p w14:paraId="43B2881B" w14:textId="77777777" w:rsidR="00801075" w:rsidRPr="00EB0065" w:rsidRDefault="00801075" w:rsidP="00E407F0">
      <w:pPr>
        <w:pStyle w:val="Normal0"/>
        <w:pBdr>
          <w:top w:val="nil"/>
          <w:left w:val="nil"/>
          <w:bottom w:val="nil"/>
          <w:right w:val="nil"/>
          <w:between w:val="nil"/>
        </w:pBdr>
        <w:jc w:val="both"/>
        <w:rPr>
          <w:b/>
          <w:sz w:val="20"/>
          <w:szCs w:val="20"/>
        </w:rPr>
      </w:pPr>
    </w:p>
    <w:p w14:paraId="60D89F98" w14:textId="77777777" w:rsidR="00801075" w:rsidRPr="00EB0065" w:rsidRDefault="00801075" w:rsidP="00E407F0">
      <w:pPr>
        <w:pStyle w:val="Normal0"/>
        <w:pBdr>
          <w:top w:val="nil"/>
          <w:left w:val="nil"/>
          <w:bottom w:val="nil"/>
          <w:right w:val="nil"/>
          <w:between w:val="nil"/>
        </w:pBdr>
        <w:ind w:left="284"/>
        <w:jc w:val="both"/>
        <w:rPr>
          <w:b/>
          <w:sz w:val="20"/>
          <w:szCs w:val="20"/>
        </w:rPr>
      </w:pP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2330D958" w14:textId="7EE09DEE" w:rsidR="00147D74" w:rsidRPr="0043797C" w:rsidRDefault="00325A56" w:rsidP="00E407F0">
      <w:pPr>
        <w:pStyle w:val="Normal0"/>
        <w:numPr>
          <w:ilvl w:val="0"/>
          <w:numId w:val="3"/>
        </w:numPr>
        <w:pBdr>
          <w:top w:val="nil"/>
          <w:left w:val="nil"/>
          <w:bottom w:val="nil"/>
          <w:right w:val="nil"/>
          <w:between w:val="nil"/>
        </w:pBdr>
        <w:rPr>
          <w:b/>
          <w:sz w:val="20"/>
          <w:szCs w:val="20"/>
        </w:rPr>
      </w:pPr>
      <w:r w:rsidRPr="0043797C">
        <w:rPr>
          <w:b/>
          <w:sz w:val="20"/>
          <w:szCs w:val="20"/>
        </w:rPr>
        <w:t>DESARROLLO DE CONTENIDOS:</w:t>
      </w:r>
    </w:p>
    <w:p w14:paraId="0EAD3DCA" w14:textId="77777777" w:rsidR="00817E2B" w:rsidRPr="0043797C" w:rsidRDefault="00817E2B" w:rsidP="00E407F0">
      <w:pPr>
        <w:pStyle w:val="Normal0"/>
        <w:pBdr>
          <w:top w:val="nil"/>
          <w:left w:val="nil"/>
          <w:bottom w:val="nil"/>
          <w:right w:val="nil"/>
          <w:between w:val="nil"/>
        </w:pBdr>
        <w:rPr>
          <w:b/>
          <w:color w:val="FF0000"/>
          <w:sz w:val="20"/>
          <w:szCs w:val="20"/>
        </w:rPr>
      </w:pPr>
      <w:bookmarkStart w:id="3" w:name="_Hlk190008640"/>
    </w:p>
    <w:p w14:paraId="5EF1CB18" w14:textId="77777777" w:rsidR="0043797C" w:rsidRPr="0043797C" w:rsidRDefault="0043797C" w:rsidP="0043797C">
      <w:pPr>
        <w:pStyle w:val="Normal0"/>
        <w:pBdr>
          <w:top w:val="nil"/>
          <w:left w:val="nil"/>
          <w:bottom w:val="nil"/>
          <w:right w:val="nil"/>
          <w:between w:val="nil"/>
        </w:pBdr>
        <w:rPr>
          <w:sz w:val="20"/>
          <w:szCs w:val="20"/>
          <w:lang w:val="es-ES"/>
        </w:rPr>
      </w:pPr>
      <w:r w:rsidRPr="00C91F02">
        <w:rPr>
          <w:sz w:val="20"/>
          <w:szCs w:val="20"/>
          <w:lang w:val="es-ES"/>
        </w:rPr>
        <w:t xml:space="preserve">A nivel mundial los sectores de la producción agrícola y la alimentación se han visto muy afectados por situaciones como la contaminación por bacterias en los alimentos (Salmonella, </w:t>
      </w:r>
      <w:proofErr w:type="spellStart"/>
      <w:r w:rsidRPr="00C91F02">
        <w:rPr>
          <w:sz w:val="20"/>
          <w:szCs w:val="20"/>
          <w:lang w:val="es-ES"/>
        </w:rPr>
        <w:t>Escherichia</w:t>
      </w:r>
      <w:proofErr w:type="spellEnd"/>
      <w:r w:rsidRPr="00C91F02">
        <w:rPr>
          <w:sz w:val="20"/>
          <w:szCs w:val="20"/>
          <w:lang w:val="es-ES"/>
        </w:rPr>
        <w:t xml:space="preserve"> </w:t>
      </w:r>
      <w:proofErr w:type="spellStart"/>
      <w:r w:rsidRPr="00C91F02">
        <w:rPr>
          <w:sz w:val="20"/>
          <w:szCs w:val="20"/>
          <w:lang w:val="es-ES"/>
        </w:rPr>
        <w:t>coli</w:t>
      </w:r>
      <w:proofErr w:type="spellEnd"/>
      <w:r w:rsidRPr="00C91F02">
        <w:rPr>
          <w:sz w:val="20"/>
          <w:szCs w:val="20"/>
          <w:lang w:val="es-ES"/>
        </w:rPr>
        <w:t xml:space="preserve">, </w:t>
      </w:r>
      <w:proofErr w:type="spellStart"/>
      <w:r w:rsidRPr="00C91F02">
        <w:rPr>
          <w:sz w:val="20"/>
          <w:szCs w:val="20"/>
          <w:lang w:val="es-ES"/>
        </w:rPr>
        <w:t>Campyrobacter</w:t>
      </w:r>
      <w:proofErr w:type="spellEnd"/>
      <w:r w:rsidRPr="00C91F02">
        <w:rPr>
          <w:sz w:val="20"/>
          <w:szCs w:val="20"/>
          <w:lang w:val="es-ES"/>
        </w:rPr>
        <w:t>, entre otras), la acumulación de pesticidas, el uso de antibióticos, el fenómeno de las vacas locas, entre otros factores que han marcado un punto de referencia en la seguridad alimentaria.</w:t>
      </w:r>
    </w:p>
    <w:bookmarkEnd w:id="3"/>
    <w:p w14:paraId="1A06B705" w14:textId="02BAE323" w:rsidR="00D646F0" w:rsidRPr="0043797C" w:rsidRDefault="00D646F0" w:rsidP="00E407F0">
      <w:pPr>
        <w:pStyle w:val="Normal0"/>
        <w:pBdr>
          <w:top w:val="nil"/>
          <w:left w:val="nil"/>
          <w:bottom w:val="nil"/>
          <w:right w:val="nil"/>
          <w:between w:val="nil"/>
        </w:pBdr>
        <w:rPr>
          <w:b/>
          <w:color w:val="FF0000"/>
          <w:sz w:val="20"/>
          <w:szCs w:val="20"/>
          <w:lang w:val="es-ES"/>
        </w:rPr>
      </w:pPr>
    </w:p>
    <w:p w14:paraId="36A5503C" w14:textId="526F521B" w:rsidR="004B4EC2" w:rsidRPr="00C83677" w:rsidRDefault="00EC03E2" w:rsidP="00E407F0">
      <w:pPr>
        <w:pStyle w:val="Normal0"/>
        <w:pBdr>
          <w:top w:val="nil"/>
          <w:left w:val="nil"/>
          <w:bottom w:val="nil"/>
          <w:right w:val="nil"/>
          <w:between w:val="nil"/>
        </w:pBdr>
        <w:jc w:val="both"/>
        <w:rPr>
          <w:b/>
          <w:sz w:val="20"/>
          <w:szCs w:val="20"/>
        </w:rPr>
      </w:pPr>
      <w:r w:rsidRPr="00C83677">
        <w:rPr>
          <w:b/>
          <w:sz w:val="20"/>
          <w:szCs w:val="20"/>
        </w:rPr>
        <w:t>1.</w:t>
      </w:r>
      <w:r w:rsidR="004B4EC2" w:rsidRPr="00C83677">
        <w:rPr>
          <w:b/>
          <w:sz w:val="20"/>
          <w:szCs w:val="20"/>
        </w:rPr>
        <w:t xml:space="preserve"> </w:t>
      </w:r>
      <w:r w:rsidR="00E407F0" w:rsidRPr="00C83677">
        <w:rPr>
          <w:b/>
          <w:sz w:val="20"/>
          <w:szCs w:val="20"/>
        </w:rPr>
        <w:t xml:space="preserve">Generalidades </w:t>
      </w:r>
      <w:r w:rsidR="0043797C" w:rsidRPr="00C83677">
        <w:rPr>
          <w:b/>
          <w:sz w:val="20"/>
          <w:szCs w:val="20"/>
        </w:rPr>
        <w:t>de las buenas prácticas agrícolas.</w:t>
      </w:r>
    </w:p>
    <w:p w14:paraId="1C4B5570" w14:textId="7F03EA54" w:rsidR="00EC03E2" w:rsidRPr="00C83677" w:rsidRDefault="00EC03E2" w:rsidP="00E407F0">
      <w:pPr>
        <w:pStyle w:val="Normal0"/>
        <w:pBdr>
          <w:top w:val="nil"/>
          <w:left w:val="nil"/>
          <w:bottom w:val="nil"/>
          <w:right w:val="nil"/>
          <w:between w:val="nil"/>
        </w:pBdr>
        <w:rPr>
          <w:b/>
          <w:color w:val="FF0000"/>
          <w:sz w:val="20"/>
          <w:szCs w:val="20"/>
        </w:rPr>
      </w:pPr>
    </w:p>
    <w:p w14:paraId="502ABE3E" w14:textId="4C4058CB" w:rsidR="009B6CE8" w:rsidRDefault="009B6CE8" w:rsidP="009B6CE8">
      <w:pPr>
        <w:rPr>
          <w:sz w:val="20"/>
          <w:szCs w:val="20"/>
        </w:rPr>
      </w:pPr>
      <w:commentRangeStart w:id="4"/>
      <w:r w:rsidRPr="009B6CE8">
        <w:rPr>
          <w:sz w:val="20"/>
          <w:szCs w:val="20"/>
        </w:rPr>
        <w:t>A nivel mundial</w:t>
      </w:r>
      <w:r>
        <w:rPr>
          <w:sz w:val="20"/>
          <w:szCs w:val="20"/>
        </w:rPr>
        <w:t>,</w:t>
      </w:r>
      <w:r w:rsidRPr="009B6CE8">
        <w:rPr>
          <w:sz w:val="20"/>
          <w:szCs w:val="20"/>
        </w:rPr>
        <w:t xml:space="preserve"> los sectores de la producción agrícola y la alimentación se han visto muy afectados por situaciones como la contaminación por bacterias en los alimentos (</w:t>
      </w:r>
      <w:r w:rsidRPr="009B6CE8">
        <w:rPr>
          <w:i/>
          <w:iCs/>
          <w:sz w:val="20"/>
          <w:szCs w:val="20"/>
        </w:rPr>
        <w:t xml:space="preserve">Salmonella, </w:t>
      </w:r>
      <w:proofErr w:type="spellStart"/>
      <w:r w:rsidRPr="009B6CE8">
        <w:rPr>
          <w:i/>
          <w:iCs/>
          <w:sz w:val="20"/>
          <w:szCs w:val="20"/>
        </w:rPr>
        <w:t>Escherichia</w:t>
      </w:r>
      <w:proofErr w:type="spellEnd"/>
      <w:r w:rsidRPr="009B6CE8">
        <w:rPr>
          <w:i/>
          <w:iCs/>
          <w:sz w:val="20"/>
          <w:szCs w:val="20"/>
        </w:rPr>
        <w:t xml:space="preserve"> </w:t>
      </w:r>
      <w:proofErr w:type="spellStart"/>
      <w:r w:rsidRPr="009B6CE8">
        <w:rPr>
          <w:i/>
          <w:iCs/>
          <w:sz w:val="20"/>
          <w:szCs w:val="20"/>
        </w:rPr>
        <w:t>coli</w:t>
      </w:r>
      <w:proofErr w:type="spellEnd"/>
      <w:r w:rsidRPr="009B6CE8">
        <w:rPr>
          <w:i/>
          <w:iCs/>
          <w:sz w:val="20"/>
          <w:szCs w:val="20"/>
        </w:rPr>
        <w:t xml:space="preserve">, </w:t>
      </w:r>
      <w:proofErr w:type="spellStart"/>
      <w:r w:rsidRPr="009B6CE8">
        <w:rPr>
          <w:i/>
          <w:iCs/>
          <w:sz w:val="20"/>
          <w:szCs w:val="20"/>
        </w:rPr>
        <w:t>Campyrobacter</w:t>
      </w:r>
      <w:proofErr w:type="spellEnd"/>
      <w:r w:rsidRPr="009B6CE8">
        <w:rPr>
          <w:sz w:val="20"/>
          <w:szCs w:val="20"/>
        </w:rPr>
        <w:t>, entre otras), la acumulación de pesticidas, el uso de antibióticos, el fenómeno de las vacas locas, entre otros factores</w:t>
      </w:r>
      <w:r>
        <w:rPr>
          <w:sz w:val="20"/>
          <w:szCs w:val="20"/>
        </w:rPr>
        <w:t>,</w:t>
      </w:r>
      <w:r w:rsidRPr="009B6CE8">
        <w:rPr>
          <w:sz w:val="20"/>
          <w:szCs w:val="20"/>
        </w:rPr>
        <w:t xml:space="preserve"> que han marcado un punto de referencia en la seguridad alimentaria.</w:t>
      </w:r>
      <w:commentRangeEnd w:id="4"/>
      <w:r>
        <w:rPr>
          <w:rStyle w:val="Refdecomentario"/>
        </w:rPr>
        <w:commentReference w:id="4"/>
      </w:r>
    </w:p>
    <w:p w14:paraId="72EA9832" w14:textId="77777777" w:rsidR="009B6CE8" w:rsidRDefault="009B6CE8" w:rsidP="009B6CE8">
      <w:pPr>
        <w:rPr>
          <w:sz w:val="20"/>
          <w:szCs w:val="20"/>
        </w:rPr>
      </w:pPr>
    </w:p>
    <w:p w14:paraId="7BBDB5B0" w14:textId="77777777" w:rsidR="009B6CE8" w:rsidRPr="00C83677" w:rsidRDefault="009B6CE8" w:rsidP="00E407F0">
      <w:pPr>
        <w:rPr>
          <w:sz w:val="20"/>
          <w:szCs w:val="20"/>
        </w:rPr>
      </w:pPr>
    </w:p>
    <w:p w14:paraId="2ACE376F" w14:textId="7E8F416D" w:rsidR="00A40619" w:rsidRPr="00863AF5" w:rsidRDefault="00D11B60" w:rsidP="00863AF5">
      <w:pPr>
        <w:pStyle w:val="Prrafodelista"/>
        <w:numPr>
          <w:ilvl w:val="1"/>
          <w:numId w:val="51"/>
        </w:numPr>
        <w:rPr>
          <w:b/>
          <w:bCs/>
          <w:sz w:val="20"/>
          <w:szCs w:val="20"/>
        </w:rPr>
      </w:pPr>
      <w:commentRangeStart w:id="5"/>
      <w:r w:rsidRPr="00863AF5">
        <w:rPr>
          <w:b/>
          <w:bCs/>
          <w:sz w:val="20"/>
          <w:szCs w:val="20"/>
        </w:rPr>
        <w:t>Calidad en el sector agrícola</w:t>
      </w:r>
      <w:commentRangeEnd w:id="5"/>
      <w:r w:rsidR="00863AF5">
        <w:rPr>
          <w:rStyle w:val="Refdecomentario"/>
        </w:rPr>
        <w:commentReference w:id="5"/>
      </w:r>
    </w:p>
    <w:p w14:paraId="7520E992" w14:textId="77777777" w:rsidR="00A40619" w:rsidRPr="0043797C" w:rsidRDefault="00A40619" w:rsidP="00E407F0">
      <w:pPr>
        <w:rPr>
          <w:color w:val="FF0000"/>
          <w:sz w:val="20"/>
          <w:szCs w:val="20"/>
        </w:rPr>
      </w:pPr>
    </w:p>
    <w:p w14:paraId="7063220A" w14:textId="5A595F6D" w:rsidR="00D11B60" w:rsidRPr="00D11B60" w:rsidRDefault="00D11B60" w:rsidP="00D11B60">
      <w:pPr>
        <w:ind w:left="360"/>
        <w:rPr>
          <w:sz w:val="20"/>
          <w:szCs w:val="20"/>
          <w:lang w:val="es-ES"/>
        </w:rPr>
      </w:pPr>
      <w:r w:rsidRPr="00D11B60">
        <w:rPr>
          <w:sz w:val="20"/>
          <w:szCs w:val="20"/>
          <w:lang w:val="es-ES"/>
        </w:rPr>
        <w:t>En la actualidad la calidad juega un papel muy importante porque está orientada hacia la producción de alimentos inocuos. Por tal razón, las Buenas Prácticas Agrícolas (BPA) surgieron para garantizar una producción de calidad desde el primer eslabón, es decir, desde el mismo instante del cultivo y la producción</w:t>
      </w:r>
      <w:commentRangeStart w:id="6"/>
      <w:r w:rsidR="00E9786A">
        <w:rPr>
          <w:sz w:val="20"/>
          <w:szCs w:val="20"/>
          <w:lang w:val="es-ES"/>
        </w:rPr>
        <w:t>,</w:t>
      </w:r>
      <w:r w:rsidRPr="00D11B60">
        <w:rPr>
          <w:sz w:val="20"/>
          <w:szCs w:val="20"/>
          <w:lang w:val="es-ES"/>
        </w:rPr>
        <w:t xml:space="preserve"> </w:t>
      </w:r>
      <w:commentRangeEnd w:id="6"/>
      <w:r w:rsidR="00E9786A">
        <w:rPr>
          <w:rStyle w:val="Refdecomentario"/>
        </w:rPr>
        <w:commentReference w:id="6"/>
      </w:r>
      <w:r w:rsidRPr="00D11B60">
        <w:rPr>
          <w:sz w:val="20"/>
          <w:szCs w:val="20"/>
          <w:lang w:val="es-ES"/>
        </w:rPr>
        <w:t>hasta la comercialización. Igualmente, las BPA contribuyen a que los agricultores sean competitivos en mercados globalizados, en los que cada día los consumidores exigen productos de mayor calidad.</w:t>
      </w:r>
    </w:p>
    <w:p w14:paraId="261DD125" w14:textId="77777777" w:rsidR="00D11B60" w:rsidRPr="00D11B60" w:rsidRDefault="00D11B60" w:rsidP="00D11B60">
      <w:pPr>
        <w:ind w:left="360"/>
        <w:rPr>
          <w:sz w:val="20"/>
          <w:szCs w:val="20"/>
          <w:lang w:val="es-ES"/>
        </w:rPr>
      </w:pPr>
    </w:p>
    <w:p w14:paraId="60ED477D" w14:textId="54BF5C9D" w:rsidR="00D11B60" w:rsidRPr="00D11B60" w:rsidRDefault="00D11B60" w:rsidP="00D11B60">
      <w:pPr>
        <w:ind w:left="360"/>
        <w:rPr>
          <w:sz w:val="20"/>
          <w:szCs w:val="20"/>
          <w:lang w:val="es-ES"/>
        </w:rPr>
      </w:pPr>
      <w:r w:rsidRPr="00D11B60">
        <w:rPr>
          <w:sz w:val="20"/>
          <w:szCs w:val="20"/>
          <w:lang w:val="es-ES"/>
        </w:rPr>
        <w:t>Las BPA están orientadas por un grupo de normas las cuales tienen como objeto crear recomendaciones técnicas en pro de la calidad en la producción, transformación y transporte de los alimentos, además</w:t>
      </w:r>
      <w:commentRangeStart w:id="7"/>
      <w:r w:rsidR="00E9786A">
        <w:rPr>
          <w:sz w:val="20"/>
          <w:szCs w:val="20"/>
          <w:lang w:val="es-ES"/>
        </w:rPr>
        <w:t>,</w:t>
      </w:r>
      <w:commentRangeEnd w:id="7"/>
      <w:r w:rsidR="00E9786A">
        <w:rPr>
          <w:rStyle w:val="Refdecomentario"/>
        </w:rPr>
        <w:commentReference w:id="7"/>
      </w:r>
      <w:r w:rsidRPr="00D11B60">
        <w:rPr>
          <w:sz w:val="20"/>
          <w:szCs w:val="20"/>
          <w:lang w:val="es-ES"/>
        </w:rPr>
        <w:t xml:space="preserve"> promueven la protección de la salud de los consumidores y la mejora continua de las condiciones laborales de los empleados de las empresas agropecuarias, haciendo énfasis en la conservación del medio ambiente.</w:t>
      </w:r>
    </w:p>
    <w:p w14:paraId="3E48C72B" w14:textId="0343451C" w:rsidR="00A40619" w:rsidRDefault="00A40619" w:rsidP="00EB0065">
      <w:pPr>
        <w:ind w:left="360"/>
        <w:rPr>
          <w:color w:val="FF0000"/>
          <w:sz w:val="20"/>
          <w:szCs w:val="20"/>
          <w:lang w:val="es-ES"/>
        </w:rPr>
      </w:pPr>
    </w:p>
    <w:p w14:paraId="7C2EEC94" w14:textId="77777777" w:rsidR="00D11B60" w:rsidRDefault="00D11B60" w:rsidP="00D11B60">
      <w:pPr>
        <w:rPr>
          <w:color w:val="FF0000"/>
          <w:sz w:val="20"/>
          <w:szCs w:val="20"/>
          <w:lang w:val="es-ES"/>
        </w:rPr>
      </w:pPr>
    </w:p>
    <w:p w14:paraId="4DEFDB05" w14:textId="77777777" w:rsidR="00D11B60" w:rsidRDefault="00D11B60" w:rsidP="00EB0065">
      <w:pPr>
        <w:ind w:left="360"/>
        <w:rPr>
          <w:color w:val="FF0000"/>
          <w:sz w:val="20"/>
          <w:szCs w:val="20"/>
          <w:lang w:val="es-ES"/>
        </w:rPr>
      </w:pPr>
    </w:p>
    <w:p w14:paraId="6520E21C" w14:textId="77777777" w:rsidR="00D11B60" w:rsidRPr="00D11B60" w:rsidRDefault="00D11B60" w:rsidP="00D11B60">
      <w:pPr>
        <w:tabs>
          <w:tab w:val="left" w:pos="3272"/>
        </w:tabs>
        <w:ind w:left="360"/>
        <w:rPr>
          <w:sz w:val="20"/>
          <w:szCs w:val="20"/>
          <w:lang w:val="es-ES"/>
        </w:rPr>
      </w:pPr>
    </w:p>
    <w:p w14:paraId="6AB7BA8E" w14:textId="6AC8F0E6" w:rsidR="00D11B60" w:rsidRDefault="00E31127" w:rsidP="00D11B60">
      <w:pPr>
        <w:ind w:left="360"/>
        <w:jc w:val="center"/>
        <w:rPr>
          <w:color w:val="FF0000"/>
          <w:sz w:val="20"/>
          <w:szCs w:val="20"/>
          <w:lang w:val="es-ES"/>
        </w:rPr>
      </w:pPr>
      <w:commentRangeStart w:id="8"/>
      <w:commentRangeStart w:id="9"/>
      <w:commentRangeEnd w:id="8"/>
      <w:r>
        <w:rPr>
          <w:rStyle w:val="Refdecomentario"/>
        </w:rPr>
        <w:commentReference w:id="8"/>
      </w:r>
      <w:commentRangeEnd w:id="9"/>
      <w:r w:rsidR="00E9786A">
        <w:rPr>
          <w:rStyle w:val="Refdecomentario"/>
        </w:rPr>
        <w:commentReference w:id="9"/>
      </w:r>
      <w:r w:rsidR="007C65A9">
        <w:rPr>
          <w:noProof/>
        </w:rPr>
        <w:drawing>
          <wp:inline distT="0" distB="0" distL="0" distR="0" wp14:anchorId="151C1722" wp14:editId="4A79656C">
            <wp:extent cx="2667000" cy="1776454"/>
            <wp:effectExtent l="0" t="0" r="0" b="0"/>
            <wp:docPr id="1553992781" name="Imagen 14" descr="Mostrando berenj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rando berenjen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7357" cy="1783352"/>
                    </a:xfrm>
                    <a:prstGeom prst="rect">
                      <a:avLst/>
                    </a:prstGeom>
                    <a:noFill/>
                    <a:ln>
                      <a:noFill/>
                    </a:ln>
                  </pic:spPr>
                </pic:pic>
              </a:graphicData>
            </a:graphic>
          </wp:inline>
        </w:drawing>
      </w:r>
    </w:p>
    <w:p w14:paraId="3D4C7F24" w14:textId="77777777" w:rsidR="00D11B60" w:rsidRDefault="00D11B60" w:rsidP="00EB0065">
      <w:pPr>
        <w:ind w:left="360"/>
        <w:rPr>
          <w:color w:val="FF0000"/>
          <w:sz w:val="20"/>
          <w:szCs w:val="20"/>
          <w:lang w:val="es-ES"/>
        </w:rPr>
      </w:pPr>
    </w:p>
    <w:p w14:paraId="35FA3609" w14:textId="6FA19B94" w:rsidR="00D11B60" w:rsidRPr="00D11B60" w:rsidRDefault="00D11B60" w:rsidP="00D11B60">
      <w:pPr>
        <w:ind w:left="360"/>
        <w:jc w:val="center"/>
        <w:rPr>
          <w:sz w:val="20"/>
          <w:szCs w:val="20"/>
          <w:lang w:val="es-ES"/>
        </w:rPr>
      </w:pPr>
      <w:r w:rsidRPr="00D11B60">
        <w:rPr>
          <w:b/>
          <w:sz w:val="20"/>
          <w:szCs w:val="20"/>
          <w:lang w:val="es-ES"/>
        </w:rPr>
        <w:t xml:space="preserve">Fuente: </w:t>
      </w:r>
      <w:r w:rsidR="007C65A9">
        <w:rPr>
          <w:sz w:val="20"/>
          <w:szCs w:val="20"/>
          <w:lang w:val="es-ES"/>
        </w:rPr>
        <w:t>Freepik.es</w:t>
      </w:r>
      <w:r w:rsidR="00C83677">
        <w:rPr>
          <w:sz w:val="20"/>
          <w:szCs w:val="20"/>
          <w:lang w:val="es-ES"/>
        </w:rPr>
        <w:t xml:space="preserve"> (</w:t>
      </w:r>
      <w:r w:rsidRPr="00D11B60">
        <w:rPr>
          <w:sz w:val="20"/>
          <w:szCs w:val="20"/>
          <w:lang w:val="es-ES"/>
        </w:rPr>
        <w:t>20</w:t>
      </w:r>
      <w:r w:rsidR="007C65A9">
        <w:rPr>
          <w:sz w:val="20"/>
          <w:szCs w:val="20"/>
          <w:lang w:val="es-ES"/>
        </w:rPr>
        <w:t>2</w:t>
      </w:r>
      <w:r w:rsidRPr="00D11B60">
        <w:rPr>
          <w:sz w:val="20"/>
          <w:szCs w:val="20"/>
          <w:lang w:val="es-ES"/>
        </w:rPr>
        <w:t>4)</w:t>
      </w:r>
      <w:r>
        <w:rPr>
          <w:sz w:val="20"/>
          <w:szCs w:val="20"/>
          <w:lang w:val="es-ES"/>
        </w:rPr>
        <w:t>.</w:t>
      </w:r>
    </w:p>
    <w:p w14:paraId="7E818C73" w14:textId="77777777" w:rsidR="00D11B60" w:rsidRDefault="00D11B60" w:rsidP="00D11B60">
      <w:pPr>
        <w:ind w:left="360"/>
        <w:jc w:val="center"/>
        <w:rPr>
          <w:color w:val="FF0000"/>
          <w:sz w:val="20"/>
          <w:szCs w:val="20"/>
          <w:lang w:val="es-ES"/>
        </w:rPr>
      </w:pPr>
    </w:p>
    <w:p w14:paraId="5D64B0F8" w14:textId="77777777" w:rsidR="00D11B60" w:rsidRDefault="00D11B60" w:rsidP="00EB0065">
      <w:pPr>
        <w:ind w:left="360"/>
        <w:rPr>
          <w:color w:val="FF0000"/>
          <w:sz w:val="20"/>
          <w:szCs w:val="20"/>
          <w:lang w:val="es-ES"/>
        </w:rPr>
      </w:pPr>
    </w:p>
    <w:p w14:paraId="1D6776E5" w14:textId="7CC50970" w:rsidR="00D11B60" w:rsidRDefault="00D11B60" w:rsidP="00D11B60">
      <w:pPr>
        <w:ind w:left="360"/>
        <w:rPr>
          <w:sz w:val="20"/>
          <w:szCs w:val="20"/>
          <w:lang w:val="es-ES"/>
        </w:rPr>
      </w:pPr>
      <w:commentRangeStart w:id="10"/>
      <w:r w:rsidRPr="00D11B60">
        <w:rPr>
          <w:sz w:val="20"/>
          <w:szCs w:val="20"/>
          <w:lang w:val="es-ES"/>
        </w:rPr>
        <w:t>Las Buenas Prácticas Agrícolas (BPA)</w:t>
      </w:r>
      <w:commentRangeStart w:id="11"/>
      <w:r w:rsidR="00E9786A">
        <w:rPr>
          <w:sz w:val="20"/>
          <w:szCs w:val="20"/>
          <w:lang w:val="es-ES"/>
        </w:rPr>
        <w:t>,</w:t>
      </w:r>
      <w:commentRangeEnd w:id="11"/>
      <w:r w:rsidR="00E9786A">
        <w:rPr>
          <w:rStyle w:val="Refdecomentario"/>
        </w:rPr>
        <w:commentReference w:id="11"/>
      </w:r>
      <w:r w:rsidRPr="00D11B60">
        <w:rPr>
          <w:sz w:val="20"/>
          <w:szCs w:val="20"/>
          <w:lang w:val="es-ES"/>
        </w:rPr>
        <w:t xml:space="preserve"> corresponden a un compendio de lineamientos y normativas que pretenden orientar a los productores de hortalizas y todos los productos alimenticios de origen agrícola</w:t>
      </w:r>
      <w:commentRangeStart w:id="12"/>
      <w:r w:rsidR="00E9786A">
        <w:rPr>
          <w:sz w:val="20"/>
          <w:szCs w:val="20"/>
          <w:lang w:val="es-ES"/>
        </w:rPr>
        <w:t>,</w:t>
      </w:r>
      <w:commentRangeEnd w:id="12"/>
      <w:r w:rsidR="00E9786A">
        <w:rPr>
          <w:rStyle w:val="Refdecomentario"/>
        </w:rPr>
        <w:commentReference w:id="12"/>
      </w:r>
      <w:r w:rsidRPr="00D11B60">
        <w:rPr>
          <w:sz w:val="20"/>
          <w:szCs w:val="20"/>
          <w:lang w:val="es-ES"/>
        </w:rPr>
        <w:t xml:space="preserve"> hacia una metodología de producción y manipulación de los alimentos que garantice la inocuidad del producto final.</w:t>
      </w:r>
    </w:p>
    <w:p w14:paraId="786EA8D1" w14:textId="77777777" w:rsidR="00D11B60" w:rsidRDefault="00D11B60" w:rsidP="00D11B60">
      <w:pPr>
        <w:ind w:left="360"/>
        <w:rPr>
          <w:sz w:val="20"/>
          <w:szCs w:val="20"/>
          <w:lang w:val="es-ES"/>
        </w:rPr>
      </w:pPr>
    </w:p>
    <w:p w14:paraId="271E441E" w14:textId="2548E464" w:rsidR="00D11B60" w:rsidRPr="00D11B60" w:rsidRDefault="00D11B60" w:rsidP="00D11B60">
      <w:pPr>
        <w:ind w:left="360"/>
        <w:rPr>
          <w:sz w:val="20"/>
          <w:szCs w:val="20"/>
          <w:lang w:val="es-ES"/>
        </w:rPr>
      </w:pPr>
      <w:r w:rsidRPr="00D11B60">
        <w:rPr>
          <w:sz w:val="20"/>
          <w:szCs w:val="20"/>
          <w:lang w:val="es-ES"/>
        </w:rPr>
        <w:t>El concepto de inocuidad está asociado a la condición del alimento que garantiza la calidad de este, pero principalmente garantiza que el consumidor no sufrirá daños al ingerir el alimento. Cuando se dice que un producto es inocuo, se está garantizando que contiene las condiciones para ser consumido sin perjudicar de ninguna manera la salud de las personas, por lo tanto, puede decirse que la inocuidad de un producto es una garantía de seguridad para el consumidor.</w:t>
      </w:r>
    </w:p>
    <w:p w14:paraId="62339059" w14:textId="77777777" w:rsidR="00D11B60" w:rsidRDefault="00D11B60" w:rsidP="00EB0065">
      <w:pPr>
        <w:ind w:left="360"/>
        <w:rPr>
          <w:color w:val="FF0000"/>
          <w:sz w:val="20"/>
          <w:szCs w:val="20"/>
          <w:lang w:val="es-ES"/>
        </w:rPr>
      </w:pPr>
    </w:p>
    <w:p w14:paraId="63BB43FC" w14:textId="460EB339" w:rsidR="00D11B60" w:rsidRPr="00D11B60" w:rsidRDefault="00D11B60" w:rsidP="00EB0065">
      <w:pPr>
        <w:ind w:left="360"/>
        <w:rPr>
          <w:sz w:val="20"/>
          <w:szCs w:val="20"/>
          <w:lang w:val="es-ES"/>
        </w:rPr>
      </w:pPr>
      <w:commentRangeStart w:id="13"/>
      <w:r w:rsidRPr="00D11B60">
        <w:rPr>
          <w:sz w:val="20"/>
          <w:szCs w:val="20"/>
          <w:lang w:val="es-ES"/>
        </w:rPr>
        <w:t>En esencia</w:t>
      </w:r>
      <w:r w:rsidR="00602A34">
        <w:rPr>
          <w:sz w:val="20"/>
          <w:szCs w:val="20"/>
          <w:lang w:val="es-ES"/>
        </w:rPr>
        <w:t>,</w:t>
      </w:r>
      <w:r w:rsidRPr="00D11B60">
        <w:rPr>
          <w:sz w:val="20"/>
          <w:szCs w:val="20"/>
          <w:lang w:val="es-ES"/>
        </w:rPr>
        <w:t xml:space="preserve"> las Buenas Prácticas Agrícolas</w:t>
      </w:r>
      <w:r w:rsidR="00602A34">
        <w:rPr>
          <w:sz w:val="20"/>
          <w:szCs w:val="20"/>
          <w:lang w:val="es-ES"/>
        </w:rPr>
        <w:t>,</w:t>
      </w:r>
      <w:r w:rsidRPr="00D11B60">
        <w:rPr>
          <w:sz w:val="20"/>
          <w:szCs w:val="20"/>
          <w:lang w:val="es-ES"/>
        </w:rPr>
        <w:t xml:space="preserve"> son una forma específica de realizar la producción y el procesamiento de productos agrícolas, abarca a todas las actividades realizadas durante el ciclo productivo, teniendo en cuenta el modo en que se realiza la siembra, la cosecha y la </w:t>
      </w:r>
      <w:proofErr w:type="spellStart"/>
      <w:r w:rsidRPr="00D11B60">
        <w:rPr>
          <w:sz w:val="20"/>
          <w:szCs w:val="20"/>
          <w:lang w:val="es-ES"/>
        </w:rPr>
        <w:t>poscosecha</w:t>
      </w:r>
      <w:proofErr w:type="spellEnd"/>
      <w:r w:rsidRPr="00D11B60">
        <w:rPr>
          <w:sz w:val="20"/>
          <w:szCs w:val="20"/>
          <w:lang w:val="es-ES"/>
        </w:rPr>
        <w:t xml:space="preserve">; velando siempre por la correcta manipulación del producto y de los insumos utilizados para el cultivo. </w:t>
      </w:r>
      <w:commentRangeEnd w:id="13"/>
      <w:r w:rsidR="00E9786A">
        <w:rPr>
          <w:rStyle w:val="Refdecomentario"/>
        </w:rPr>
        <w:commentReference w:id="13"/>
      </w:r>
    </w:p>
    <w:p w14:paraId="0C50DFDF" w14:textId="77777777" w:rsidR="00D11B60" w:rsidRPr="00D11B60" w:rsidRDefault="00D11B60" w:rsidP="00EB0065">
      <w:pPr>
        <w:ind w:left="360"/>
        <w:rPr>
          <w:sz w:val="20"/>
          <w:szCs w:val="20"/>
          <w:lang w:val="es-ES"/>
        </w:rPr>
      </w:pPr>
    </w:p>
    <w:p w14:paraId="3D8B0797" w14:textId="77777777" w:rsidR="00602A34" w:rsidRDefault="00D11B60" w:rsidP="00EB0065">
      <w:pPr>
        <w:ind w:left="360"/>
        <w:rPr>
          <w:sz w:val="20"/>
          <w:szCs w:val="20"/>
          <w:lang w:val="es-ES"/>
        </w:rPr>
      </w:pPr>
      <w:r w:rsidRPr="00D11B60">
        <w:rPr>
          <w:sz w:val="20"/>
          <w:szCs w:val="20"/>
          <w:lang w:val="es-ES"/>
        </w:rPr>
        <w:t>Las BPA están orientadas hacia la prevención de la contaminación del producto por parte de agentes patógenos que pueden llegar a este a través del contacto con las personas, buscan mantener la integridad general de los cultivos, evitando siempre que se esparzan contaminantes entre cultivos o que estos accedan a un cultivo a través de fuentes externas.</w:t>
      </w:r>
      <w:r w:rsidR="005131F2">
        <w:rPr>
          <w:sz w:val="20"/>
          <w:szCs w:val="20"/>
          <w:lang w:val="es-ES"/>
        </w:rPr>
        <w:t xml:space="preserve"> </w:t>
      </w:r>
      <w:commentRangeEnd w:id="10"/>
      <w:r w:rsidR="00602A34">
        <w:rPr>
          <w:rStyle w:val="Refdecomentario"/>
        </w:rPr>
        <w:commentReference w:id="10"/>
      </w:r>
    </w:p>
    <w:p w14:paraId="67B72F26" w14:textId="77777777" w:rsidR="00602A34" w:rsidRDefault="00602A34" w:rsidP="00EB0065">
      <w:pPr>
        <w:ind w:left="360"/>
        <w:rPr>
          <w:sz w:val="20"/>
          <w:szCs w:val="20"/>
          <w:lang w:val="es-ES"/>
        </w:rPr>
      </w:pPr>
    </w:p>
    <w:p w14:paraId="55A8AD8E" w14:textId="7EAD0616" w:rsidR="00AF3A03" w:rsidRDefault="00AF3A03" w:rsidP="00EB0065">
      <w:pPr>
        <w:ind w:left="360"/>
        <w:rPr>
          <w:sz w:val="20"/>
          <w:szCs w:val="20"/>
          <w:lang w:val="es-ES"/>
        </w:rPr>
      </w:pPr>
      <w:r w:rsidRPr="00AF3A03">
        <w:rPr>
          <w:noProof/>
          <w:sz w:val="20"/>
          <w:szCs w:val="20"/>
          <w:lang w:val="es-ES"/>
        </w:rPr>
        <w:lastRenderedPageBreak/>
        <w:drawing>
          <wp:inline distT="0" distB="0" distL="0" distR="0" wp14:anchorId="12C1AED1" wp14:editId="75081220">
            <wp:extent cx="2512732" cy="1392382"/>
            <wp:effectExtent l="0" t="0" r="1905" b="0"/>
            <wp:docPr id="1445504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4903" name=""/>
                    <pic:cNvPicPr/>
                  </pic:nvPicPr>
                  <pic:blipFill>
                    <a:blip r:embed="rId18"/>
                    <a:stretch>
                      <a:fillRect/>
                    </a:stretch>
                  </pic:blipFill>
                  <pic:spPr>
                    <a:xfrm>
                      <a:off x="0" y="0"/>
                      <a:ext cx="2522612" cy="1397857"/>
                    </a:xfrm>
                    <a:prstGeom prst="rect">
                      <a:avLst/>
                    </a:prstGeom>
                  </pic:spPr>
                </pic:pic>
              </a:graphicData>
            </a:graphic>
          </wp:inline>
        </w:drawing>
      </w:r>
      <w:r>
        <w:rPr>
          <w:sz w:val="20"/>
          <w:szCs w:val="20"/>
          <w:lang w:val="es-ES"/>
        </w:rPr>
        <w:t xml:space="preserve">  </w:t>
      </w:r>
      <w:commentRangeStart w:id="14"/>
      <w:r>
        <w:rPr>
          <w:noProof/>
          <w:sz w:val="20"/>
          <w:szCs w:val="20"/>
          <w:lang w:val="es-ES"/>
        </w:rPr>
        <w:drawing>
          <wp:inline distT="0" distB="0" distL="0" distR="0" wp14:anchorId="67CC4C98" wp14:editId="6CDDF4D0">
            <wp:extent cx="3027218" cy="1427018"/>
            <wp:effectExtent l="0" t="12700" r="0" b="8255"/>
            <wp:docPr id="326301284"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commentRangeEnd w:id="14"/>
      <w:r>
        <w:rPr>
          <w:rStyle w:val="Refdecomentario"/>
        </w:rPr>
        <w:commentReference w:id="14"/>
      </w:r>
    </w:p>
    <w:p w14:paraId="716C5632" w14:textId="77777777" w:rsidR="00602A34" w:rsidRDefault="00602A34" w:rsidP="00EB0065">
      <w:pPr>
        <w:ind w:left="360"/>
        <w:rPr>
          <w:sz w:val="20"/>
          <w:szCs w:val="20"/>
          <w:lang w:val="es-ES"/>
        </w:rPr>
      </w:pPr>
    </w:p>
    <w:p w14:paraId="6A013186" w14:textId="7998AE86" w:rsidR="00B44CDB" w:rsidRDefault="005131F2" w:rsidP="00EB0065">
      <w:pPr>
        <w:ind w:left="360"/>
        <w:rPr>
          <w:sz w:val="20"/>
          <w:szCs w:val="20"/>
          <w:lang w:val="es-ES"/>
        </w:rPr>
      </w:pPr>
      <w:r>
        <w:rPr>
          <w:sz w:val="20"/>
          <w:szCs w:val="20"/>
          <w:lang w:val="es-ES"/>
        </w:rPr>
        <w:t>A continuación, algunos de los lineamientos más importantes para las BPA:</w:t>
      </w:r>
    </w:p>
    <w:p w14:paraId="1C06A278" w14:textId="77777777" w:rsidR="00602A34" w:rsidRDefault="00602A34" w:rsidP="00EB0065">
      <w:pPr>
        <w:ind w:left="360"/>
        <w:rPr>
          <w:sz w:val="20"/>
          <w:szCs w:val="20"/>
          <w:lang w:val="es-ES"/>
        </w:rPr>
      </w:pPr>
    </w:p>
    <w:p w14:paraId="066214E0" w14:textId="76BA3583" w:rsidR="00E9786A" w:rsidRDefault="00602A34" w:rsidP="00EB0065">
      <w:pPr>
        <w:ind w:left="360"/>
        <w:rPr>
          <w:i/>
          <w:iCs/>
          <w:sz w:val="20"/>
          <w:szCs w:val="20"/>
          <w:lang w:val="es-ES"/>
        </w:rPr>
      </w:pPr>
      <w:commentRangeStart w:id="15"/>
      <w:commentRangeStart w:id="16"/>
      <w:r w:rsidRPr="00602A34">
        <w:rPr>
          <w:b/>
          <w:bCs/>
          <w:sz w:val="20"/>
          <w:szCs w:val="20"/>
          <w:lang w:val="es-ES"/>
        </w:rPr>
        <w:t>Figura 1.</w:t>
      </w:r>
      <w:r>
        <w:rPr>
          <w:sz w:val="20"/>
          <w:szCs w:val="20"/>
          <w:lang w:val="es-ES"/>
        </w:rPr>
        <w:t xml:space="preserve">  </w:t>
      </w:r>
      <w:r>
        <w:rPr>
          <w:i/>
          <w:iCs/>
          <w:sz w:val="20"/>
          <w:szCs w:val="20"/>
          <w:lang w:val="es-ES"/>
        </w:rPr>
        <w:t>Lineamientos de las BPA</w:t>
      </w:r>
      <w:commentRangeEnd w:id="15"/>
      <w:r>
        <w:rPr>
          <w:rStyle w:val="Refdecomentario"/>
        </w:rPr>
        <w:commentReference w:id="15"/>
      </w:r>
      <w:commentRangeEnd w:id="16"/>
      <w:r w:rsidR="00AF3A03">
        <w:rPr>
          <w:rStyle w:val="Refdecomentario"/>
        </w:rPr>
        <w:commentReference w:id="16"/>
      </w:r>
    </w:p>
    <w:p w14:paraId="09F2BAEA" w14:textId="77777777" w:rsidR="00602A34" w:rsidRPr="00602A34" w:rsidRDefault="00602A34" w:rsidP="00EB0065">
      <w:pPr>
        <w:ind w:left="360"/>
        <w:rPr>
          <w:i/>
          <w:iCs/>
          <w:sz w:val="20"/>
          <w:szCs w:val="20"/>
          <w:lang w:val="es-ES"/>
        </w:rPr>
      </w:pPr>
    </w:p>
    <w:p w14:paraId="5F14335E" w14:textId="77777777" w:rsidR="00D80748" w:rsidRDefault="00B44CDB" w:rsidP="00E9786A">
      <w:pPr>
        <w:ind w:left="1800"/>
        <w:rPr>
          <w:noProof/>
        </w:rPr>
      </w:pPr>
      <w:r>
        <w:rPr>
          <w:noProof/>
          <w:sz w:val="20"/>
          <w:szCs w:val="20"/>
          <w:lang w:val="es-ES"/>
        </w:rPr>
        <w:drawing>
          <wp:inline distT="0" distB="0" distL="0" distR="0" wp14:anchorId="723DFEB8" wp14:editId="2D06D6A7">
            <wp:extent cx="4135582" cy="2272146"/>
            <wp:effectExtent l="0" t="12700" r="0" b="0"/>
            <wp:docPr id="170867343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D80748" w:rsidRPr="00D80748">
        <w:rPr>
          <w:noProof/>
        </w:rPr>
        <w:t xml:space="preserve"> </w:t>
      </w:r>
    </w:p>
    <w:p w14:paraId="247B759B" w14:textId="271155C5" w:rsidR="00D11B60" w:rsidRPr="00D11B60" w:rsidRDefault="00D80748" w:rsidP="00E9786A">
      <w:pPr>
        <w:ind w:left="1800"/>
        <w:rPr>
          <w:sz w:val="20"/>
          <w:szCs w:val="20"/>
          <w:lang w:val="es-ES"/>
        </w:rPr>
      </w:pPr>
      <w:r>
        <w:rPr>
          <w:noProof/>
        </w:rPr>
        <w:drawing>
          <wp:inline distT="0" distB="0" distL="0" distR="0" wp14:anchorId="18D6B604" wp14:editId="07CEE419">
            <wp:extent cx="4111289" cy="1958225"/>
            <wp:effectExtent l="0" t="0" r="3810" b="4445"/>
            <wp:docPr id="23800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0009" name=""/>
                    <pic:cNvPicPr/>
                  </pic:nvPicPr>
                  <pic:blipFill>
                    <a:blip r:embed="rId29"/>
                    <a:stretch>
                      <a:fillRect/>
                    </a:stretch>
                  </pic:blipFill>
                  <pic:spPr>
                    <a:xfrm>
                      <a:off x="0" y="0"/>
                      <a:ext cx="4115993" cy="1960466"/>
                    </a:xfrm>
                    <a:prstGeom prst="rect">
                      <a:avLst/>
                    </a:prstGeom>
                  </pic:spPr>
                </pic:pic>
              </a:graphicData>
            </a:graphic>
          </wp:inline>
        </w:drawing>
      </w:r>
    </w:p>
    <w:p w14:paraId="7CDBE7E0" w14:textId="77777777" w:rsidR="00D11B60" w:rsidRPr="0043797C" w:rsidRDefault="00D11B60" w:rsidP="00D11B60">
      <w:pPr>
        <w:rPr>
          <w:color w:val="FF0000"/>
          <w:sz w:val="20"/>
          <w:szCs w:val="20"/>
          <w:lang w:val="es-ES"/>
        </w:rPr>
      </w:pPr>
    </w:p>
    <w:p w14:paraId="5484CD70" w14:textId="40C54BA8" w:rsidR="00FF6A59" w:rsidRPr="00EB0065" w:rsidRDefault="00FF6A59" w:rsidP="00E407F0">
      <w:pPr>
        <w:pStyle w:val="Normal0"/>
        <w:pBdr>
          <w:top w:val="nil"/>
          <w:left w:val="nil"/>
          <w:bottom w:val="nil"/>
          <w:right w:val="nil"/>
          <w:between w:val="nil"/>
        </w:pBdr>
        <w:jc w:val="both"/>
        <w:rPr>
          <w:sz w:val="20"/>
          <w:szCs w:val="20"/>
        </w:rPr>
      </w:pPr>
    </w:p>
    <w:p w14:paraId="1866A3FC" w14:textId="77777777" w:rsidR="00FF6A59" w:rsidRPr="00EB0065" w:rsidRDefault="00FF6A59" w:rsidP="00E407F0">
      <w:pPr>
        <w:pStyle w:val="Normal0"/>
        <w:pBdr>
          <w:top w:val="nil"/>
          <w:left w:val="nil"/>
          <w:bottom w:val="nil"/>
          <w:right w:val="nil"/>
          <w:between w:val="nil"/>
        </w:pBdr>
        <w:jc w:val="both"/>
        <w:rPr>
          <w:sz w:val="20"/>
          <w:szCs w:val="20"/>
        </w:rPr>
      </w:pPr>
    </w:p>
    <w:p w14:paraId="5739597B" w14:textId="54B8EB50" w:rsidR="00EC03E2" w:rsidRPr="00EB0065" w:rsidRDefault="00D11B60" w:rsidP="00742354">
      <w:pPr>
        <w:pStyle w:val="Normal0"/>
        <w:pBdr>
          <w:top w:val="nil"/>
          <w:left w:val="nil"/>
          <w:bottom w:val="nil"/>
          <w:right w:val="nil"/>
          <w:between w:val="nil"/>
        </w:pBdr>
        <w:ind w:left="360"/>
        <w:jc w:val="both"/>
        <w:rPr>
          <w:sz w:val="20"/>
          <w:szCs w:val="20"/>
        </w:rPr>
      </w:pPr>
      <w:commentRangeStart w:id="17"/>
      <w:r w:rsidRPr="00D11B60">
        <w:rPr>
          <w:sz w:val="20"/>
          <w:szCs w:val="20"/>
        </w:rPr>
        <w:t>Las BPA están diseñadas para regir tanto en el sector privado como en el público, ambos deben interactuar en la construcción de directrices de gestión</w:t>
      </w:r>
      <w:r w:rsidR="00015417">
        <w:rPr>
          <w:sz w:val="20"/>
          <w:szCs w:val="20"/>
        </w:rPr>
        <w:t>,</w:t>
      </w:r>
      <w:r w:rsidRPr="00D11B60">
        <w:rPr>
          <w:sz w:val="20"/>
          <w:szCs w:val="20"/>
        </w:rPr>
        <w:t xml:space="preserve"> que controlen los sistemas de producción, </w:t>
      </w:r>
      <w:r w:rsidRPr="00D11B60">
        <w:rPr>
          <w:sz w:val="20"/>
          <w:szCs w:val="20"/>
        </w:rPr>
        <w:lastRenderedPageBreak/>
        <w:t>basándose siempre en los tres principios de las BPA; a continuación, se describe</w:t>
      </w:r>
      <w:r w:rsidR="00015417">
        <w:rPr>
          <w:sz w:val="20"/>
          <w:szCs w:val="20"/>
        </w:rPr>
        <w:t>n</w:t>
      </w:r>
      <w:r w:rsidRPr="00D11B60">
        <w:rPr>
          <w:sz w:val="20"/>
          <w:szCs w:val="20"/>
        </w:rPr>
        <w:t xml:space="preserve"> cada uno de estos lineamientos.</w:t>
      </w:r>
      <w:commentRangeEnd w:id="17"/>
      <w:r w:rsidR="00015417">
        <w:rPr>
          <w:rStyle w:val="Refdecomentario"/>
        </w:rPr>
        <w:commentReference w:id="17"/>
      </w:r>
    </w:p>
    <w:p w14:paraId="5D66E268" w14:textId="77777777" w:rsidR="0011015E" w:rsidRPr="00EB0065" w:rsidRDefault="0011015E" w:rsidP="00E407F0">
      <w:pPr>
        <w:pStyle w:val="Normal0"/>
        <w:pBdr>
          <w:top w:val="nil"/>
          <w:left w:val="nil"/>
          <w:bottom w:val="nil"/>
          <w:right w:val="nil"/>
          <w:between w:val="nil"/>
        </w:pBdr>
        <w:jc w:val="both"/>
        <w:rPr>
          <w:sz w:val="20"/>
          <w:szCs w:val="20"/>
        </w:rPr>
      </w:pPr>
    </w:p>
    <w:p w14:paraId="6552000B" w14:textId="77777777" w:rsidR="00EC03E2" w:rsidRPr="00D11B60" w:rsidRDefault="00EC03E2" w:rsidP="00E407F0">
      <w:pPr>
        <w:pStyle w:val="Normal0"/>
        <w:pBdr>
          <w:top w:val="nil"/>
          <w:left w:val="nil"/>
          <w:bottom w:val="nil"/>
          <w:right w:val="nil"/>
          <w:between w:val="nil"/>
        </w:pBdr>
        <w:rPr>
          <w:sz w:val="20"/>
          <w:szCs w:val="20"/>
        </w:rPr>
      </w:pPr>
    </w:p>
    <w:p w14:paraId="15D89F88" w14:textId="4FAE8F38" w:rsidR="00EC03E2" w:rsidRPr="00D11B60" w:rsidRDefault="00D11B60" w:rsidP="004F05D3">
      <w:pPr>
        <w:pStyle w:val="Normal0"/>
        <w:numPr>
          <w:ilvl w:val="1"/>
          <w:numId w:val="1"/>
        </w:numPr>
        <w:pBdr>
          <w:top w:val="nil"/>
          <w:left w:val="nil"/>
          <w:bottom w:val="nil"/>
          <w:right w:val="nil"/>
          <w:between w:val="nil"/>
        </w:pBdr>
        <w:rPr>
          <w:b/>
          <w:bCs/>
          <w:sz w:val="20"/>
          <w:szCs w:val="20"/>
        </w:rPr>
      </w:pPr>
      <w:commentRangeStart w:id="18"/>
      <w:commentRangeStart w:id="19"/>
      <w:r w:rsidRPr="00D11B60">
        <w:rPr>
          <w:b/>
          <w:bCs/>
          <w:sz w:val="20"/>
          <w:szCs w:val="20"/>
        </w:rPr>
        <w:t>La inocuidad de los alimentos</w:t>
      </w:r>
      <w:commentRangeEnd w:id="18"/>
      <w:r w:rsidR="00863AF5">
        <w:rPr>
          <w:rStyle w:val="Refdecomentario"/>
        </w:rPr>
        <w:commentReference w:id="18"/>
      </w:r>
      <w:commentRangeEnd w:id="19"/>
      <w:r w:rsidR="00015417">
        <w:rPr>
          <w:rStyle w:val="Refdecomentario"/>
        </w:rPr>
        <w:commentReference w:id="19"/>
      </w:r>
    </w:p>
    <w:p w14:paraId="326CEFB6" w14:textId="77777777" w:rsidR="00EC03E2" w:rsidRPr="00D11B60" w:rsidRDefault="00EC03E2" w:rsidP="00E407F0">
      <w:pPr>
        <w:pStyle w:val="Normal0"/>
        <w:pBdr>
          <w:top w:val="nil"/>
          <w:left w:val="nil"/>
          <w:bottom w:val="nil"/>
          <w:right w:val="nil"/>
          <w:between w:val="nil"/>
        </w:pBdr>
        <w:jc w:val="both"/>
        <w:rPr>
          <w:sz w:val="20"/>
          <w:szCs w:val="20"/>
        </w:rPr>
      </w:pPr>
    </w:p>
    <w:p w14:paraId="5753CCFE" w14:textId="77777777" w:rsidR="002A1983" w:rsidRPr="002A1983" w:rsidRDefault="002A1983" w:rsidP="002A1983">
      <w:pPr>
        <w:ind w:left="360"/>
        <w:rPr>
          <w:sz w:val="20"/>
          <w:szCs w:val="20"/>
          <w:lang w:val="es-ES"/>
        </w:rPr>
      </w:pPr>
      <w:commentRangeStart w:id="20"/>
      <w:r w:rsidRPr="002A1983">
        <w:rPr>
          <w:sz w:val="20"/>
          <w:szCs w:val="20"/>
          <w:lang w:val="es-ES"/>
        </w:rPr>
        <w:t>La inocuidad garantiza al consumidor que el producto adquirido no afectará su salud y, además, cumple con estándares de calidad. Esto implica que sus características internas y externas lo convierten en una opción superior en comparación con otros productos, como aquellos cultivados sin seguir los lineamientos de las Buenas Prácticas Agrícolas (BPA).</w:t>
      </w:r>
    </w:p>
    <w:p w14:paraId="44EBFF12" w14:textId="77777777" w:rsidR="002A1983" w:rsidRPr="002A1983" w:rsidRDefault="002A1983" w:rsidP="002A1983">
      <w:pPr>
        <w:ind w:left="360"/>
        <w:rPr>
          <w:sz w:val="20"/>
          <w:szCs w:val="20"/>
          <w:lang w:val="es-ES"/>
        </w:rPr>
      </w:pPr>
    </w:p>
    <w:p w14:paraId="2CA5245D" w14:textId="77777777" w:rsidR="002A1983" w:rsidRPr="002A1983" w:rsidRDefault="002A1983" w:rsidP="002A1983">
      <w:pPr>
        <w:ind w:left="360"/>
        <w:rPr>
          <w:sz w:val="20"/>
          <w:szCs w:val="20"/>
          <w:lang w:val="es-ES"/>
        </w:rPr>
      </w:pPr>
      <w:r w:rsidRPr="002A1983">
        <w:rPr>
          <w:sz w:val="20"/>
          <w:szCs w:val="20"/>
          <w:lang w:val="es-ES"/>
        </w:rPr>
        <w:t>Cuando se afirma que un alimento es inocuo, se hace referencia a su durabilidad, propiedades organolépticas, color, forma y sabor. Todas estas características deben mantenerse dentro de valores aceptables para que el producto sea considerado de calidad.</w:t>
      </w:r>
    </w:p>
    <w:p w14:paraId="5670E0EC" w14:textId="77777777" w:rsidR="002A1983" w:rsidRPr="002A1983" w:rsidRDefault="002A1983" w:rsidP="002A1983">
      <w:pPr>
        <w:ind w:left="360"/>
        <w:rPr>
          <w:sz w:val="20"/>
          <w:szCs w:val="20"/>
          <w:lang w:val="es-ES"/>
        </w:rPr>
      </w:pPr>
    </w:p>
    <w:p w14:paraId="43718F1B" w14:textId="77777777" w:rsidR="002A1983" w:rsidRPr="002A1983" w:rsidRDefault="002A1983" w:rsidP="002A1983">
      <w:pPr>
        <w:ind w:left="360"/>
        <w:rPr>
          <w:sz w:val="20"/>
          <w:szCs w:val="20"/>
          <w:lang w:val="es-ES"/>
        </w:rPr>
      </w:pPr>
      <w:r w:rsidRPr="002A1983">
        <w:rPr>
          <w:sz w:val="20"/>
          <w:szCs w:val="20"/>
          <w:lang w:val="es-ES"/>
        </w:rPr>
        <w:t>La inocuidad de los alimentos se fundamenta en la capacidad de ofrecer productos sanos a los consumidores, lo cual se logra mediante el adecuado desarrollo de las prácticas productivas. Estas deben orientarse a la reducción de riesgos físicos, químicos y biológicos que puedan afectar la salud humana.</w:t>
      </w:r>
    </w:p>
    <w:p w14:paraId="768BE2AF" w14:textId="77777777" w:rsidR="002A1983" w:rsidRPr="002A1983" w:rsidRDefault="002A1983" w:rsidP="002A1983">
      <w:pPr>
        <w:ind w:left="360"/>
        <w:rPr>
          <w:sz w:val="20"/>
          <w:szCs w:val="20"/>
          <w:lang w:val="es-ES"/>
        </w:rPr>
      </w:pPr>
    </w:p>
    <w:p w14:paraId="11E45607" w14:textId="6F8458A5" w:rsidR="00D11B60" w:rsidRPr="0072465C" w:rsidRDefault="002A1983" w:rsidP="002A1983">
      <w:pPr>
        <w:ind w:left="360"/>
        <w:rPr>
          <w:sz w:val="20"/>
          <w:szCs w:val="20"/>
          <w:lang w:val="es-ES"/>
        </w:rPr>
      </w:pPr>
      <w:r w:rsidRPr="002A1983">
        <w:rPr>
          <w:sz w:val="20"/>
          <w:szCs w:val="20"/>
          <w:lang w:val="es-ES"/>
        </w:rPr>
        <w:t>Bajo este principio, todas las estrategias de producción de alimentos deben estar enfocadas en los siguientes objetivos:</w:t>
      </w:r>
      <w:commentRangeEnd w:id="20"/>
      <w:r>
        <w:rPr>
          <w:rStyle w:val="Refdecomentario"/>
        </w:rPr>
        <w:commentReference w:id="20"/>
      </w:r>
    </w:p>
    <w:p w14:paraId="5217A0E8" w14:textId="77777777" w:rsidR="00667A24" w:rsidRDefault="00667A24" w:rsidP="00667A24">
      <w:pPr>
        <w:rPr>
          <w:color w:val="FF0000"/>
          <w:sz w:val="20"/>
          <w:szCs w:val="20"/>
          <w:lang w:val="es-ES"/>
        </w:rPr>
      </w:pPr>
    </w:p>
    <w:p w14:paraId="51310BEF" w14:textId="77777777" w:rsidR="00667A24" w:rsidRPr="00667A24" w:rsidRDefault="00667A24" w:rsidP="00667A24">
      <w:pPr>
        <w:rPr>
          <w:color w:val="FF0000"/>
          <w:sz w:val="20"/>
          <w:szCs w:val="20"/>
          <w:lang w:val="es-ES"/>
        </w:rPr>
      </w:pPr>
    </w:p>
    <w:commentRangeStart w:id="21"/>
    <w:commentRangeStart w:id="22"/>
    <w:p w14:paraId="31C6865E" w14:textId="77777777" w:rsidR="00667A24" w:rsidRDefault="00667A24" w:rsidP="00667A24">
      <w:pPr>
        <w:pStyle w:val="Prrafodelista"/>
        <w:ind w:left="465"/>
        <w:rPr>
          <w:color w:val="FF0000"/>
          <w:sz w:val="20"/>
          <w:szCs w:val="20"/>
          <w:lang w:val="es-ES"/>
        </w:rPr>
      </w:pPr>
      <w:r w:rsidRPr="00EB0065">
        <w:rPr>
          <w:noProof/>
          <w:sz w:val="20"/>
          <w:szCs w:val="20"/>
          <w:lang w:val="en-US" w:eastAsia="en-US"/>
        </w:rPr>
        <mc:AlternateContent>
          <mc:Choice Requires="wps">
            <w:drawing>
              <wp:inline distT="0" distB="0" distL="0" distR="0" wp14:anchorId="1D738D71" wp14:editId="7505EC4F">
                <wp:extent cx="5402580" cy="730250"/>
                <wp:effectExtent l="0" t="0" r="26670" b="12700"/>
                <wp:docPr id="1766767293" name="Rectángulo 176676729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85AF589" w14:textId="6AC46B0D" w:rsidR="00667A24" w:rsidRPr="00475AB0" w:rsidRDefault="00667A24" w:rsidP="00667A24">
                            <w:pPr>
                              <w:spacing w:line="275" w:lineRule="auto"/>
                              <w:jc w:val="center"/>
                              <w:textDirection w:val="btLr"/>
                              <w:rPr>
                                <w:b/>
                                <w:color w:val="FFFFFF" w:themeColor="background1"/>
                              </w:rPr>
                            </w:pPr>
                            <w:proofErr w:type="spellStart"/>
                            <w:r w:rsidRPr="00B72025">
                              <w:rPr>
                                <w:b/>
                                <w:color w:val="FFFFFF"/>
                              </w:rPr>
                              <w:t>DI</w:t>
                            </w:r>
                            <w:r>
                              <w:rPr>
                                <w:b/>
                                <w:color w:val="FFFFFF"/>
                              </w:rPr>
                              <w:t>_Objetivos</w:t>
                            </w:r>
                            <w:proofErr w:type="spellEnd"/>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7331548</w:t>
                            </w:r>
                          </w:p>
                          <w:p w14:paraId="448A4CBB" w14:textId="77777777" w:rsidR="00667A24" w:rsidRPr="00B72025" w:rsidRDefault="00667A24" w:rsidP="00667A2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D738D71" id="Rectángulo 1766767293" o:spid="_x0000_s1027"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oFHgIAAEcEAAAOAAAAZHJzL2Uyb0RvYy54bWysU9tu2zAMfR+wfxD0vvjSZE2MOEXXLMOA&#10;ogvQ7QMYWY4F6DZJiZ2/H6WkuWwPA4a9yKJIk4eHh/OHQUmy584Lo2tajHJKuGamEXpb0x/fVx+m&#10;lPgAugFpNK/pgXv6sHj/bt7bipemM7LhjmAS7ave1rQLwVZZ5lnHFfiRsVyjszVOQUDTbbPGQY/Z&#10;lczKPP+Y9cY11hnGvcfX5dFJFyl/23IWvrWt54HImiK2kE6Xzk08s8Ucqq0D2wl2ggH/gEKB0Fj0&#10;nGoJAcjOiT9SKcGc8aYNI2ZUZtpWMJ56wG6K/LduXjuwPPWC5Hh7psn/v7TsZf9q1w5p6K2vPF5j&#10;F0PrVPwiPjIksg5nsvgQCMPHyTgvJ1PklKHv/g6NxGZ2+ds6H75wo0i81NThMBJHsH/2ASti6FtI&#10;LOaNFM1KSJkMt908SUf2gIO7mz3O8rfsN2FSkx5lV96jmzBAAbUSAl6VbWrq9TYVvPnFX2cel/fF&#10;7FNUAYK5CYvIluC7I4LkOopFiYCKlULVdJofUUHVcWg+64aEg0WRa5Q6jcC8okRyXAy8JKUFEPLv&#10;cYhFaoR0GUm8hWEzEIFtFTFXfNmY5rB2xFu2Egj3GXxYg0P9FlgdNY11f+7AIRb5VaNoZsW4nOAS&#10;JGM8SaS5a8/m2gOadQZXhQVHydF4Cml14oC0edwF04o0yAuYE2pUa6L0tFlxHa7tFHXZ/8Uv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FgZOgU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85AF589" w14:textId="6AC46B0D" w:rsidR="00667A24" w:rsidRPr="00475AB0" w:rsidRDefault="00667A24" w:rsidP="00667A24">
                      <w:pPr>
                        <w:spacing w:line="275" w:lineRule="auto"/>
                        <w:jc w:val="center"/>
                        <w:textDirection w:val="btLr"/>
                        <w:rPr>
                          <w:b/>
                          <w:color w:val="FFFFFF" w:themeColor="background1"/>
                        </w:rPr>
                      </w:pPr>
                      <w:proofErr w:type="spellStart"/>
                      <w:r w:rsidRPr="00B72025">
                        <w:rPr>
                          <w:b/>
                          <w:color w:val="FFFFFF"/>
                        </w:rPr>
                        <w:t>DI</w:t>
                      </w:r>
                      <w:r>
                        <w:rPr>
                          <w:b/>
                          <w:color w:val="FFFFFF"/>
                        </w:rPr>
                        <w:t>_Objetivos</w:t>
                      </w:r>
                      <w:proofErr w:type="spellEnd"/>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7331548</w:t>
                      </w:r>
                    </w:p>
                    <w:p w14:paraId="448A4CBB" w14:textId="77777777" w:rsidR="00667A24" w:rsidRPr="00B72025" w:rsidRDefault="00667A24" w:rsidP="00667A24">
                      <w:pPr>
                        <w:spacing w:line="275" w:lineRule="auto"/>
                        <w:jc w:val="center"/>
                        <w:textDirection w:val="btLr"/>
                        <w:rPr>
                          <w:b/>
                        </w:rPr>
                      </w:pPr>
                    </w:p>
                  </w:txbxContent>
                </v:textbox>
                <w10:anchorlock/>
              </v:rect>
            </w:pict>
          </mc:Fallback>
        </mc:AlternateContent>
      </w:r>
      <w:commentRangeEnd w:id="21"/>
      <w:r w:rsidR="002A1983">
        <w:rPr>
          <w:rStyle w:val="Refdecomentario"/>
        </w:rPr>
        <w:commentReference w:id="21"/>
      </w:r>
      <w:commentRangeEnd w:id="22"/>
      <w:r w:rsidR="00EB136B">
        <w:rPr>
          <w:rStyle w:val="Refdecomentario"/>
        </w:rPr>
        <w:commentReference w:id="22"/>
      </w:r>
    </w:p>
    <w:p w14:paraId="10C7812B" w14:textId="066FD794" w:rsidR="00834E6B" w:rsidRDefault="002A1983" w:rsidP="00667A24">
      <w:pPr>
        <w:pStyle w:val="Prrafodelista"/>
        <w:ind w:left="465"/>
        <w:rPr>
          <w:color w:val="FF0000"/>
          <w:sz w:val="20"/>
          <w:szCs w:val="20"/>
          <w:lang w:val="es-ES"/>
        </w:rPr>
      </w:pPr>
      <w:r>
        <w:rPr>
          <w:noProof/>
        </w:rPr>
        <w:drawing>
          <wp:inline distT="0" distB="0" distL="0" distR="0" wp14:anchorId="0BAE029D" wp14:editId="4557473A">
            <wp:extent cx="3368040" cy="1793847"/>
            <wp:effectExtent l="0" t="0" r="3810" b="0"/>
            <wp:docPr id="110441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7915" name=""/>
                    <pic:cNvPicPr/>
                  </pic:nvPicPr>
                  <pic:blipFill>
                    <a:blip r:embed="rId30"/>
                    <a:stretch>
                      <a:fillRect/>
                    </a:stretch>
                  </pic:blipFill>
                  <pic:spPr>
                    <a:xfrm>
                      <a:off x="0" y="0"/>
                      <a:ext cx="3377160" cy="1798705"/>
                    </a:xfrm>
                    <a:prstGeom prst="rect">
                      <a:avLst/>
                    </a:prstGeom>
                  </pic:spPr>
                </pic:pic>
              </a:graphicData>
            </a:graphic>
          </wp:inline>
        </w:drawing>
      </w:r>
    </w:p>
    <w:p w14:paraId="50B2F7AE" w14:textId="77777777" w:rsidR="00834E6B" w:rsidRPr="00EB0065" w:rsidRDefault="00834E6B" w:rsidP="00834E6B">
      <w:pPr>
        <w:pStyle w:val="Normal0"/>
        <w:pBdr>
          <w:top w:val="nil"/>
          <w:left w:val="nil"/>
          <w:bottom w:val="nil"/>
          <w:right w:val="nil"/>
          <w:between w:val="nil"/>
        </w:pBdr>
        <w:ind w:left="2880"/>
        <w:rPr>
          <w:b/>
          <w:bCs/>
          <w:sz w:val="20"/>
          <w:szCs w:val="20"/>
        </w:rPr>
      </w:pPr>
    </w:p>
    <w:p w14:paraId="7CD4BCBA" w14:textId="77777777" w:rsidR="00834E6B" w:rsidRPr="00EB0065" w:rsidRDefault="00834E6B" w:rsidP="009B7339">
      <w:pPr>
        <w:pStyle w:val="Normal0"/>
        <w:numPr>
          <w:ilvl w:val="0"/>
          <w:numId w:val="8"/>
        </w:numPr>
        <w:pBdr>
          <w:top w:val="nil"/>
          <w:left w:val="nil"/>
          <w:bottom w:val="nil"/>
          <w:right w:val="nil"/>
          <w:between w:val="nil"/>
        </w:pBdr>
        <w:ind w:left="720"/>
        <w:rPr>
          <w:b/>
          <w:bCs/>
          <w:sz w:val="20"/>
          <w:szCs w:val="20"/>
        </w:rPr>
      </w:pPr>
      <w:commentRangeStart w:id="23"/>
      <w:r>
        <w:rPr>
          <w:b/>
          <w:bCs/>
          <w:sz w:val="20"/>
          <w:szCs w:val="20"/>
        </w:rPr>
        <w:t>Inocuidad en el plátano</w:t>
      </w:r>
      <w:r w:rsidRPr="00EB0065">
        <w:rPr>
          <w:b/>
          <w:bCs/>
          <w:sz w:val="20"/>
          <w:szCs w:val="20"/>
        </w:rPr>
        <w:t>:</w:t>
      </w:r>
      <w:commentRangeEnd w:id="23"/>
      <w:r w:rsidR="004F05D3">
        <w:rPr>
          <w:rStyle w:val="Refdecomentario"/>
        </w:rPr>
        <w:commentReference w:id="23"/>
      </w:r>
    </w:p>
    <w:p w14:paraId="085928B4" w14:textId="77777777" w:rsidR="00834E6B" w:rsidRPr="00EB0065" w:rsidRDefault="00834E6B" w:rsidP="00834E6B">
      <w:pPr>
        <w:pStyle w:val="Normal0"/>
        <w:pBdr>
          <w:top w:val="nil"/>
          <w:left w:val="nil"/>
          <w:bottom w:val="nil"/>
          <w:right w:val="nil"/>
          <w:between w:val="nil"/>
        </w:pBdr>
        <w:ind w:left="3600"/>
        <w:rPr>
          <w:b/>
          <w:bCs/>
          <w:sz w:val="20"/>
          <w:szCs w:val="20"/>
        </w:rPr>
      </w:pPr>
    </w:p>
    <w:p w14:paraId="52607E0C" w14:textId="77777777" w:rsidR="002D2622" w:rsidRPr="002D2622" w:rsidRDefault="002D2622" w:rsidP="002D2622">
      <w:pPr>
        <w:pStyle w:val="Normal0"/>
        <w:pBdr>
          <w:top w:val="nil"/>
          <w:left w:val="nil"/>
          <w:bottom w:val="nil"/>
          <w:right w:val="nil"/>
          <w:between w:val="nil"/>
        </w:pBdr>
        <w:ind w:left="360"/>
        <w:rPr>
          <w:sz w:val="20"/>
          <w:szCs w:val="20"/>
          <w:lang w:val="es-ES"/>
        </w:rPr>
      </w:pPr>
      <w:commentRangeStart w:id="24"/>
      <w:r w:rsidRPr="002D2622">
        <w:rPr>
          <w:sz w:val="20"/>
          <w:szCs w:val="20"/>
          <w:lang w:val="es-ES"/>
        </w:rPr>
        <w:t xml:space="preserve">Los riesgos químicos que pueden afectar la calidad del plátano provienen, en su mayoría, del uso de plaguicidas y del manejo inadecuado de sus residuos. En muchos casos, la aplicación de </w:t>
      </w:r>
      <w:r w:rsidRPr="002D2622">
        <w:rPr>
          <w:sz w:val="20"/>
          <w:szCs w:val="20"/>
          <w:lang w:val="es-ES"/>
        </w:rPr>
        <w:lastRenderedPageBreak/>
        <w:t>plaguicidas es necesaria para prevenir o controlar la presencia de insectos que afectan la integridad del cultivo. Sin embargo, el uso de productos químicos no es la única alternativa, y su aplicación inadecuada puede generar residuos que comprometen la calidad del producto.</w:t>
      </w:r>
    </w:p>
    <w:p w14:paraId="5AD07244"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09BC87BA" w14:textId="77777777" w:rsidR="002D2622" w:rsidRPr="002D2622"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Para el control de insectos en el cultivo de plátano, una opción efectiva es el control biológico de plagas, que consiste en introducir voluntariamente especies de insectos que sean enemigos naturales de las plagas sin representar un riesgo para el cultivo. Por ejemplo, cuando un cultivo es atacado por gusanos, se pueden emplear ciertas especies de arañas para combatirlos de manera natural.</w:t>
      </w:r>
    </w:p>
    <w:p w14:paraId="20AFA910"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0DF59106" w14:textId="77777777" w:rsidR="002D2622" w:rsidRPr="002D2622"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El principal problema asociado con los insecticidas químicos radica en su uso indiscriminado. Por ello, es esencial que los productores apliquen estos productos de manera racional y, si recurren al control biológico, lo hagan de forma planificada. En este contexto, la implementación de las Buenas Prácticas Agrícolas (BPA) resulta crucial para minimizar los riesgos y garantizar la calidad e inocuidad del plátano.</w:t>
      </w:r>
    </w:p>
    <w:p w14:paraId="20C94E3A"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6AB49DD1" w14:textId="65CABFA4" w:rsidR="00316D15"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A continuación, se presentan algunos de los principales riesgos en la producción de plátano:</w:t>
      </w:r>
      <w:commentRangeEnd w:id="24"/>
      <w:r>
        <w:rPr>
          <w:rStyle w:val="Refdecomentario"/>
        </w:rPr>
        <w:commentReference w:id="24"/>
      </w:r>
    </w:p>
    <w:p w14:paraId="22E2815D" w14:textId="77777777" w:rsidR="002D2622" w:rsidRPr="00EB0065" w:rsidRDefault="002D2622" w:rsidP="002D2622">
      <w:pPr>
        <w:pStyle w:val="Normal0"/>
        <w:pBdr>
          <w:top w:val="nil"/>
          <w:left w:val="nil"/>
          <w:bottom w:val="nil"/>
          <w:right w:val="nil"/>
          <w:between w:val="nil"/>
        </w:pBdr>
        <w:ind w:left="360"/>
        <w:rPr>
          <w:color w:val="FF0000"/>
          <w:sz w:val="20"/>
          <w:szCs w:val="20"/>
        </w:rPr>
      </w:pPr>
    </w:p>
    <w:commentRangeStart w:id="25"/>
    <w:commentRangeStart w:id="26"/>
    <w:commentRangeStart w:id="27"/>
    <w:p w14:paraId="104D8767" w14:textId="7E862B29" w:rsidR="002158AA" w:rsidRPr="00EB0065" w:rsidRDefault="00BC1E02" w:rsidP="00742354">
      <w:pPr>
        <w:pStyle w:val="Normal0"/>
        <w:pBdr>
          <w:top w:val="nil"/>
          <w:left w:val="nil"/>
          <w:bottom w:val="nil"/>
          <w:right w:val="nil"/>
          <w:between w:val="nil"/>
        </w:pBdr>
        <w:ind w:left="360"/>
        <w:rPr>
          <w:color w:val="FF0000"/>
          <w:sz w:val="20"/>
          <w:szCs w:val="20"/>
        </w:rPr>
      </w:pPr>
      <w:r w:rsidRPr="00EB0065">
        <w:rPr>
          <w:noProof/>
          <w:sz w:val="20"/>
          <w:szCs w:val="20"/>
          <w:lang w:val="en-US" w:eastAsia="en-US"/>
        </w:rPr>
        <mc:AlternateContent>
          <mc:Choice Requires="wps">
            <w:drawing>
              <wp:inline distT="0" distB="0" distL="0" distR="0" wp14:anchorId="7C32B88E" wp14:editId="4F1DA160">
                <wp:extent cx="5402580" cy="730250"/>
                <wp:effectExtent l="0" t="0" r="26670" b="12700"/>
                <wp:docPr id="583157598" name="Rectángulo 58315759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36408FB" w14:textId="76DCC200" w:rsidR="00BC1E02" w:rsidRPr="00475AB0" w:rsidRDefault="00BC1E02" w:rsidP="00BC1E02">
                            <w:pPr>
                              <w:spacing w:line="275" w:lineRule="auto"/>
                              <w:jc w:val="center"/>
                              <w:textDirection w:val="btLr"/>
                              <w:rPr>
                                <w:b/>
                                <w:color w:val="FFFFFF" w:themeColor="background1"/>
                              </w:rPr>
                            </w:pPr>
                            <w:proofErr w:type="spellStart"/>
                            <w:r w:rsidRPr="00B72025">
                              <w:rPr>
                                <w:b/>
                                <w:color w:val="FFFFFF"/>
                              </w:rPr>
                              <w:t>DI</w:t>
                            </w:r>
                            <w:r>
                              <w:rPr>
                                <w:b/>
                                <w:color w:val="FFFFFF"/>
                              </w:rPr>
                              <w:t>_</w:t>
                            </w:r>
                            <w:r w:rsidR="00D11B60">
                              <w:rPr>
                                <w:b/>
                                <w:color w:val="FFFFFF"/>
                              </w:rPr>
                              <w:t>Riesgos</w:t>
                            </w:r>
                            <w:proofErr w:type="spellEnd"/>
                            <w:r w:rsidR="00D11B60">
                              <w:rPr>
                                <w:b/>
                                <w:color w:val="FFFFFF"/>
                              </w:rPr>
                              <w:t xml:space="preserve"> del plátano</w:t>
                            </w:r>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sidR="00D11B60">
                              <w:rPr>
                                <w:b/>
                                <w:color w:val="FFFFFF" w:themeColor="background1"/>
                              </w:rPr>
                              <w:t>7331548</w:t>
                            </w:r>
                          </w:p>
                          <w:p w14:paraId="7FB9307D" w14:textId="77777777" w:rsidR="00BC1E02" w:rsidRPr="00B72025" w:rsidRDefault="00BC1E02" w:rsidP="00BC1E02">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C32B88E" id="Rectángulo 583157598" o:spid="_x0000_s1028"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9O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FTFXfNmY+rB2xFu2Egj3CXxYg0P9DrE6ahrr/t6BQyzyu0bRzIajYoxL&#10;kIzROJHmrj2baw9o1hpcFRYcJUfjMaTViQPS5mEXTCPSIC9gTqhRrYnS02bFdbi2U9Rl/xd/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IGhz04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136408FB" w14:textId="76DCC200" w:rsidR="00BC1E02" w:rsidRPr="00475AB0" w:rsidRDefault="00BC1E02" w:rsidP="00BC1E02">
                      <w:pPr>
                        <w:spacing w:line="275" w:lineRule="auto"/>
                        <w:jc w:val="center"/>
                        <w:textDirection w:val="btLr"/>
                        <w:rPr>
                          <w:b/>
                          <w:color w:val="FFFFFF" w:themeColor="background1"/>
                        </w:rPr>
                      </w:pPr>
                      <w:proofErr w:type="spellStart"/>
                      <w:r w:rsidRPr="00B72025">
                        <w:rPr>
                          <w:b/>
                          <w:color w:val="FFFFFF"/>
                        </w:rPr>
                        <w:t>DI</w:t>
                      </w:r>
                      <w:r>
                        <w:rPr>
                          <w:b/>
                          <w:color w:val="FFFFFF"/>
                        </w:rPr>
                        <w:t>_</w:t>
                      </w:r>
                      <w:r w:rsidR="00D11B60">
                        <w:rPr>
                          <w:b/>
                          <w:color w:val="FFFFFF"/>
                        </w:rPr>
                        <w:t>Riesgos</w:t>
                      </w:r>
                      <w:proofErr w:type="spellEnd"/>
                      <w:r w:rsidR="00D11B60">
                        <w:rPr>
                          <w:b/>
                          <w:color w:val="FFFFFF"/>
                        </w:rPr>
                        <w:t xml:space="preserve"> del plátano</w:t>
                      </w:r>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sidR="00D11B60">
                        <w:rPr>
                          <w:b/>
                          <w:color w:val="FFFFFF" w:themeColor="background1"/>
                        </w:rPr>
                        <w:t>7331548</w:t>
                      </w:r>
                    </w:p>
                    <w:p w14:paraId="7FB9307D" w14:textId="77777777" w:rsidR="00BC1E02" w:rsidRPr="00B72025" w:rsidRDefault="00BC1E02" w:rsidP="00BC1E02">
                      <w:pPr>
                        <w:spacing w:line="275" w:lineRule="auto"/>
                        <w:jc w:val="center"/>
                        <w:textDirection w:val="btLr"/>
                        <w:rPr>
                          <w:b/>
                        </w:rPr>
                      </w:pPr>
                    </w:p>
                  </w:txbxContent>
                </v:textbox>
                <w10:anchorlock/>
              </v:rect>
            </w:pict>
          </mc:Fallback>
        </mc:AlternateContent>
      </w:r>
      <w:commentRangeEnd w:id="25"/>
      <w:r w:rsidR="000B096E">
        <w:rPr>
          <w:rStyle w:val="Refdecomentario"/>
        </w:rPr>
        <w:commentReference w:id="25"/>
      </w:r>
      <w:commentRangeEnd w:id="26"/>
      <w:r w:rsidR="002D2622">
        <w:rPr>
          <w:rStyle w:val="Refdecomentario"/>
        </w:rPr>
        <w:commentReference w:id="26"/>
      </w:r>
      <w:commentRangeEnd w:id="27"/>
      <w:r w:rsidR="00967E42">
        <w:rPr>
          <w:rStyle w:val="Refdecomentario"/>
        </w:rPr>
        <w:commentReference w:id="27"/>
      </w:r>
    </w:p>
    <w:p w14:paraId="25BCFB35" w14:textId="77777777" w:rsidR="003A45D0" w:rsidRDefault="003A45D0" w:rsidP="00E407F0">
      <w:pPr>
        <w:pStyle w:val="Normal0"/>
        <w:pBdr>
          <w:top w:val="nil"/>
          <w:left w:val="nil"/>
          <w:bottom w:val="nil"/>
          <w:right w:val="nil"/>
          <w:between w:val="nil"/>
        </w:pBdr>
        <w:rPr>
          <w:b/>
          <w:bCs/>
          <w:sz w:val="20"/>
          <w:szCs w:val="20"/>
        </w:rPr>
      </w:pPr>
    </w:p>
    <w:p w14:paraId="6E431802" w14:textId="154BCD88" w:rsidR="003A45D0" w:rsidRDefault="000B096E" w:rsidP="00E407F0">
      <w:pPr>
        <w:pStyle w:val="Normal0"/>
        <w:pBdr>
          <w:top w:val="nil"/>
          <w:left w:val="nil"/>
          <w:bottom w:val="nil"/>
          <w:right w:val="nil"/>
          <w:between w:val="nil"/>
        </w:pBdr>
        <w:rPr>
          <w:b/>
          <w:bCs/>
          <w:sz w:val="20"/>
          <w:szCs w:val="20"/>
        </w:rPr>
      </w:pPr>
      <w:r w:rsidRPr="000B096E">
        <w:rPr>
          <w:b/>
          <w:bCs/>
          <w:noProof/>
          <w:sz w:val="20"/>
          <w:szCs w:val="20"/>
        </w:rPr>
        <w:drawing>
          <wp:inline distT="0" distB="0" distL="0" distR="0" wp14:anchorId="18188A37" wp14:editId="2C0BB4EE">
            <wp:extent cx="5842000" cy="2070735"/>
            <wp:effectExtent l="0" t="0" r="6350" b="5715"/>
            <wp:docPr id="58810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8970" name=""/>
                    <pic:cNvPicPr/>
                  </pic:nvPicPr>
                  <pic:blipFill>
                    <a:blip r:embed="rId31"/>
                    <a:stretch>
                      <a:fillRect/>
                    </a:stretch>
                  </pic:blipFill>
                  <pic:spPr>
                    <a:xfrm>
                      <a:off x="0" y="0"/>
                      <a:ext cx="5842000" cy="2070735"/>
                    </a:xfrm>
                    <a:prstGeom prst="rect">
                      <a:avLst/>
                    </a:prstGeom>
                  </pic:spPr>
                </pic:pic>
              </a:graphicData>
            </a:graphic>
          </wp:inline>
        </w:drawing>
      </w:r>
    </w:p>
    <w:p w14:paraId="3CDB28D7" w14:textId="77777777" w:rsidR="006A15CF" w:rsidRPr="00EB0065" w:rsidRDefault="006A15CF" w:rsidP="006D4B88">
      <w:pPr>
        <w:pStyle w:val="Normal0"/>
        <w:pBdr>
          <w:top w:val="nil"/>
          <w:left w:val="nil"/>
          <w:bottom w:val="nil"/>
          <w:right w:val="nil"/>
          <w:between w:val="nil"/>
        </w:pBdr>
        <w:ind w:left="360"/>
        <w:rPr>
          <w:b/>
          <w:bCs/>
          <w:sz w:val="20"/>
          <w:szCs w:val="20"/>
        </w:rPr>
      </w:pPr>
    </w:p>
    <w:p w14:paraId="6B33C9AB" w14:textId="2295DE8F" w:rsidR="00D11B60" w:rsidRPr="00D11B60" w:rsidRDefault="00D11B60" w:rsidP="004F05D3">
      <w:pPr>
        <w:pStyle w:val="Normal0"/>
        <w:numPr>
          <w:ilvl w:val="1"/>
          <w:numId w:val="1"/>
        </w:numPr>
        <w:pBdr>
          <w:top w:val="nil"/>
          <w:left w:val="nil"/>
          <w:bottom w:val="nil"/>
          <w:right w:val="nil"/>
          <w:between w:val="nil"/>
        </w:pBdr>
        <w:jc w:val="both"/>
        <w:rPr>
          <w:b/>
          <w:sz w:val="20"/>
          <w:szCs w:val="20"/>
        </w:rPr>
      </w:pPr>
      <w:commentRangeStart w:id="28"/>
      <w:r w:rsidRPr="00D11B60">
        <w:rPr>
          <w:b/>
          <w:sz w:val="20"/>
          <w:szCs w:val="20"/>
        </w:rPr>
        <w:t xml:space="preserve">Protección sanitaria  </w:t>
      </w:r>
      <w:commentRangeEnd w:id="28"/>
      <w:r w:rsidR="00863AF5">
        <w:rPr>
          <w:rStyle w:val="Refdecomentario"/>
        </w:rPr>
        <w:commentReference w:id="28"/>
      </w:r>
    </w:p>
    <w:p w14:paraId="4AEFDA17" w14:textId="3CCCA0E7" w:rsidR="00A40619" w:rsidRPr="00EB0065" w:rsidRDefault="00A40619" w:rsidP="006D4B88">
      <w:pPr>
        <w:pStyle w:val="Normal0"/>
        <w:pBdr>
          <w:top w:val="nil"/>
          <w:left w:val="nil"/>
          <w:bottom w:val="nil"/>
          <w:right w:val="nil"/>
          <w:between w:val="nil"/>
        </w:pBdr>
        <w:ind w:left="720"/>
        <w:jc w:val="both"/>
        <w:rPr>
          <w:b/>
          <w:sz w:val="20"/>
          <w:szCs w:val="20"/>
        </w:rPr>
      </w:pPr>
    </w:p>
    <w:p w14:paraId="2819AFEF" w14:textId="77777777" w:rsidR="000701A9" w:rsidRPr="00EB0065" w:rsidRDefault="000701A9" w:rsidP="006D4B88">
      <w:pPr>
        <w:ind w:left="360"/>
        <w:rPr>
          <w:sz w:val="20"/>
          <w:szCs w:val="20"/>
        </w:rPr>
      </w:pPr>
    </w:p>
    <w:p w14:paraId="619121AA" w14:textId="77777777" w:rsidR="000A7C69" w:rsidRPr="000A7C69" w:rsidRDefault="000A7C69" w:rsidP="000A7C69">
      <w:pPr>
        <w:ind w:left="360"/>
        <w:rPr>
          <w:sz w:val="20"/>
          <w:szCs w:val="20"/>
          <w:lang w:val="es-ES"/>
        </w:rPr>
      </w:pPr>
      <w:commentRangeStart w:id="29"/>
      <w:r w:rsidRPr="000A7C69">
        <w:rPr>
          <w:sz w:val="20"/>
          <w:szCs w:val="20"/>
          <w:lang w:val="es-ES"/>
        </w:rPr>
        <w:t>Toda empresa de producción del sector agrícola que implemente las Buenas Prácticas Agrícolas (BPA) debe contar con estrategias y modelos para la prevención y el control de problemas fitosanitarios, asegurando el adecuado manejo de los productos conforme a las regulaciones de salubridad.</w:t>
      </w:r>
    </w:p>
    <w:p w14:paraId="17C57098" w14:textId="77777777" w:rsidR="000A7C69" w:rsidRPr="000A7C69" w:rsidRDefault="000A7C69" w:rsidP="000A7C69">
      <w:pPr>
        <w:ind w:left="360"/>
        <w:rPr>
          <w:sz w:val="20"/>
          <w:szCs w:val="20"/>
          <w:lang w:val="es-ES"/>
        </w:rPr>
      </w:pPr>
    </w:p>
    <w:p w14:paraId="0C7D3809" w14:textId="77777777" w:rsidR="000A7C69" w:rsidRPr="000A7C69" w:rsidRDefault="000A7C69" w:rsidP="000A7C69">
      <w:pPr>
        <w:ind w:left="360"/>
        <w:rPr>
          <w:sz w:val="20"/>
          <w:szCs w:val="20"/>
          <w:lang w:val="es-ES"/>
        </w:rPr>
      </w:pPr>
      <w:r w:rsidRPr="000A7C69">
        <w:rPr>
          <w:sz w:val="20"/>
          <w:szCs w:val="20"/>
          <w:lang w:val="es-ES"/>
        </w:rPr>
        <w:lastRenderedPageBreak/>
        <w:t>Estos modelos de prevención son requisitos en muchos mercados para la realización de intercambios comerciales. Además, se exige a los productores garantizar un uso eficiente y responsable de los insumos agrícolas.</w:t>
      </w:r>
    </w:p>
    <w:p w14:paraId="3ADB6951" w14:textId="77777777" w:rsidR="000A7C69" w:rsidRPr="000A7C69" w:rsidRDefault="000A7C69" w:rsidP="000A7C69">
      <w:pPr>
        <w:ind w:left="360"/>
        <w:rPr>
          <w:sz w:val="20"/>
          <w:szCs w:val="20"/>
          <w:lang w:val="es-ES"/>
        </w:rPr>
      </w:pPr>
    </w:p>
    <w:p w14:paraId="29C787B3" w14:textId="77777777" w:rsidR="000A7C69" w:rsidRDefault="000A7C69" w:rsidP="000A7C69">
      <w:pPr>
        <w:ind w:left="360"/>
        <w:rPr>
          <w:sz w:val="20"/>
          <w:szCs w:val="20"/>
          <w:lang w:val="es-ES"/>
        </w:rPr>
      </w:pPr>
      <w:r w:rsidRPr="000A7C69">
        <w:rPr>
          <w:sz w:val="20"/>
          <w:szCs w:val="20"/>
          <w:lang w:val="es-ES"/>
        </w:rPr>
        <w:t>Los sistemas de protección sanitaria están conformados por acciones dirigidas a controlar las condiciones de salubridad del alimento. Para lograrlo, se recomienda tener en cuenta las siguientes medidas:</w:t>
      </w:r>
      <w:commentRangeEnd w:id="29"/>
      <w:r>
        <w:rPr>
          <w:rStyle w:val="Refdecomentario"/>
        </w:rPr>
        <w:commentReference w:id="29"/>
      </w:r>
    </w:p>
    <w:p w14:paraId="31A46F1F" w14:textId="77777777" w:rsidR="000A7C69" w:rsidRDefault="000A7C69" w:rsidP="000A7C69">
      <w:pPr>
        <w:ind w:left="360"/>
        <w:rPr>
          <w:sz w:val="20"/>
          <w:szCs w:val="20"/>
          <w:lang w:val="es-ES"/>
        </w:rPr>
      </w:pPr>
    </w:p>
    <w:p w14:paraId="4D2FEC4C" w14:textId="77777777" w:rsidR="006A15CF" w:rsidRDefault="006A15CF" w:rsidP="00D11B60">
      <w:pPr>
        <w:rPr>
          <w:sz w:val="20"/>
          <w:szCs w:val="20"/>
          <w:lang w:val="es-ES"/>
        </w:rPr>
      </w:pPr>
    </w:p>
    <w:p w14:paraId="333E91B3" w14:textId="77777777" w:rsidR="00D20953" w:rsidRDefault="00D20953" w:rsidP="006A15CF">
      <w:pPr>
        <w:rPr>
          <w:color w:val="FF0000"/>
          <w:sz w:val="20"/>
          <w:szCs w:val="20"/>
          <w:lang w:val="es-ES"/>
        </w:rPr>
      </w:pPr>
    </w:p>
    <w:p w14:paraId="03F06748" w14:textId="77777777" w:rsidR="00D20953" w:rsidRDefault="00D20953" w:rsidP="006D4B88">
      <w:pPr>
        <w:ind w:left="426"/>
        <w:rPr>
          <w:color w:val="FF0000"/>
          <w:sz w:val="20"/>
          <w:szCs w:val="20"/>
          <w:lang w:val="es-ES"/>
        </w:rPr>
      </w:pPr>
      <w:r w:rsidRPr="00EB0065">
        <w:rPr>
          <w:noProof/>
          <w:sz w:val="20"/>
          <w:szCs w:val="20"/>
          <w:lang w:val="en-US" w:eastAsia="en-US"/>
        </w:rPr>
        <mc:AlternateContent>
          <mc:Choice Requires="wps">
            <w:drawing>
              <wp:inline distT="0" distB="0" distL="0" distR="0" wp14:anchorId="287488C5" wp14:editId="70A9778F">
                <wp:extent cx="5486533" cy="719455"/>
                <wp:effectExtent l="0" t="0" r="12700" b="17145"/>
                <wp:docPr id="1999640298" name="Rectángulo 1999640298"/>
                <wp:cNvGraphicFramePr/>
                <a:graphic xmlns:a="http://schemas.openxmlformats.org/drawingml/2006/main">
                  <a:graphicData uri="http://schemas.microsoft.com/office/word/2010/wordprocessingShape">
                    <wps:wsp>
                      <wps:cNvSpPr/>
                      <wps:spPr>
                        <a:xfrm>
                          <a:off x="0" y="0"/>
                          <a:ext cx="5486533"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2684FD4" w14:textId="77777777" w:rsidR="00D20953" w:rsidRPr="00475AB0" w:rsidRDefault="00D20953" w:rsidP="00D20953">
                            <w:pPr>
                              <w:spacing w:line="275" w:lineRule="auto"/>
                              <w:jc w:val="center"/>
                              <w:textDirection w:val="btLr"/>
                              <w:rPr>
                                <w:b/>
                                <w:color w:val="FFFFFF" w:themeColor="background1"/>
                              </w:rPr>
                            </w:pPr>
                            <w:proofErr w:type="spellStart"/>
                            <w:r w:rsidRPr="00B72025">
                              <w:rPr>
                                <w:b/>
                                <w:color w:val="FFFFFF"/>
                              </w:rPr>
                              <w:t>DI</w:t>
                            </w:r>
                            <w:r>
                              <w:rPr>
                                <w:b/>
                                <w:color w:val="FFFFFF"/>
                              </w:rPr>
                              <w:t>_Recomendaciones</w:t>
                            </w:r>
                            <w:proofErr w:type="spellEnd"/>
                            <w:r>
                              <w:rPr>
                                <w:b/>
                                <w:color w:val="FFFFFF"/>
                              </w:rPr>
                              <w:t>_</w:t>
                            </w:r>
                            <w:r w:rsidRPr="00E06B06">
                              <w:t xml:space="preserve"> </w:t>
                            </w:r>
                            <w:r>
                              <w:rPr>
                                <w:b/>
                                <w:color w:val="FFFFFF"/>
                              </w:rPr>
                              <w:t>tarjetas</w:t>
                            </w:r>
                            <w:r w:rsidRPr="00524EC6">
                              <w:rPr>
                                <w:b/>
                                <w:color w:val="FFFFFF"/>
                              </w:rPr>
                              <w:t>_CF01</w:t>
                            </w:r>
                            <w:r>
                              <w:rPr>
                                <w:b/>
                                <w:color w:val="FFFFFF"/>
                              </w:rPr>
                              <w:t>_</w:t>
                            </w:r>
                            <w:r>
                              <w:rPr>
                                <w:b/>
                                <w:color w:val="FFFFFF" w:themeColor="background1"/>
                              </w:rPr>
                              <w:t>7331548</w:t>
                            </w:r>
                          </w:p>
                          <w:p w14:paraId="76CB3CA6" w14:textId="77777777" w:rsidR="00D20953" w:rsidRPr="00B72025" w:rsidRDefault="00D20953" w:rsidP="00D2095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287488C5" id="Rectángulo 1999640298" o:spid="_x0000_s1029" style="width:6in;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i0HwIAAEcEAAAOAAAAZHJzL2Uyb0RvYy54bWysU9tu2zAMfR+wfxD0vti5uE2MOEXXrMOA&#10;ogvQ7QMYWY4F6DZJiZ2/HyVnuWwPA4a9yKJIHx6Sh8uHXkly4M4Loys6HuWUcM1MLfSuot+/PX+Y&#10;U+ID6Bqk0byiR+7pw+r9u2VnSz4xrZE1dwRBtC87W9E2BFtmmWctV+BHxnKNzsY4BQFNt8tqBx2i&#10;K5lN8vwu64yrrTOMe4+v68FJVwm/aTgLX5vG80BkRZFbSKdL5zae2WoJ5c6BbQU70YB/YKFAaEx6&#10;hlpDALJ34g8oJZgz3jRhxIzKTNMIxlMNWM04/62atxYsT7Vgc7w9t8n/P1j2enizG4dt6KwvPV5j&#10;FX3jVPwiP9KnZh3PzeJ9IAwfi9n8rphOKWHoux8vZkURu5ld/rbOh8/cKBIvFXU4jNQjOLz4MIT+&#10;ConJvJGifhZSJsPttk/SkQPg4KaLx0WeZoXoN2FSkw5lN7lHN2GAAmokBLwqW1fU611KePOLv0ae&#10;TZD5xxPvm7DIbA2+HRgk1yAWJQIqVgpV0Xk+sIKy5VB/0jUJR4si1yh1Gol5RYnkuBh4SUoLIOTf&#10;47BKqbGVl5HEW+i3PRFY1jRixZetqY8bR7xlzwLpvoAPG3Co3zFmR01j3h97cMhFftEomsV4Nilw&#10;CZIxK1LT3LVne+0BzVqDq8KCo2QwnkJanTggbR73wTQiDfJC5sQa1ZqkcNqsuA7Xdoq67P/qJwAA&#10;AP//AwBQSwMEFAAGAAgAAAAhAGyonr3bAAAABQEAAA8AAABkcnMvZG93bnJldi54bWxMj0FLw0AQ&#10;he+C/2EZwYvYTRuJbcymSEHxVmz9AdPsNAlmZ0N22yb/3tGLvQw83uPN94r16Dp1piG0ng3MZwko&#10;4srblmsDX/u3xyWoEJEtdp7JwEQB1uXtTYG59Rf+pPMu1kpKOORooImxz7UOVUMOw8z3xOId/eAw&#10;ihxqbQe8SLnr9CJJMu2wZfnQYE+bhqrv3ckZ2GZV+r7C54fV5PbZcbuZFh/TZMz93fj6AirSGP/D&#10;8Isv6FAK08Gf2AbVGZAh8e+Kt8yeRB4kNE9T0GWhr+nLHwAAAP//AwBQSwECLQAUAAYACAAAACEA&#10;toM4kv4AAADhAQAAEwAAAAAAAAAAAAAAAAAAAAAAW0NvbnRlbnRfVHlwZXNdLnhtbFBLAQItABQA&#10;BgAIAAAAIQA4/SH/1gAAAJQBAAALAAAAAAAAAAAAAAAAAC8BAABfcmVscy8ucmVsc1BLAQItABQA&#10;BgAIAAAAIQCp2pi0HwIAAEcEAAAOAAAAAAAAAAAAAAAAAC4CAABkcnMvZTJvRG9jLnhtbFBLAQIt&#10;ABQABgAIAAAAIQBsqJ69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02684FD4" w14:textId="77777777" w:rsidR="00D20953" w:rsidRPr="00475AB0" w:rsidRDefault="00D20953" w:rsidP="00D20953">
                      <w:pPr>
                        <w:spacing w:line="275" w:lineRule="auto"/>
                        <w:jc w:val="center"/>
                        <w:textDirection w:val="btLr"/>
                        <w:rPr>
                          <w:b/>
                          <w:color w:val="FFFFFF" w:themeColor="background1"/>
                        </w:rPr>
                      </w:pPr>
                      <w:proofErr w:type="spellStart"/>
                      <w:r w:rsidRPr="00B72025">
                        <w:rPr>
                          <w:b/>
                          <w:color w:val="FFFFFF"/>
                        </w:rPr>
                        <w:t>DI</w:t>
                      </w:r>
                      <w:r>
                        <w:rPr>
                          <w:b/>
                          <w:color w:val="FFFFFF"/>
                        </w:rPr>
                        <w:t>_Recomendaciones</w:t>
                      </w:r>
                      <w:proofErr w:type="spellEnd"/>
                      <w:r>
                        <w:rPr>
                          <w:b/>
                          <w:color w:val="FFFFFF"/>
                        </w:rPr>
                        <w:t>_</w:t>
                      </w:r>
                      <w:r w:rsidRPr="00E06B06">
                        <w:t xml:space="preserve"> </w:t>
                      </w:r>
                      <w:r>
                        <w:rPr>
                          <w:b/>
                          <w:color w:val="FFFFFF"/>
                        </w:rPr>
                        <w:t>tarjetas</w:t>
                      </w:r>
                      <w:r w:rsidRPr="00524EC6">
                        <w:rPr>
                          <w:b/>
                          <w:color w:val="FFFFFF"/>
                        </w:rPr>
                        <w:t>_CF01</w:t>
                      </w:r>
                      <w:r>
                        <w:rPr>
                          <w:b/>
                          <w:color w:val="FFFFFF"/>
                        </w:rPr>
                        <w:t>_</w:t>
                      </w:r>
                      <w:r>
                        <w:rPr>
                          <w:b/>
                          <w:color w:val="FFFFFF" w:themeColor="background1"/>
                        </w:rPr>
                        <w:t>7331548</w:t>
                      </w:r>
                    </w:p>
                    <w:p w14:paraId="76CB3CA6" w14:textId="77777777" w:rsidR="00D20953" w:rsidRPr="00B72025" w:rsidRDefault="00D20953" w:rsidP="00D20953">
                      <w:pPr>
                        <w:spacing w:line="275" w:lineRule="auto"/>
                        <w:jc w:val="center"/>
                        <w:textDirection w:val="btLr"/>
                        <w:rPr>
                          <w:b/>
                        </w:rPr>
                      </w:pPr>
                    </w:p>
                  </w:txbxContent>
                </v:textbox>
                <w10:anchorlock/>
              </v:rect>
            </w:pict>
          </mc:Fallback>
        </mc:AlternateContent>
      </w:r>
    </w:p>
    <w:p w14:paraId="5E0429A2" w14:textId="77777777" w:rsidR="005808D7" w:rsidRDefault="005808D7" w:rsidP="006A15CF">
      <w:pPr>
        <w:rPr>
          <w:color w:val="FF0000"/>
          <w:sz w:val="20"/>
          <w:szCs w:val="20"/>
          <w:lang w:val="es-ES"/>
        </w:rPr>
      </w:pPr>
    </w:p>
    <w:p w14:paraId="74C7CAA7" w14:textId="6FA40B7F" w:rsidR="005808D7" w:rsidRDefault="00B54F31" w:rsidP="00B54F31">
      <w:pPr>
        <w:pStyle w:val="Normal0"/>
        <w:pBdr>
          <w:top w:val="nil"/>
          <w:left w:val="nil"/>
          <w:bottom w:val="nil"/>
          <w:right w:val="nil"/>
          <w:between w:val="nil"/>
        </w:pBdr>
        <w:rPr>
          <w:sz w:val="20"/>
          <w:szCs w:val="20"/>
        </w:rPr>
      </w:pPr>
      <w:commentRangeStart w:id="30"/>
      <w:r w:rsidRPr="00B54F31">
        <w:rPr>
          <w:noProof/>
          <w:sz w:val="20"/>
          <w:szCs w:val="20"/>
        </w:rPr>
        <w:drawing>
          <wp:inline distT="0" distB="0" distL="0" distR="0" wp14:anchorId="0359ED7E" wp14:editId="142C141E">
            <wp:extent cx="5842000" cy="1778635"/>
            <wp:effectExtent l="0" t="0" r="6350" b="0"/>
            <wp:docPr id="613185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5547" name=""/>
                    <pic:cNvPicPr/>
                  </pic:nvPicPr>
                  <pic:blipFill>
                    <a:blip r:embed="rId32"/>
                    <a:stretch>
                      <a:fillRect/>
                    </a:stretch>
                  </pic:blipFill>
                  <pic:spPr>
                    <a:xfrm>
                      <a:off x="0" y="0"/>
                      <a:ext cx="5842000" cy="1778635"/>
                    </a:xfrm>
                    <a:prstGeom prst="rect">
                      <a:avLst/>
                    </a:prstGeom>
                  </pic:spPr>
                </pic:pic>
              </a:graphicData>
            </a:graphic>
          </wp:inline>
        </w:drawing>
      </w:r>
      <w:commentRangeEnd w:id="30"/>
      <w:r>
        <w:rPr>
          <w:rStyle w:val="Refdecomentario"/>
        </w:rPr>
        <w:commentReference w:id="30"/>
      </w:r>
    </w:p>
    <w:p w14:paraId="658C0D39" w14:textId="77777777" w:rsidR="008E38DA" w:rsidRDefault="008E38DA" w:rsidP="005808D7">
      <w:pPr>
        <w:pStyle w:val="Normal0"/>
        <w:pBdr>
          <w:top w:val="nil"/>
          <w:left w:val="nil"/>
          <w:bottom w:val="nil"/>
          <w:right w:val="nil"/>
          <w:between w:val="nil"/>
        </w:pBdr>
        <w:jc w:val="both"/>
        <w:rPr>
          <w:sz w:val="20"/>
          <w:szCs w:val="20"/>
        </w:rPr>
      </w:pPr>
    </w:p>
    <w:p w14:paraId="72F7EDE6" w14:textId="77777777" w:rsidR="008E38DA" w:rsidRPr="00EB0065" w:rsidRDefault="008E38DA" w:rsidP="005808D7">
      <w:pPr>
        <w:pStyle w:val="Normal0"/>
        <w:pBdr>
          <w:top w:val="nil"/>
          <w:left w:val="nil"/>
          <w:bottom w:val="nil"/>
          <w:right w:val="nil"/>
          <w:between w:val="nil"/>
        </w:pBdr>
        <w:jc w:val="both"/>
        <w:rPr>
          <w:sz w:val="20"/>
          <w:szCs w:val="20"/>
        </w:rPr>
      </w:pPr>
    </w:p>
    <w:p w14:paraId="00588D6D" w14:textId="77777777" w:rsidR="005808D7" w:rsidRPr="00EB0065" w:rsidRDefault="005808D7" w:rsidP="005808D7">
      <w:pPr>
        <w:pStyle w:val="Normal0"/>
        <w:pBdr>
          <w:top w:val="nil"/>
          <w:left w:val="nil"/>
          <w:bottom w:val="nil"/>
          <w:right w:val="nil"/>
          <w:between w:val="nil"/>
        </w:pBdr>
        <w:jc w:val="both"/>
        <w:rPr>
          <w:sz w:val="20"/>
          <w:szCs w:val="20"/>
        </w:rPr>
      </w:pPr>
    </w:p>
    <w:p w14:paraId="60363B67" w14:textId="23E2BF3C" w:rsidR="005808D7" w:rsidRDefault="005808D7" w:rsidP="004F05D3">
      <w:pPr>
        <w:pStyle w:val="Normal0"/>
        <w:numPr>
          <w:ilvl w:val="1"/>
          <w:numId w:val="1"/>
        </w:numPr>
        <w:pBdr>
          <w:top w:val="nil"/>
          <w:left w:val="nil"/>
          <w:bottom w:val="nil"/>
          <w:right w:val="nil"/>
          <w:between w:val="nil"/>
        </w:pBdr>
        <w:rPr>
          <w:b/>
          <w:bCs/>
          <w:sz w:val="20"/>
          <w:szCs w:val="20"/>
        </w:rPr>
      </w:pPr>
      <w:commentRangeStart w:id="31"/>
      <w:r>
        <w:rPr>
          <w:b/>
          <w:bCs/>
          <w:sz w:val="20"/>
          <w:szCs w:val="20"/>
        </w:rPr>
        <w:t>Sostenibilidad ambiental</w:t>
      </w:r>
      <w:commentRangeEnd w:id="31"/>
      <w:r w:rsidR="004F05D3">
        <w:rPr>
          <w:rStyle w:val="Refdecomentario"/>
        </w:rPr>
        <w:commentReference w:id="31"/>
      </w:r>
    </w:p>
    <w:p w14:paraId="1B91D017" w14:textId="77777777" w:rsidR="005808D7" w:rsidRDefault="005808D7" w:rsidP="005808D7">
      <w:pPr>
        <w:pStyle w:val="Normal0"/>
        <w:pBdr>
          <w:top w:val="nil"/>
          <w:left w:val="nil"/>
          <w:bottom w:val="nil"/>
          <w:right w:val="nil"/>
          <w:between w:val="nil"/>
        </w:pBdr>
        <w:ind w:left="720"/>
        <w:rPr>
          <w:b/>
          <w:bCs/>
          <w:sz w:val="20"/>
          <w:szCs w:val="20"/>
        </w:rPr>
      </w:pPr>
    </w:p>
    <w:p w14:paraId="7BFA705F" w14:textId="77777777" w:rsidR="005808D7" w:rsidRDefault="005808D7" w:rsidP="005808D7">
      <w:pPr>
        <w:rPr>
          <w:sz w:val="20"/>
          <w:szCs w:val="20"/>
        </w:rPr>
      </w:pPr>
      <w:bookmarkStart w:id="32" w:name="_Hlk178758267"/>
    </w:p>
    <w:p w14:paraId="51B5F8DA" w14:textId="3F463FAB" w:rsidR="005808D7" w:rsidRPr="00EB0065" w:rsidRDefault="005808D7" w:rsidP="005808D7">
      <w:pPr>
        <w:jc w:val="center"/>
        <w:rPr>
          <w:sz w:val="20"/>
          <w:szCs w:val="20"/>
        </w:rPr>
      </w:pPr>
      <w:commentRangeStart w:id="33"/>
      <w:commentRangeEnd w:id="33"/>
      <w:r>
        <w:rPr>
          <w:rStyle w:val="Refdecomentario"/>
        </w:rPr>
        <w:commentReference w:id="33"/>
      </w:r>
      <w:r w:rsidR="007C65A9">
        <w:rPr>
          <w:noProof/>
        </w:rPr>
        <w:drawing>
          <wp:inline distT="0" distB="0" distL="0" distR="0" wp14:anchorId="1290C186" wp14:editId="79016FF6">
            <wp:extent cx="3171825" cy="2133052"/>
            <wp:effectExtent l="0" t="0" r="0" b="635"/>
            <wp:docPr id="420869078" name="Imagen 15" descr="Joven agricultor cuidando su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ven agricultor cuidando su negoc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0779" cy="2139073"/>
                    </a:xfrm>
                    <a:prstGeom prst="rect">
                      <a:avLst/>
                    </a:prstGeom>
                    <a:noFill/>
                    <a:ln>
                      <a:noFill/>
                    </a:ln>
                  </pic:spPr>
                </pic:pic>
              </a:graphicData>
            </a:graphic>
          </wp:inline>
        </w:drawing>
      </w:r>
    </w:p>
    <w:p w14:paraId="2268FBE4" w14:textId="6D567E74" w:rsidR="005808D7" w:rsidRDefault="005808D7" w:rsidP="005808D7">
      <w:pPr>
        <w:pStyle w:val="Prrafodelista"/>
        <w:jc w:val="center"/>
        <w:rPr>
          <w:sz w:val="20"/>
          <w:szCs w:val="20"/>
          <w:lang w:val="es-ES"/>
        </w:rPr>
      </w:pPr>
      <w:r w:rsidRPr="006A15CF">
        <w:rPr>
          <w:b/>
          <w:sz w:val="20"/>
          <w:szCs w:val="20"/>
          <w:lang w:val="es-ES"/>
        </w:rPr>
        <w:lastRenderedPageBreak/>
        <w:t xml:space="preserve">Fuente: </w:t>
      </w:r>
      <w:r w:rsidR="007C65A9">
        <w:rPr>
          <w:sz w:val="20"/>
          <w:szCs w:val="20"/>
          <w:lang w:val="es-ES"/>
        </w:rPr>
        <w:t>Freepik.es</w:t>
      </w:r>
      <w:r>
        <w:rPr>
          <w:sz w:val="20"/>
          <w:szCs w:val="20"/>
          <w:lang w:val="es-ES"/>
        </w:rPr>
        <w:t xml:space="preserve"> (</w:t>
      </w:r>
      <w:r w:rsidRPr="006A15CF">
        <w:rPr>
          <w:sz w:val="20"/>
          <w:szCs w:val="20"/>
          <w:lang w:val="es-ES"/>
        </w:rPr>
        <w:t>20</w:t>
      </w:r>
      <w:r w:rsidR="007C65A9">
        <w:rPr>
          <w:sz w:val="20"/>
          <w:szCs w:val="20"/>
          <w:lang w:val="es-ES"/>
        </w:rPr>
        <w:t>2</w:t>
      </w:r>
      <w:r w:rsidRPr="006A15CF">
        <w:rPr>
          <w:sz w:val="20"/>
          <w:szCs w:val="20"/>
          <w:lang w:val="es-ES"/>
        </w:rPr>
        <w:t>4</w:t>
      </w:r>
      <w:bookmarkEnd w:id="32"/>
      <w:r w:rsidR="002A276D">
        <w:rPr>
          <w:sz w:val="20"/>
          <w:szCs w:val="20"/>
          <w:lang w:val="es-ES"/>
        </w:rPr>
        <w:t>).</w:t>
      </w:r>
    </w:p>
    <w:p w14:paraId="09997DD0" w14:textId="77777777" w:rsidR="005074D5" w:rsidRDefault="005074D5" w:rsidP="005808D7">
      <w:pPr>
        <w:pStyle w:val="Prrafodelista"/>
        <w:jc w:val="center"/>
        <w:rPr>
          <w:sz w:val="20"/>
          <w:szCs w:val="20"/>
          <w:lang w:val="es-ES"/>
        </w:rPr>
      </w:pPr>
    </w:p>
    <w:p w14:paraId="1B43550A" w14:textId="77777777" w:rsidR="005074D5" w:rsidRDefault="005074D5" w:rsidP="005808D7">
      <w:pPr>
        <w:pStyle w:val="Prrafodelista"/>
        <w:jc w:val="center"/>
        <w:rPr>
          <w:sz w:val="20"/>
          <w:szCs w:val="20"/>
          <w:lang w:val="es-ES"/>
        </w:rPr>
      </w:pPr>
    </w:p>
    <w:p w14:paraId="15F6CA7D" w14:textId="77777777" w:rsidR="005074D5" w:rsidRDefault="005074D5" w:rsidP="00644D08">
      <w:pPr>
        <w:pStyle w:val="Prrafodelista"/>
        <w:ind w:left="426"/>
        <w:jc w:val="center"/>
        <w:rPr>
          <w:sz w:val="20"/>
          <w:szCs w:val="20"/>
          <w:lang w:val="es-ES"/>
        </w:rPr>
      </w:pPr>
    </w:p>
    <w:p w14:paraId="5FC23350" w14:textId="547A5525" w:rsidR="00BA68B1" w:rsidRPr="00BA68B1" w:rsidRDefault="00BA68B1" w:rsidP="00BA68B1">
      <w:pPr>
        <w:pStyle w:val="Prrafodelista"/>
        <w:ind w:left="426"/>
        <w:rPr>
          <w:sz w:val="20"/>
          <w:szCs w:val="20"/>
          <w:lang w:val="es-ES"/>
        </w:rPr>
      </w:pPr>
      <w:commentRangeStart w:id="34"/>
      <w:r w:rsidRPr="00BA68B1">
        <w:rPr>
          <w:sz w:val="20"/>
          <w:szCs w:val="20"/>
          <w:lang w:val="es-ES"/>
        </w:rPr>
        <w:t xml:space="preserve">Cuando la actividad agrícola se desarrolla bajo los lineamientos de las Buenas Prácticas Agrícolas (BPA), debe orientarse hacia una producción responsable, promoviendo un compromiso integral con la protección y el manejo sostenible del medio ambiente. Este enfoque </w:t>
      </w:r>
      <w:r>
        <w:rPr>
          <w:sz w:val="20"/>
          <w:szCs w:val="20"/>
          <w:lang w:val="es-ES"/>
        </w:rPr>
        <w:t>además de</w:t>
      </w:r>
      <w:r w:rsidRPr="00BA68B1">
        <w:rPr>
          <w:sz w:val="20"/>
          <w:szCs w:val="20"/>
          <w:lang w:val="es-ES"/>
        </w:rPr>
        <w:t xml:space="preserve"> responde</w:t>
      </w:r>
      <w:r>
        <w:rPr>
          <w:sz w:val="20"/>
          <w:szCs w:val="20"/>
          <w:lang w:val="es-ES"/>
        </w:rPr>
        <w:t>r</w:t>
      </w:r>
      <w:r w:rsidRPr="00BA68B1">
        <w:rPr>
          <w:sz w:val="20"/>
          <w:szCs w:val="20"/>
          <w:lang w:val="es-ES"/>
        </w:rPr>
        <w:t xml:space="preserve"> a la necesidad de preservar los recursos naturales, también se alinea con las políticas nacionales de producción limpia, cuyo objetivo es minimizar el impacto ambiental y optimizar el uso de insumos.</w:t>
      </w:r>
    </w:p>
    <w:p w14:paraId="383778BA" w14:textId="77777777" w:rsidR="00BA68B1" w:rsidRPr="00BA68B1" w:rsidRDefault="00BA68B1" w:rsidP="00BA68B1">
      <w:pPr>
        <w:pStyle w:val="Prrafodelista"/>
        <w:ind w:left="426"/>
        <w:rPr>
          <w:sz w:val="20"/>
          <w:szCs w:val="20"/>
          <w:lang w:val="es-ES"/>
        </w:rPr>
      </w:pPr>
    </w:p>
    <w:p w14:paraId="06BBB1B5" w14:textId="77777777" w:rsidR="00BA68B1" w:rsidRDefault="00BA68B1" w:rsidP="00BA68B1">
      <w:pPr>
        <w:pStyle w:val="Prrafodelista"/>
        <w:ind w:left="426"/>
        <w:rPr>
          <w:sz w:val="20"/>
          <w:szCs w:val="20"/>
          <w:lang w:val="es-ES"/>
        </w:rPr>
      </w:pPr>
      <w:r w:rsidRPr="00BA68B1">
        <w:rPr>
          <w:sz w:val="20"/>
          <w:szCs w:val="20"/>
          <w:lang w:val="es-ES"/>
        </w:rPr>
        <w:t>Para garantizar una producción sostenible y amigable con el entorno, es fundamental implementar estrategias que fomenten el equilibrio entre la productividad agrícola y la conservación de los ecosistemas. Entre las principales estrategias para la producción limpia se destacan las siguientes:</w:t>
      </w:r>
      <w:commentRangeEnd w:id="34"/>
      <w:r w:rsidR="00E36B4D">
        <w:rPr>
          <w:rStyle w:val="Refdecomentario"/>
        </w:rPr>
        <w:commentReference w:id="34"/>
      </w:r>
    </w:p>
    <w:p w14:paraId="4A97185E" w14:textId="77777777" w:rsidR="00BA68B1" w:rsidRDefault="00BA68B1" w:rsidP="00BA68B1">
      <w:pPr>
        <w:pStyle w:val="Prrafodelista"/>
        <w:ind w:left="426"/>
        <w:rPr>
          <w:sz w:val="20"/>
          <w:szCs w:val="20"/>
          <w:lang w:val="es-ES"/>
        </w:rPr>
      </w:pPr>
    </w:p>
    <w:p w14:paraId="3950A70F" w14:textId="6B3D1EB7" w:rsidR="005074D5" w:rsidRDefault="007A7DEE" w:rsidP="00644D08">
      <w:pPr>
        <w:pStyle w:val="Prrafodelista"/>
        <w:ind w:left="426"/>
        <w:jc w:val="center"/>
        <w:rPr>
          <w:sz w:val="20"/>
          <w:szCs w:val="20"/>
          <w:lang w:val="es-ES"/>
        </w:rPr>
      </w:pPr>
      <w:commentRangeStart w:id="35"/>
      <w:r w:rsidRPr="007A7DEE">
        <w:rPr>
          <w:noProof/>
          <w:sz w:val="20"/>
          <w:szCs w:val="20"/>
          <w:lang w:val="es-ES"/>
        </w:rPr>
        <w:drawing>
          <wp:inline distT="0" distB="0" distL="0" distR="0" wp14:anchorId="22D02FD8" wp14:editId="1F8B6EC1">
            <wp:extent cx="4373880" cy="1987738"/>
            <wp:effectExtent l="0" t="0" r="7620" b="0"/>
            <wp:docPr id="125916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2182" name=""/>
                    <pic:cNvPicPr/>
                  </pic:nvPicPr>
                  <pic:blipFill>
                    <a:blip r:embed="rId34"/>
                    <a:stretch>
                      <a:fillRect/>
                    </a:stretch>
                  </pic:blipFill>
                  <pic:spPr>
                    <a:xfrm>
                      <a:off x="0" y="0"/>
                      <a:ext cx="4378559" cy="1989864"/>
                    </a:xfrm>
                    <a:prstGeom prst="rect">
                      <a:avLst/>
                    </a:prstGeom>
                  </pic:spPr>
                </pic:pic>
              </a:graphicData>
            </a:graphic>
          </wp:inline>
        </w:drawing>
      </w:r>
      <w:commentRangeEnd w:id="35"/>
      <w:r>
        <w:rPr>
          <w:rStyle w:val="Refdecomentario"/>
        </w:rPr>
        <w:commentReference w:id="35"/>
      </w:r>
    </w:p>
    <w:p w14:paraId="37F7CE3C" w14:textId="77777777" w:rsidR="00EF5740" w:rsidRDefault="00EF5740" w:rsidP="00644D08">
      <w:pPr>
        <w:pStyle w:val="Prrafodelista"/>
        <w:ind w:left="426"/>
        <w:jc w:val="center"/>
        <w:rPr>
          <w:sz w:val="20"/>
          <w:szCs w:val="20"/>
          <w:lang w:val="es-ES"/>
        </w:rPr>
      </w:pPr>
    </w:p>
    <w:commentRangeStart w:id="36"/>
    <w:p w14:paraId="1C04FBE2" w14:textId="77777777" w:rsidR="00EF5740" w:rsidRDefault="00EF5740" w:rsidP="00644D08">
      <w:pPr>
        <w:pStyle w:val="Prrafodelista"/>
        <w:ind w:left="426"/>
        <w:jc w:val="center"/>
        <w:rPr>
          <w:sz w:val="20"/>
          <w:szCs w:val="20"/>
          <w:lang w:val="es-ES"/>
        </w:rPr>
      </w:pPr>
      <w:r w:rsidRPr="00EB0065">
        <w:rPr>
          <w:noProof/>
          <w:sz w:val="20"/>
          <w:szCs w:val="20"/>
          <w:lang w:val="en-US" w:eastAsia="en-US"/>
        </w:rPr>
        <mc:AlternateContent>
          <mc:Choice Requires="wps">
            <w:drawing>
              <wp:inline distT="0" distB="0" distL="0" distR="0" wp14:anchorId="075C823D" wp14:editId="02FD1636">
                <wp:extent cx="5402580" cy="730866"/>
                <wp:effectExtent l="0" t="0" r="26670" b="12700"/>
                <wp:docPr id="1327768855" name="Rectángulo 1327768855"/>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8AF93F0"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estrategias</w:t>
                            </w:r>
                            <w:r w:rsidRPr="00524EC6">
                              <w:rPr>
                                <w:b/>
                                <w:color w:val="FFFFFF"/>
                              </w:rPr>
                              <w:t xml:space="preserve"> _CF01</w:t>
                            </w:r>
                            <w:r>
                              <w:rPr>
                                <w:b/>
                                <w:color w:val="FFFFFF"/>
                              </w:rPr>
                              <w:t>_</w:t>
                            </w:r>
                            <w:r>
                              <w:rPr>
                                <w:b/>
                                <w:color w:val="FFFFFF" w:themeColor="background1"/>
                              </w:rPr>
                              <w:t>7331548</w:t>
                            </w:r>
                          </w:p>
                          <w:p w14:paraId="42CB243F" w14:textId="77777777" w:rsidR="00EF5740" w:rsidRPr="00B72025" w:rsidRDefault="00EF5740" w:rsidP="00EF574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75C823D" id="Rectángulo 1327768855" o:spid="_x0000_s1030"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oi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GsV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ChYaiI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38AF93F0"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estrategias</w:t>
                      </w:r>
                      <w:r w:rsidRPr="00524EC6">
                        <w:rPr>
                          <w:b/>
                          <w:color w:val="FFFFFF"/>
                        </w:rPr>
                        <w:t xml:space="preserve"> _CF01</w:t>
                      </w:r>
                      <w:r>
                        <w:rPr>
                          <w:b/>
                          <w:color w:val="FFFFFF"/>
                        </w:rPr>
                        <w:t>_</w:t>
                      </w:r>
                      <w:r>
                        <w:rPr>
                          <w:b/>
                          <w:color w:val="FFFFFF" w:themeColor="background1"/>
                        </w:rPr>
                        <w:t>7331548</w:t>
                      </w:r>
                    </w:p>
                    <w:p w14:paraId="42CB243F" w14:textId="77777777" w:rsidR="00EF5740" w:rsidRPr="00B72025" w:rsidRDefault="00EF5740" w:rsidP="00EF5740">
                      <w:pPr>
                        <w:spacing w:line="275" w:lineRule="auto"/>
                        <w:jc w:val="center"/>
                        <w:textDirection w:val="btLr"/>
                        <w:rPr>
                          <w:b/>
                        </w:rPr>
                      </w:pPr>
                    </w:p>
                  </w:txbxContent>
                </v:textbox>
                <w10:anchorlock/>
              </v:rect>
            </w:pict>
          </mc:Fallback>
        </mc:AlternateContent>
      </w:r>
      <w:commentRangeEnd w:id="36"/>
      <w:r w:rsidR="00A16001">
        <w:rPr>
          <w:rStyle w:val="Refdecomentario"/>
        </w:rPr>
        <w:commentReference w:id="36"/>
      </w:r>
    </w:p>
    <w:p w14:paraId="454711CB" w14:textId="77777777" w:rsidR="00CF79B4" w:rsidRDefault="00CF79B4" w:rsidP="00644D08">
      <w:pPr>
        <w:pStyle w:val="Prrafodelista"/>
        <w:ind w:left="426"/>
        <w:jc w:val="center"/>
        <w:rPr>
          <w:sz w:val="20"/>
          <w:szCs w:val="20"/>
          <w:lang w:val="es-ES"/>
        </w:rPr>
      </w:pPr>
    </w:p>
    <w:p w14:paraId="719AF45A" w14:textId="77777777" w:rsidR="00CF79B4" w:rsidRDefault="00CF79B4" w:rsidP="00644D08">
      <w:pPr>
        <w:pStyle w:val="Prrafodelista"/>
        <w:ind w:left="426"/>
        <w:jc w:val="center"/>
        <w:rPr>
          <w:sz w:val="20"/>
          <w:szCs w:val="20"/>
          <w:lang w:val="es-ES"/>
        </w:rPr>
      </w:pPr>
    </w:p>
    <w:p w14:paraId="040D0B73" w14:textId="77777777" w:rsidR="00CF79B4" w:rsidRDefault="00CF79B4" w:rsidP="00644D08">
      <w:pPr>
        <w:pStyle w:val="Prrafodelista"/>
        <w:ind w:left="426"/>
        <w:jc w:val="center"/>
        <w:rPr>
          <w:sz w:val="20"/>
          <w:szCs w:val="20"/>
          <w:lang w:val="es-ES"/>
        </w:rPr>
      </w:pPr>
    </w:p>
    <w:p w14:paraId="658776AF" w14:textId="0606EB43" w:rsidR="00CF79B4" w:rsidRPr="005808D7" w:rsidRDefault="00CF79B4" w:rsidP="00644D08">
      <w:pPr>
        <w:pStyle w:val="Prrafodelista"/>
        <w:ind w:left="426"/>
        <w:jc w:val="center"/>
        <w:rPr>
          <w:sz w:val="20"/>
          <w:szCs w:val="20"/>
          <w:lang w:val="es-ES"/>
        </w:rPr>
        <w:sectPr w:rsidR="00CF79B4" w:rsidRPr="005808D7" w:rsidSect="006A15CF">
          <w:pgSz w:w="12240" w:h="15840"/>
          <w:pgMar w:top="1940" w:right="1520" w:bottom="1980" w:left="1520" w:header="0" w:footer="1780" w:gutter="0"/>
          <w:cols w:space="720"/>
        </w:sectPr>
      </w:pPr>
      <w:r w:rsidRPr="00EB0065">
        <w:rPr>
          <w:noProof/>
          <w:sz w:val="20"/>
          <w:szCs w:val="20"/>
          <w:lang w:val="en-US" w:eastAsia="en-US"/>
        </w:rPr>
        <mc:AlternateContent>
          <mc:Choice Requires="wps">
            <w:drawing>
              <wp:inline distT="0" distB="0" distL="0" distR="0" wp14:anchorId="527C2A01" wp14:editId="006438D7">
                <wp:extent cx="5402580" cy="730866"/>
                <wp:effectExtent l="0" t="0" r="26670" b="12700"/>
                <wp:docPr id="1691721422" name="Rectángulo 1691721422"/>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7CDC33" w14:textId="122F3DC8" w:rsidR="00CF79B4" w:rsidRPr="00B72025" w:rsidRDefault="00CF79B4" w:rsidP="00CF79B4">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Rutas_ verticales</w:t>
                            </w:r>
                            <w:r w:rsidRPr="00524EC6">
                              <w:rPr>
                                <w:b/>
                                <w:color w:val="FFFFFF"/>
                              </w:rPr>
                              <w:t xml:space="preserve"> _CF01</w:t>
                            </w:r>
                            <w:r>
                              <w:rPr>
                                <w:b/>
                                <w:color w:val="FFFFFF"/>
                              </w:rPr>
                              <w:t>_</w:t>
                            </w:r>
                            <w:r>
                              <w:rPr>
                                <w:b/>
                                <w:color w:val="FFFFFF" w:themeColor="background1"/>
                              </w:rPr>
                              <w:t>7331548</w:t>
                            </w:r>
                          </w:p>
                          <w:p w14:paraId="68184473" w14:textId="77777777" w:rsidR="00CF79B4" w:rsidRPr="00B72025" w:rsidRDefault="00CF79B4" w:rsidP="00CF79B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527C2A01" id="Rectángulo 1691721422" o:spid="_x0000_s1031"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mt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Gsd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KDN6a0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037CDC33" w14:textId="122F3DC8" w:rsidR="00CF79B4" w:rsidRPr="00B72025" w:rsidRDefault="00CF79B4" w:rsidP="00CF79B4">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Rutas_ verticales</w:t>
                      </w:r>
                      <w:r w:rsidRPr="00524EC6">
                        <w:rPr>
                          <w:b/>
                          <w:color w:val="FFFFFF"/>
                        </w:rPr>
                        <w:t xml:space="preserve"> _CF01</w:t>
                      </w:r>
                      <w:r>
                        <w:rPr>
                          <w:b/>
                          <w:color w:val="FFFFFF"/>
                        </w:rPr>
                        <w:t>_</w:t>
                      </w:r>
                      <w:r>
                        <w:rPr>
                          <w:b/>
                          <w:color w:val="FFFFFF" w:themeColor="background1"/>
                        </w:rPr>
                        <w:t>7331548</w:t>
                      </w:r>
                    </w:p>
                    <w:p w14:paraId="68184473" w14:textId="77777777" w:rsidR="00CF79B4" w:rsidRPr="00B72025" w:rsidRDefault="00CF79B4" w:rsidP="00CF79B4">
                      <w:pPr>
                        <w:spacing w:line="275" w:lineRule="auto"/>
                        <w:jc w:val="center"/>
                        <w:textDirection w:val="btLr"/>
                        <w:rPr>
                          <w:b/>
                        </w:rPr>
                      </w:pPr>
                    </w:p>
                  </w:txbxContent>
                </v:textbox>
                <w10:anchorlock/>
              </v:rect>
            </w:pict>
          </mc:Fallback>
        </mc:AlternateContent>
      </w:r>
    </w:p>
    <w:p w14:paraId="15ED8606" w14:textId="211A158F" w:rsidR="006A15CF" w:rsidRDefault="006D4B88" w:rsidP="00EF5740">
      <w:pPr>
        <w:rPr>
          <w:b/>
          <w:bCs/>
          <w:sz w:val="20"/>
          <w:szCs w:val="20"/>
        </w:rPr>
      </w:pPr>
      <w:r w:rsidRPr="006D4B88">
        <w:rPr>
          <w:b/>
          <w:bCs/>
          <w:sz w:val="20"/>
          <w:szCs w:val="20"/>
        </w:rPr>
        <w:lastRenderedPageBreak/>
        <w:t xml:space="preserve">2. Implementación de las BPA </w:t>
      </w:r>
    </w:p>
    <w:p w14:paraId="006CB9ED" w14:textId="77777777" w:rsidR="00CA1C76" w:rsidRDefault="00CA1C76" w:rsidP="00EF5740">
      <w:pPr>
        <w:rPr>
          <w:sz w:val="20"/>
          <w:szCs w:val="20"/>
        </w:rPr>
      </w:pPr>
    </w:p>
    <w:p w14:paraId="1AE57724" w14:textId="63564A49" w:rsidR="006D4B88" w:rsidRDefault="0088129B" w:rsidP="00EF5740">
      <w:pPr>
        <w:rPr>
          <w:sz w:val="20"/>
          <w:szCs w:val="20"/>
        </w:rPr>
      </w:pPr>
      <w:r w:rsidRPr="0023597D">
        <w:rPr>
          <w:sz w:val="20"/>
          <w:szCs w:val="20"/>
          <w:highlight w:val="red"/>
        </w:rPr>
        <w:t>La implementación exitosa de las Buenas Prácticas Agrícolas (BPA) para el plátano requiere una planificación cuidadosa y la ejecución precisa de diferentes etapas, analizando las ventajas y desventajas de su adopción como una decisión estratégica para el productor. Es importante determinar los beneficios, como el acceso a nuevos mercados y la mejora de la eficiencia, así como los desafíos, que incluyen los costos iniciales y los cambios culturales necesarios. Para su implementación se debe contemplar el mapeo de la finca y la identificación de entes certificadores como el ICA e ICONTEC.</w:t>
      </w:r>
    </w:p>
    <w:p w14:paraId="218698C7" w14:textId="77777777" w:rsidR="00597E5C" w:rsidRPr="0088129B" w:rsidRDefault="00597E5C" w:rsidP="00EF5740">
      <w:pPr>
        <w:rPr>
          <w:sz w:val="20"/>
          <w:szCs w:val="20"/>
        </w:rPr>
      </w:pPr>
    </w:p>
    <w:p w14:paraId="73581D14" w14:textId="7DF89311" w:rsidR="006D4B88" w:rsidRDefault="00340287" w:rsidP="00EF5740">
      <w:pPr>
        <w:rPr>
          <w:b/>
          <w:bCs/>
          <w:sz w:val="20"/>
          <w:szCs w:val="20"/>
        </w:rPr>
      </w:pPr>
      <w:commentRangeStart w:id="37"/>
      <w:r w:rsidRPr="00340287">
        <w:rPr>
          <w:b/>
          <w:bCs/>
          <w:noProof/>
          <w:sz w:val="20"/>
          <w:szCs w:val="20"/>
        </w:rPr>
        <w:drawing>
          <wp:inline distT="0" distB="0" distL="0" distR="0" wp14:anchorId="442EE25F" wp14:editId="51CF2E0B">
            <wp:extent cx="5892800" cy="3924300"/>
            <wp:effectExtent l="0" t="0" r="0" b="0"/>
            <wp:docPr id="622347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7750" name=""/>
                    <pic:cNvPicPr/>
                  </pic:nvPicPr>
                  <pic:blipFill>
                    <a:blip r:embed="rId35"/>
                    <a:stretch>
                      <a:fillRect/>
                    </a:stretch>
                  </pic:blipFill>
                  <pic:spPr>
                    <a:xfrm>
                      <a:off x="0" y="0"/>
                      <a:ext cx="5892800" cy="3924300"/>
                    </a:xfrm>
                    <a:prstGeom prst="rect">
                      <a:avLst/>
                    </a:prstGeom>
                  </pic:spPr>
                </pic:pic>
              </a:graphicData>
            </a:graphic>
          </wp:inline>
        </w:drawing>
      </w:r>
      <w:commentRangeEnd w:id="37"/>
      <w:r>
        <w:rPr>
          <w:rStyle w:val="Refdecomentario"/>
        </w:rPr>
        <w:commentReference w:id="37"/>
      </w:r>
    </w:p>
    <w:p w14:paraId="34ACF029" w14:textId="77777777" w:rsidR="0023597D" w:rsidRDefault="0023597D" w:rsidP="00EF5740">
      <w:pPr>
        <w:rPr>
          <w:b/>
          <w:bCs/>
          <w:sz w:val="20"/>
          <w:szCs w:val="20"/>
        </w:rPr>
      </w:pPr>
    </w:p>
    <w:p w14:paraId="5CE6A684" w14:textId="77777777" w:rsidR="0023597D" w:rsidRDefault="0023597D" w:rsidP="00EF5740">
      <w:pPr>
        <w:rPr>
          <w:b/>
          <w:bCs/>
          <w:sz w:val="20"/>
          <w:szCs w:val="20"/>
        </w:rPr>
      </w:pPr>
    </w:p>
    <w:p w14:paraId="2FFF8D28" w14:textId="77777777" w:rsidR="0023597D" w:rsidRPr="0023597D" w:rsidRDefault="0023597D" w:rsidP="0023597D">
      <w:pPr>
        <w:rPr>
          <w:sz w:val="20"/>
          <w:szCs w:val="20"/>
        </w:rPr>
      </w:pPr>
      <w:commentRangeStart w:id="38"/>
      <w:r w:rsidRPr="0023597D">
        <w:rPr>
          <w:sz w:val="20"/>
          <w:szCs w:val="20"/>
        </w:rPr>
        <w:t>La adopción efectiva de las Buenas Prácticas Agrícolas (BPA) en el cultivo de plátano exige una planificación meticulosa y una ejecución precisa de cada etapa del proceso. Esta implementación debe analizarse como una decisión estratégica para el productor, evaluando tanto sus beneficios como sus desafíos.</w:t>
      </w:r>
    </w:p>
    <w:p w14:paraId="79D705FA" w14:textId="77777777" w:rsidR="0023597D" w:rsidRPr="0023597D" w:rsidRDefault="0023597D" w:rsidP="0023597D">
      <w:pPr>
        <w:rPr>
          <w:sz w:val="20"/>
          <w:szCs w:val="20"/>
        </w:rPr>
      </w:pPr>
    </w:p>
    <w:p w14:paraId="716CC03D" w14:textId="77777777" w:rsidR="0023597D" w:rsidRDefault="0023597D" w:rsidP="0023597D">
      <w:pPr>
        <w:rPr>
          <w:sz w:val="20"/>
          <w:szCs w:val="20"/>
        </w:rPr>
      </w:pPr>
      <w:r w:rsidRPr="0023597D">
        <w:rPr>
          <w:sz w:val="20"/>
          <w:szCs w:val="20"/>
        </w:rPr>
        <w:t>Entre las principales ventajas se destacan</w:t>
      </w:r>
      <w:r>
        <w:rPr>
          <w:sz w:val="20"/>
          <w:szCs w:val="20"/>
        </w:rPr>
        <w:t>:</w:t>
      </w:r>
    </w:p>
    <w:p w14:paraId="51870DA4" w14:textId="77777777" w:rsidR="0023597D" w:rsidRDefault="0023597D" w:rsidP="0023597D">
      <w:pPr>
        <w:rPr>
          <w:sz w:val="20"/>
          <w:szCs w:val="20"/>
        </w:rPr>
      </w:pPr>
    </w:p>
    <w:p w14:paraId="4D5BA360" w14:textId="7EBD9034" w:rsidR="009B388B" w:rsidRPr="009B388B" w:rsidRDefault="009B388B" w:rsidP="009B388B">
      <w:pPr>
        <w:pStyle w:val="Prrafodelista"/>
        <w:numPr>
          <w:ilvl w:val="0"/>
          <w:numId w:val="59"/>
        </w:numPr>
        <w:rPr>
          <w:sz w:val="20"/>
          <w:szCs w:val="20"/>
        </w:rPr>
      </w:pPr>
      <w:r w:rsidRPr="009B388B">
        <w:rPr>
          <w:sz w:val="20"/>
          <w:szCs w:val="20"/>
        </w:rPr>
        <w:t>E</w:t>
      </w:r>
      <w:r w:rsidR="0023597D" w:rsidRPr="009B388B">
        <w:rPr>
          <w:sz w:val="20"/>
          <w:szCs w:val="20"/>
        </w:rPr>
        <w:t>l acceso a nuevos mercados</w:t>
      </w:r>
      <w:r w:rsidRPr="009B388B">
        <w:rPr>
          <w:sz w:val="20"/>
          <w:szCs w:val="20"/>
        </w:rPr>
        <w:t>.</w:t>
      </w:r>
    </w:p>
    <w:p w14:paraId="392FAF9C" w14:textId="4952182C" w:rsidR="009B388B" w:rsidRPr="009B388B" w:rsidRDefault="009B388B" w:rsidP="009B388B">
      <w:pPr>
        <w:pStyle w:val="Prrafodelista"/>
        <w:numPr>
          <w:ilvl w:val="0"/>
          <w:numId w:val="59"/>
        </w:numPr>
        <w:rPr>
          <w:sz w:val="20"/>
          <w:szCs w:val="20"/>
        </w:rPr>
      </w:pPr>
      <w:r w:rsidRPr="009B388B">
        <w:rPr>
          <w:sz w:val="20"/>
          <w:szCs w:val="20"/>
        </w:rPr>
        <w:t>L</w:t>
      </w:r>
      <w:r w:rsidR="0023597D" w:rsidRPr="009B388B">
        <w:rPr>
          <w:sz w:val="20"/>
          <w:szCs w:val="20"/>
        </w:rPr>
        <w:t>a mejora en la eficiencia productiva</w:t>
      </w:r>
      <w:r w:rsidRPr="009B388B">
        <w:rPr>
          <w:sz w:val="20"/>
          <w:szCs w:val="20"/>
        </w:rPr>
        <w:t>.</w:t>
      </w:r>
    </w:p>
    <w:p w14:paraId="35E7251D" w14:textId="77777777" w:rsidR="009B388B" w:rsidRPr="009B388B" w:rsidRDefault="009B388B" w:rsidP="009B388B">
      <w:pPr>
        <w:pStyle w:val="Prrafodelista"/>
        <w:numPr>
          <w:ilvl w:val="0"/>
          <w:numId w:val="59"/>
        </w:numPr>
        <w:rPr>
          <w:sz w:val="20"/>
          <w:szCs w:val="20"/>
        </w:rPr>
      </w:pPr>
      <w:r w:rsidRPr="009B388B">
        <w:rPr>
          <w:sz w:val="20"/>
          <w:szCs w:val="20"/>
        </w:rPr>
        <w:t>L</w:t>
      </w:r>
      <w:r w:rsidR="0023597D" w:rsidRPr="009B388B">
        <w:rPr>
          <w:sz w:val="20"/>
          <w:szCs w:val="20"/>
        </w:rPr>
        <w:t>a reducción de riesgos fitosanitario</w:t>
      </w:r>
      <w:r w:rsidRPr="009B388B">
        <w:rPr>
          <w:sz w:val="20"/>
          <w:szCs w:val="20"/>
        </w:rPr>
        <w:t>.</w:t>
      </w:r>
    </w:p>
    <w:p w14:paraId="34FB2B83" w14:textId="77777777" w:rsidR="009B388B" w:rsidRPr="009B388B" w:rsidRDefault="009B388B" w:rsidP="009B388B">
      <w:pPr>
        <w:pStyle w:val="Prrafodelista"/>
        <w:numPr>
          <w:ilvl w:val="0"/>
          <w:numId w:val="59"/>
        </w:numPr>
        <w:rPr>
          <w:sz w:val="20"/>
          <w:szCs w:val="20"/>
        </w:rPr>
      </w:pPr>
      <w:r w:rsidRPr="009B388B">
        <w:rPr>
          <w:sz w:val="20"/>
          <w:szCs w:val="20"/>
        </w:rPr>
        <w:lastRenderedPageBreak/>
        <w:t>E</w:t>
      </w:r>
      <w:r w:rsidR="0023597D" w:rsidRPr="009B388B">
        <w:rPr>
          <w:sz w:val="20"/>
          <w:szCs w:val="20"/>
        </w:rPr>
        <w:t xml:space="preserve">l fortalecimiento de la sostenibilidad ambiental. </w:t>
      </w:r>
      <w:commentRangeEnd w:id="38"/>
      <w:r w:rsidR="00793123">
        <w:rPr>
          <w:rStyle w:val="Refdecomentario"/>
        </w:rPr>
        <w:commentReference w:id="38"/>
      </w:r>
    </w:p>
    <w:p w14:paraId="6103AEF7" w14:textId="77777777" w:rsidR="009B388B" w:rsidRDefault="009B388B" w:rsidP="0023597D">
      <w:pPr>
        <w:rPr>
          <w:sz w:val="20"/>
          <w:szCs w:val="20"/>
        </w:rPr>
      </w:pPr>
    </w:p>
    <w:p w14:paraId="1A28058A" w14:textId="77777777" w:rsidR="009B388B" w:rsidRDefault="009B388B" w:rsidP="0023597D">
      <w:pPr>
        <w:rPr>
          <w:sz w:val="20"/>
          <w:szCs w:val="20"/>
        </w:rPr>
      </w:pPr>
    </w:p>
    <w:p w14:paraId="61A34474" w14:textId="77777777" w:rsidR="009B388B" w:rsidRDefault="0023597D" w:rsidP="0023597D">
      <w:pPr>
        <w:rPr>
          <w:sz w:val="20"/>
          <w:szCs w:val="20"/>
        </w:rPr>
      </w:pPr>
      <w:r w:rsidRPr="0023597D">
        <w:rPr>
          <w:sz w:val="20"/>
          <w:szCs w:val="20"/>
        </w:rPr>
        <w:t>No obstante, también implica retos importantes, como</w:t>
      </w:r>
      <w:r w:rsidR="009B388B">
        <w:rPr>
          <w:sz w:val="20"/>
          <w:szCs w:val="20"/>
        </w:rPr>
        <w:t>:</w:t>
      </w:r>
    </w:p>
    <w:p w14:paraId="6536A999" w14:textId="77777777" w:rsidR="009B388B" w:rsidRDefault="009B388B" w:rsidP="0023597D">
      <w:pPr>
        <w:rPr>
          <w:sz w:val="20"/>
          <w:szCs w:val="20"/>
        </w:rPr>
      </w:pPr>
    </w:p>
    <w:p w14:paraId="7400779A" w14:textId="14A92D06" w:rsidR="009B388B" w:rsidRDefault="009B388B" w:rsidP="0023597D">
      <w:pPr>
        <w:rPr>
          <w:sz w:val="20"/>
          <w:szCs w:val="20"/>
        </w:rPr>
      </w:pPr>
      <w:commentRangeStart w:id="39"/>
      <w:commentRangeStart w:id="40"/>
      <w:r>
        <w:rPr>
          <w:sz w:val="20"/>
          <w:szCs w:val="20"/>
        </w:rPr>
        <w:t>L</w:t>
      </w:r>
      <w:r w:rsidR="0023597D" w:rsidRPr="0023597D">
        <w:rPr>
          <w:sz w:val="20"/>
          <w:szCs w:val="20"/>
        </w:rPr>
        <w:t>os costos iniciales de implementación</w:t>
      </w:r>
      <w:r>
        <w:rPr>
          <w:sz w:val="20"/>
          <w:szCs w:val="20"/>
        </w:rPr>
        <w:t>.</w:t>
      </w:r>
    </w:p>
    <w:p w14:paraId="5C81EDFC" w14:textId="208B2222" w:rsidR="009B388B" w:rsidRDefault="009B388B" w:rsidP="0023597D">
      <w:pPr>
        <w:rPr>
          <w:sz w:val="20"/>
          <w:szCs w:val="20"/>
        </w:rPr>
      </w:pPr>
      <w:r>
        <w:rPr>
          <w:sz w:val="20"/>
          <w:szCs w:val="20"/>
        </w:rPr>
        <w:t>L</w:t>
      </w:r>
      <w:r w:rsidR="0023597D" w:rsidRPr="0023597D">
        <w:rPr>
          <w:sz w:val="20"/>
          <w:szCs w:val="20"/>
        </w:rPr>
        <w:t>a necesidad de capacitación</w:t>
      </w:r>
      <w:r>
        <w:rPr>
          <w:sz w:val="20"/>
          <w:szCs w:val="20"/>
        </w:rPr>
        <w:t>.</w:t>
      </w:r>
    </w:p>
    <w:p w14:paraId="490D4ED7" w14:textId="772834E3" w:rsidR="0023597D" w:rsidRPr="0023597D" w:rsidRDefault="009B388B" w:rsidP="0023597D">
      <w:pPr>
        <w:rPr>
          <w:sz w:val="20"/>
          <w:szCs w:val="20"/>
        </w:rPr>
      </w:pPr>
      <w:r>
        <w:rPr>
          <w:sz w:val="20"/>
          <w:szCs w:val="20"/>
        </w:rPr>
        <w:t>L</w:t>
      </w:r>
      <w:r w:rsidR="0023597D" w:rsidRPr="0023597D">
        <w:rPr>
          <w:sz w:val="20"/>
          <w:szCs w:val="20"/>
        </w:rPr>
        <w:t>a adopción de cambios culturales en la producción agrícola.</w:t>
      </w:r>
      <w:commentRangeEnd w:id="39"/>
      <w:r>
        <w:rPr>
          <w:rStyle w:val="Refdecomentario"/>
        </w:rPr>
        <w:commentReference w:id="39"/>
      </w:r>
      <w:commentRangeEnd w:id="40"/>
      <w:r>
        <w:rPr>
          <w:rStyle w:val="Refdecomentario"/>
        </w:rPr>
        <w:commentReference w:id="40"/>
      </w:r>
    </w:p>
    <w:p w14:paraId="1E96743C" w14:textId="77777777" w:rsidR="0023597D" w:rsidRDefault="0023597D" w:rsidP="0023597D">
      <w:pPr>
        <w:rPr>
          <w:sz w:val="20"/>
          <w:szCs w:val="20"/>
        </w:rPr>
      </w:pPr>
    </w:p>
    <w:p w14:paraId="41297309" w14:textId="77777777" w:rsidR="009B388B" w:rsidRDefault="009B388B" w:rsidP="0023597D">
      <w:pPr>
        <w:rPr>
          <w:sz w:val="20"/>
          <w:szCs w:val="20"/>
        </w:rPr>
      </w:pPr>
    </w:p>
    <w:p w14:paraId="64BC981D" w14:textId="303ACAC6" w:rsidR="009B388B" w:rsidRDefault="009B388B" w:rsidP="0023597D">
      <w:pPr>
        <w:rPr>
          <w:sz w:val="20"/>
          <w:szCs w:val="20"/>
        </w:rPr>
      </w:pPr>
      <w:r w:rsidRPr="00EB0065">
        <w:rPr>
          <w:noProof/>
          <w:sz w:val="20"/>
          <w:szCs w:val="20"/>
          <w:lang w:val="en-US" w:eastAsia="en-US"/>
        </w:rPr>
        <mc:AlternateContent>
          <mc:Choice Requires="wps">
            <w:drawing>
              <wp:inline distT="0" distB="0" distL="0" distR="0" wp14:anchorId="5A81CA8C" wp14:editId="10F40487">
                <wp:extent cx="5402580" cy="624840"/>
                <wp:effectExtent l="0" t="0" r="26670" b="22860"/>
                <wp:docPr id="259044539" name="Rectángulo 259044539"/>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ABF6397" w14:textId="1E159A99" w:rsidR="009B388B" w:rsidRPr="00B72025" w:rsidRDefault="009B388B" w:rsidP="009B388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 avatar_ retos</w:t>
                            </w:r>
                            <w:r w:rsidRPr="00524EC6">
                              <w:rPr>
                                <w:b/>
                                <w:color w:val="FFFFFF"/>
                              </w:rPr>
                              <w:t xml:space="preserve"> _CF01</w:t>
                            </w:r>
                            <w:r>
                              <w:rPr>
                                <w:b/>
                                <w:color w:val="FFFFFF"/>
                              </w:rPr>
                              <w:t>_</w:t>
                            </w:r>
                            <w:r>
                              <w:rPr>
                                <w:b/>
                                <w:color w:val="FFFFFF" w:themeColor="background1"/>
                              </w:rPr>
                              <w:t>7331548</w:t>
                            </w:r>
                          </w:p>
                          <w:p w14:paraId="2B5C6E2D" w14:textId="77777777" w:rsidR="009B388B" w:rsidRPr="00B72025" w:rsidRDefault="009B388B" w:rsidP="009B388B">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5A81CA8C" id="Rectángulo 259044539" o:spid="_x0000_s1032"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xk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nUXc8WXjWkOa0e8ZSuBcJ/BhzU41O8Yq6Omse7PHTjEIr9qFM1sXBYT&#10;XIJklJNEmrv2bK49oFlncFVYcJQcjaeQVicOSJvHXTCtSIO8gDmhRrUmSk+bFdfh2k5Rl/1f/AI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CK0pxk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4ABF6397" w14:textId="1E159A99" w:rsidR="009B388B" w:rsidRPr="00B72025" w:rsidRDefault="009B388B" w:rsidP="009B388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 avatar_ retos</w:t>
                      </w:r>
                      <w:r w:rsidRPr="00524EC6">
                        <w:rPr>
                          <w:b/>
                          <w:color w:val="FFFFFF"/>
                        </w:rPr>
                        <w:t xml:space="preserve"> _CF01</w:t>
                      </w:r>
                      <w:r>
                        <w:rPr>
                          <w:b/>
                          <w:color w:val="FFFFFF"/>
                        </w:rPr>
                        <w:t>_</w:t>
                      </w:r>
                      <w:r>
                        <w:rPr>
                          <w:b/>
                          <w:color w:val="FFFFFF" w:themeColor="background1"/>
                        </w:rPr>
                        <w:t>7331548</w:t>
                      </w:r>
                    </w:p>
                    <w:p w14:paraId="2B5C6E2D" w14:textId="77777777" w:rsidR="009B388B" w:rsidRPr="00B72025" w:rsidRDefault="009B388B" w:rsidP="009B388B">
                      <w:pPr>
                        <w:spacing w:line="275" w:lineRule="auto"/>
                        <w:textDirection w:val="btLr"/>
                        <w:rPr>
                          <w:b/>
                        </w:rPr>
                      </w:pPr>
                    </w:p>
                  </w:txbxContent>
                </v:textbox>
                <w10:anchorlock/>
              </v:rect>
            </w:pict>
          </mc:Fallback>
        </mc:AlternateContent>
      </w:r>
    </w:p>
    <w:p w14:paraId="3B1A2AA6" w14:textId="77777777" w:rsidR="009B388B" w:rsidRPr="0023597D" w:rsidRDefault="009B388B" w:rsidP="0023597D">
      <w:pPr>
        <w:rPr>
          <w:sz w:val="20"/>
          <w:szCs w:val="20"/>
        </w:rPr>
      </w:pPr>
    </w:p>
    <w:p w14:paraId="11ABB495" w14:textId="77777777" w:rsidR="0023597D" w:rsidRDefault="0023597D" w:rsidP="0023597D">
      <w:pPr>
        <w:rPr>
          <w:sz w:val="20"/>
          <w:szCs w:val="20"/>
        </w:rPr>
      </w:pPr>
      <w:r w:rsidRPr="0023597D">
        <w:rPr>
          <w:sz w:val="20"/>
          <w:szCs w:val="20"/>
        </w:rPr>
        <w:t>Para garantizar una implementación estructurada, es fundamental realizar un mapeo detallado de la finca, lo que permitirá identificar zonas de cultivo, fuentes de agua, áreas de almacenamiento y rutas de transporte. Asimismo, es clave reconocer y cumplir con los estándares establecidos por entes certificadores, tales como el Instituto Colombiano Agropecuario (ICA) y el ICONTEC, que regulan y certifican el cumplimiento de las BPA en el país.</w:t>
      </w:r>
    </w:p>
    <w:p w14:paraId="1E973C23" w14:textId="77777777" w:rsidR="0023597D" w:rsidRDefault="0023597D" w:rsidP="00EF5740">
      <w:pPr>
        <w:rPr>
          <w:b/>
          <w:bCs/>
          <w:sz w:val="20"/>
          <w:szCs w:val="20"/>
        </w:rPr>
      </w:pPr>
    </w:p>
    <w:p w14:paraId="24DEE173" w14:textId="77777777" w:rsidR="00340287" w:rsidRPr="006D4B88" w:rsidRDefault="00340287" w:rsidP="00EF5740">
      <w:pPr>
        <w:rPr>
          <w:b/>
          <w:bCs/>
          <w:sz w:val="20"/>
          <w:szCs w:val="20"/>
        </w:rPr>
      </w:pPr>
    </w:p>
    <w:p w14:paraId="6647177A" w14:textId="624CD2F2" w:rsidR="006A15CF" w:rsidRDefault="006A15CF" w:rsidP="006A5B7F">
      <w:pPr>
        <w:pStyle w:val="Normal0"/>
        <w:numPr>
          <w:ilvl w:val="1"/>
          <w:numId w:val="52"/>
        </w:numPr>
        <w:pBdr>
          <w:top w:val="nil"/>
          <w:left w:val="nil"/>
          <w:bottom w:val="nil"/>
          <w:right w:val="nil"/>
          <w:between w:val="nil"/>
        </w:pBdr>
        <w:rPr>
          <w:b/>
          <w:bCs/>
          <w:sz w:val="20"/>
          <w:szCs w:val="20"/>
        </w:rPr>
      </w:pPr>
      <w:commentRangeStart w:id="41"/>
      <w:r>
        <w:rPr>
          <w:b/>
          <w:bCs/>
          <w:sz w:val="20"/>
          <w:szCs w:val="20"/>
        </w:rPr>
        <w:t>Ventajas y desventajas de la implementación de las BPA</w:t>
      </w:r>
      <w:commentRangeEnd w:id="41"/>
      <w:r w:rsidR="006A5B7F">
        <w:rPr>
          <w:rStyle w:val="Refdecomentario"/>
        </w:rPr>
        <w:commentReference w:id="41"/>
      </w:r>
    </w:p>
    <w:p w14:paraId="3D16C51F" w14:textId="77777777" w:rsidR="0036027E" w:rsidRDefault="0036027E" w:rsidP="00597E5C">
      <w:pPr>
        <w:ind w:left="426"/>
        <w:rPr>
          <w:sz w:val="20"/>
          <w:szCs w:val="20"/>
        </w:rPr>
      </w:pPr>
    </w:p>
    <w:p w14:paraId="020BA262" w14:textId="56E2E374" w:rsidR="00A241C1" w:rsidRDefault="00A241C1" w:rsidP="00597E5C">
      <w:pPr>
        <w:ind w:left="426"/>
        <w:rPr>
          <w:sz w:val="20"/>
          <w:szCs w:val="20"/>
        </w:rPr>
      </w:pPr>
      <w:commentRangeStart w:id="42"/>
      <w:r w:rsidRPr="00F056F4">
        <w:rPr>
          <w:sz w:val="20"/>
          <w:szCs w:val="20"/>
        </w:rPr>
        <w:t>La decisión de implementar Buenas Prácticas Agrícolas (BPA) en el cultivo del plátano requiere una evaluación cuidadosa de sus implicaciones</w:t>
      </w:r>
      <w:r>
        <w:rPr>
          <w:sz w:val="20"/>
          <w:szCs w:val="20"/>
        </w:rPr>
        <w:t xml:space="preserve">. </w:t>
      </w:r>
      <w:r w:rsidRPr="00A241C1">
        <w:rPr>
          <w:sz w:val="20"/>
          <w:szCs w:val="20"/>
        </w:rPr>
        <w:t>Es fundamental evaluar tanto las ventajas como las desventajas, considerando factores económicos, de mercado, logísticos y culturales que influyen en la toma de decisiones. Comprender estos aspectos permitirá determinar el impacto</w:t>
      </w:r>
      <w:r>
        <w:rPr>
          <w:sz w:val="20"/>
          <w:szCs w:val="20"/>
        </w:rPr>
        <w:t xml:space="preserve"> </w:t>
      </w:r>
      <w:r w:rsidRPr="00A241C1">
        <w:rPr>
          <w:sz w:val="20"/>
          <w:szCs w:val="20"/>
        </w:rPr>
        <w:t>a largo plazo</w:t>
      </w:r>
      <w:r>
        <w:rPr>
          <w:sz w:val="20"/>
          <w:szCs w:val="20"/>
        </w:rPr>
        <w:t xml:space="preserve"> de la implementación de las BPA,</w:t>
      </w:r>
      <w:r w:rsidRPr="00A241C1">
        <w:rPr>
          <w:sz w:val="20"/>
          <w:szCs w:val="20"/>
        </w:rPr>
        <w:t xml:space="preserve"> en la rentabilidad</w:t>
      </w:r>
      <w:r>
        <w:rPr>
          <w:sz w:val="20"/>
          <w:szCs w:val="20"/>
        </w:rPr>
        <w:t>,</w:t>
      </w:r>
      <w:r w:rsidRPr="00A241C1">
        <w:rPr>
          <w:sz w:val="20"/>
          <w:szCs w:val="20"/>
        </w:rPr>
        <w:t xml:space="preserve"> y sostenibilidad del cultivo</w:t>
      </w:r>
      <w:commentRangeEnd w:id="42"/>
      <w:r>
        <w:rPr>
          <w:rStyle w:val="Refdecomentario"/>
        </w:rPr>
        <w:commentReference w:id="42"/>
      </w:r>
      <w:r w:rsidRPr="00A241C1">
        <w:rPr>
          <w:sz w:val="20"/>
          <w:szCs w:val="20"/>
        </w:rPr>
        <w:t>.</w:t>
      </w:r>
    </w:p>
    <w:p w14:paraId="121DF4B7" w14:textId="77777777" w:rsidR="00A241C1" w:rsidRDefault="00A241C1" w:rsidP="00597E5C">
      <w:pPr>
        <w:ind w:left="426"/>
        <w:rPr>
          <w:sz w:val="20"/>
          <w:szCs w:val="20"/>
        </w:rPr>
      </w:pPr>
    </w:p>
    <w:p w14:paraId="427B4FF3" w14:textId="77777777" w:rsidR="006A15CF" w:rsidRPr="00F056F4" w:rsidRDefault="006A15CF" w:rsidP="00F056F4">
      <w:pPr>
        <w:rPr>
          <w:sz w:val="20"/>
          <w:szCs w:val="20"/>
        </w:rPr>
      </w:pPr>
    </w:p>
    <w:p w14:paraId="6790C60D" w14:textId="77777777" w:rsidR="006A15CF" w:rsidRDefault="006A15CF" w:rsidP="005158F2">
      <w:pPr>
        <w:pStyle w:val="Prrafodelista"/>
        <w:numPr>
          <w:ilvl w:val="1"/>
          <w:numId w:val="50"/>
        </w:numPr>
        <w:ind w:left="426"/>
        <w:rPr>
          <w:b/>
          <w:bCs/>
          <w:sz w:val="20"/>
          <w:szCs w:val="20"/>
          <w:lang w:val="es-ES"/>
        </w:rPr>
      </w:pPr>
      <w:commentRangeStart w:id="43"/>
      <w:r w:rsidRPr="006A15CF">
        <w:rPr>
          <w:b/>
          <w:bCs/>
          <w:sz w:val="20"/>
          <w:szCs w:val="20"/>
          <w:lang w:val="es-ES"/>
        </w:rPr>
        <w:t>Ventajas:</w:t>
      </w:r>
    </w:p>
    <w:p w14:paraId="7E633306" w14:textId="77777777" w:rsidR="0072465C" w:rsidRPr="0072465C" w:rsidRDefault="0072465C" w:rsidP="00597E5C">
      <w:pPr>
        <w:ind w:left="709"/>
        <w:rPr>
          <w:b/>
          <w:bCs/>
          <w:sz w:val="20"/>
          <w:szCs w:val="20"/>
          <w:lang w:val="es-ES"/>
        </w:rPr>
      </w:pPr>
    </w:p>
    <w:p w14:paraId="380ABF95" w14:textId="77777777" w:rsidR="006A15CF" w:rsidRPr="006A15CF" w:rsidRDefault="006A15CF" w:rsidP="00597E5C">
      <w:pPr>
        <w:pStyle w:val="Prrafodelista"/>
        <w:numPr>
          <w:ilvl w:val="1"/>
          <w:numId w:val="41"/>
        </w:numPr>
        <w:ind w:left="709"/>
        <w:rPr>
          <w:sz w:val="20"/>
          <w:szCs w:val="20"/>
          <w:lang w:val="es-ES"/>
        </w:rPr>
      </w:pPr>
      <w:commentRangeStart w:id="44"/>
      <w:commentRangeStart w:id="45"/>
      <w:r w:rsidRPr="006A15CF">
        <w:rPr>
          <w:sz w:val="20"/>
          <w:szCs w:val="20"/>
          <w:lang w:val="es-ES"/>
        </w:rPr>
        <w:t>Implementar las BPA en una empresa agrícola le permite preparase para exportar a mercados exigentes, lo cual brinda acceso a mejores oportunidades y precios de venta para el productor. En muchos mercados las BPA son una rotunda exigencia, pero con el paso del tiempo cada vez más mercados demandan estas normas a los productores.</w:t>
      </w:r>
    </w:p>
    <w:p w14:paraId="0DFDEB9D" w14:textId="4E3D7694"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Se obtiene información nueva y precisa sobre el negocio gracias a los sistemas de registros que se implementan, entonces se cruzar la información económica con otros agentes de la cadena productiva. Mediante esto el productor tendrá un mejor conocimiento sobre cómo funciona su empresa, lo que le permitirá hacer una mejor toma de decisiones.</w:t>
      </w:r>
    </w:p>
    <w:p w14:paraId="61449D55"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Mejora la gestión de la finca, por lo cual se adquiere un avance en el ámbito productivo y económico en las áreas de administración, control de personal, de insumos, de las instalaciones, entre otros. La competitividad se incrementa gracias a la reducción de costos que se obtiene al reducir las pérdidas de insumos, horas de trabajo y tiempos muertos.</w:t>
      </w:r>
    </w:p>
    <w:p w14:paraId="2054A1AB"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lastRenderedPageBreak/>
        <w:t>La cadena comercial se reduce, es decir, se requiere de menos intermediarios, ya que las BPA brindan acceso directo del productor a los comercios de supermercados, empresas exportadoras, entre otros.</w:t>
      </w:r>
    </w:p>
    <w:p w14:paraId="69CAE427"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El personal se compromete con la empresa, pues el trabajo agrícola se dignifica, al mismo tiempo que se aumenta la productividad y la especialización en las labores realizadas.</w:t>
      </w:r>
    </w:p>
    <w:p w14:paraId="279F8D80"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Mejora la imagen de la empresa ante los consumidores y clientes, lo que se ve reflejado en nuevas oportunidades de negocio.</w:t>
      </w:r>
    </w:p>
    <w:p w14:paraId="2F043F78"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Desde la perspectiva de las comunidades aledañas a la finca o a la empresa, la implementación de las BPA representa la inclusión de ellas mismas en los mercados locales y regionales.</w:t>
      </w:r>
      <w:commentRangeEnd w:id="44"/>
      <w:r w:rsidR="00346E38">
        <w:rPr>
          <w:rStyle w:val="Refdecomentario"/>
        </w:rPr>
        <w:commentReference w:id="44"/>
      </w:r>
      <w:commentRangeEnd w:id="43"/>
      <w:r w:rsidR="00A241C1">
        <w:rPr>
          <w:rStyle w:val="Refdecomentario"/>
        </w:rPr>
        <w:commentReference w:id="43"/>
      </w:r>
    </w:p>
    <w:p w14:paraId="7394E031" w14:textId="77777777" w:rsidR="006A15CF" w:rsidRDefault="006A15CF" w:rsidP="006A15CF">
      <w:pPr>
        <w:pStyle w:val="Prrafodelista"/>
        <w:rPr>
          <w:sz w:val="20"/>
          <w:szCs w:val="20"/>
          <w:lang w:val="es-ES"/>
        </w:rPr>
      </w:pPr>
    </w:p>
    <w:commentRangeStart w:id="46"/>
    <w:p w14:paraId="0A9121BA" w14:textId="3170ECBB" w:rsidR="00597E5C" w:rsidRDefault="00417B68" w:rsidP="006A15CF">
      <w:pPr>
        <w:pStyle w:val="Prrafodelista"/>
        <w:rPr>
          <w:sz w:val="20"/>
          <w:szCs w:val="20"/>
          <w:lang w:val="es-ES"/>
        </w:rPr>
      </w:pPr>
      <w:r w:rsidRPr="00EB0065">
        <w:rPr>
          <w:noProof/>
          <w:sz w:val="20"/>
          <w:szCs w:val="20"/>
          <w:lang w:val="en-US" w:eastAsia="en-US"/>
        </w:rPr>
        <mc:AlternateContent>
          <mc:Choice Requires="wps">
            <w:drawing>
              <wp:inline distT="0" distB="0" distL="0" distR="0" wp14:anchorId="54367EA0" wp14:editId="49A49EE9">
                <wp:extent cx="5402580" cy="624840"/>
                <wp:effectExtent l="0" t="0" r="26670" b="22860"/>
                <wp:docPr id="268165668" name="Rectángulo 268165668"/>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E3B49AA" w14:textId="2EDB1732" w:rsidR="00417B68" w:rsidRPr="00B72025" w:rsidRDefault="00417B68" w:rsidP="00417B68">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ventajas BPA</w:t>
                            </w:r>
                            <w:r w:rsidRPr="00524EC6">
                              <w:rPr>
                                <w:b/>
                                <w:color w:val="FFFFFF"/>
                              </w:rPr>
                              <w:t xml:space="preserve"> _CF01</w:t>
                            </w:r>
                            <w:r>
                              <w:rPr>
                                <w:b/>
                                <w:color w:val="FFFFFF"/>
                              </w:rPr>
                              <w:t>_</w:t>
                            </w:r>
                            <w:r>
                              <w:rPr>
                                <w:b/>
                                <w:color w:val="FFFFFF" w:themeColor="background1"/>
                              </w:rPr>
                              <w:t>7331548</w:t>
                            </w:r>
                          </w:p>
                          <w:p w14:paraId="2385E470" w14:textId="77777777" w:rsidR="00417B68" w:rsidRPr="00B72025" w:rsidRDefault="00417B68" w:rsidP="00417B68">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54367EA0" id="Rectángulo 268165668" o:spid="_x0000_s1033"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r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nUfc8WXjWkOa0e8ZSuBcJ/BhzU41O8Yq6Omse7PHTjEIr9qFM1sXBYT&#10;XIJklJNEmrv2bK49oFlncFVYcJQcjaeQVicOSJvHXTCtSIO8gDmhRrUmSk+bFdfh2k5Rl/1f/AI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ACRx/r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5E3B49AA" w14:textId="2EDB1732" w:rsidR="00417B68" w:rsidRPr="00B72025" w:rsidRDefault="00417B68" w:rsidP="00417B68">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ventajas BPA</w:t>
                      </w:r>
                      <w:r w:rsidRPr="00524EC6">
                        <w:rPr>
                          <w:b/>
                          <w:color w:val="FFFFFF"/>
                        </w:rPr>
                        <w:t xml:space="preserve"> _CF01</w:t>
                      </w:r>
                      <w:r>
                        <w:rPr>
                          <w:b/>
                          <w:color w:val="FFFFFF"/>
                        </w:rPr>
                        <w:t>_</w:t>
                      </w:r>
                      <w:r>
                        <w:rPr>
                          <w:b/>
                          <w:color w:val="FFFFFF" w:themeColor="background1"/>
                        </w:rPr>
                        <w:t>7331548</w:t>
                      </w:r>
                    </w:p>
                    <w:p w14:paraId="2385E470" w14:textId="77777777" w:rsidR="00417B68" w:rsidRPr="00B72025" w:rsidRDefault="00417B68" w:rsidP="00417B68">
                      <w:pPr>
                        <w:spacing w:line="275" w:lineRule="auto"/>
                        <w:textDirection w:val="btLr"/>
                        <w:rPr>
                          <w:b/>
                        </w:rPr>
                      </w:pPr>
                    </w:p>
                  </w:txbxContent>
                </v:textbox>
                <w10:anchorlock/>
              </v:rect>
            </w:pict>
          </mc:Fallback>
        </mc:AlternateContent>
      </w:r>
      <w:commentRangeEnd w:id="46"/>
      <w:r w:rsidR="00E92CDA">
        <w:rPr>
          <w:rStyle w:val="Refdecomentario"/>
        </w:rPr>
        <w:commentReference w:id="46"/>
      </w:r>
    </w:p>
    <w:p w14:paraId="0E63F43E" w14:textId="77777777" w:rsidR="00597E5C" w:rsidRDefault="00597E5C" w:rsidP="006A15CF">
      <w:pPr>
        <w:pStyle w:val="Prrafodelista"/>
        <w:rPr>
          <w:sz w:val="20"/>
          <w:szCs w:val="20"/>
          <w:lang w:val="es-ES"/>
        </w:rPr>
      </w:pPr>
    </w:p>
    <w:p w14:paraId="18717B17" w14:textId="77777777" w:rsidR="00E92CDA" w:rsidRDefault="00E92CDA" w:rsidP="006A15CF">
      <w:pPr>
        <w:pStyle w:val="Prrafodelista"/>
        <w:rPr>
          <w:sz w:val="20"/>
          <w:szCs w:val="20"/>
          <w:lang w:val="es-ES"/>
        </w:rPr>
      </w:pPr>
    </w:p>
    <w:p w14:paraId="15C6A627" w14:textId="22B2FB5B" w:rsidR="00E92CDA" w:rsidRDefault="00E92CDA" w:rsidP="006A15CF">
      <w:pPr>
        <w:pStyle w:val="Prrafodelista"/>
        <w:rPr>
          <w:sz w:val="20"/>
          <w:szCs w:val="20"/>
          <w:lang w:val="es-ES"/>
        </w:rPr>
      </w:pPr>
      <w:r w:rsidRPr="00E92CDA">
        <w:rPr>
          <w:noProof/>
          <w:sz w:val="20"/>
          <w:szCs w:val="20"/>
          <w:lang w:val="es-ES"/>
        </w:rPr>
        <w:drawing>
          <wp:inline distT="0" distB="0" distL="0" distR="0" wp14:anchorId="47619305" wp14:editId="1B14CDFB">
            <wp:extent cx="3487119" cy="1365914"/>
            <wp:effectExtent l="0" t="0" r="0" b="5715"/>
            <wp:docPr id="899948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48140" name=""/>
                    <pic:cNvPicPr/>
                  </pic:nvPicPr>
                  <pic:blipFill>
                    <a:blip r:embed="rId36"/>
                    <a:stretch>
                      <a:fillRect/>
                    </a:stretch>
                  </pic:blipFill>
                  <pic:spPr>
                    <a:xfrm>
                      <a:off x="0" y="0"/>
                      <a:ext cx="3494189" cy="1368683"/>
                    </a:xfrm>
                    <a:prstGeom prst="rect">
                      <a:avLst/>
                    </a:prstGeom>
                  </pic:spPr>
                </pic:pic>
              </a:graphicData>
            </a:graphic>
          </wp:inline>
        </w:drawing>
      </w:r>
    </w:p>
    <w:p w14:paraId="57793502" w14:textId="77777777" w:rsidR="00597E5C" w:rsidRDefault="00597E5C" w:rsidP="006A15CF">
      <w:pPr>
        <w:pStyle w:val="Prrafodelista"/>
        <w:rPr>
          <w:sz w:val="20"/>
          <w:szCs w:val="20"/>
          <w:lang w:val="es-ES"/>
        </w:rPr>
      </w:pPr>
    </w:p>
    <w:p w14:paraId="7C0296EE" w14:textId="77777777" w:rsidR="006A15CF" w:rsidRPr="006A15CF" w:rsidRDefault="006A15CF" w:rsidP="005158F2">
      <w:pPr>
        <w:pStyle w:val="Prrafodelista"/>
        <w:numPr>
          <w:ilvl w:val="1"/>
          <w:numId w:val="50"/>
        </w:numPr>
        <w:ind w:left="426"/>
        <w:rPr>
          <w:b/>
          <w:bCs/>
          <w:sz w:val="20"/>
          <w:szCs w:val="20"/>
          <w:lang w:val="es-ES"/>
        </w:rPr>
      </w:pPr>
      <w:commentRangeStart w:id="47"/>
      <w:r w:rsidRPr="006A15CF">
        <w:rPr>
          <w:b/>
          <w:bCs/>
          <w:sz w:val="20"/>
          <w:szCs w:val="20"/>
          <w:lang w:val="es-ES"/>
        </w:rPr>
        <w:t>Desventajas:</w:t>
      </w:r>
    </w:p>
    <w:p w14:paraId="0A65236C" w14:textId="77777777" w:rsidR="006A15CF" w:rsidRPr="006A15CF" w:rsidRDefault="006A15CF" w:rsidP="006A15CF">
      <w:pPr>
        <w:pStyle w:val="Prrafodelista"/>
        <w:rPr>
          <w:b/>
          <w:sz w:val="20"/>
          <w:szCs w:val="20"/>
          <w:lang w:val="es-ES"/>
        </w:rPr>
      </w:pPr>
    </w:p>
    <w:p w14:paraId="362ABECC" w14:textId="77777777" w:rsidR="002A276D" w:rsidRDefault="006A15CF" w:rsidP="009B7339">
      <w:pPr>
        <w:pStyle w:val="Prrafodelista"/>
        <w:numPr>
          <w:ilvl w:val="0"/>
          <w:numId w:val="42"/>
        </w:numPr>
        <w:rPr>
          <w:sz w:val="20"/>
          <w:szCs w:val="20"/>
          <w:lang w:val="es-ES"/>
        </w:rPr>
      </w:pPr>
      <w:commentRangeStart w:id="48"/>
      <w:r w:rsidRPr="002A276D">
        <w:rPr>
          <w:sz w:val="20"/>
          <w:szCs w:val="20"/>
          <w:lang w:val="es-ES"/>
        </w:rPr>
        <w:t>La implementación de las BPA en un sistema productivo representa un elevado costo inicial, pues es necesario acarrear los costos de la certificación, de infraestructura y de implementación.</w:t>
      </w:r>
    </w:p>
    <w:p w14:paraId="438B1221" w14:textId="77777777" w:rsidR="002A276D" w:rsidRDefault="006A15CF" w:rsidP="009B7339">
      <w:pPr>
        <w:pStyle w:val="Prrafodelista"/>
        <w:numPr>
          <w:ilvl w:val="0"/>
          <w:numId w:val="42"/>
        </w:numPr>
        <w:rPr>
          <w:sz w:val="20"/>
          <w:szCs w:val="20"/>
          <w:lang w:val="es-ES"/>
        </w:rPr>
      </w:pPr>
      <w:r w:rsidRPr="002A276D">
        <w:rPr>
          <w:sz w:val="20"/>
          <w:szCs w:val="20"/>
          <w:lang w:val="es-ES"/>
        </w:rPr>
        <w:t>La certificación de las BPA tiene vigencia únicamente durante un año, por lo cual se requiere renovarla anualmente, lo cual conlleva ciertos costos.</w:t>
      </w:r>
    </w:p>
    <w:p w14:paraId="2CBE5353" w14:textId="77777777" w:rsidR="002A276D" w:rsidRDefault="006A15CF" w:rsidP="009B7339">
      <w:pPr>
        <w:pStyle w:val="Prrafodelista"/>
        <w:numPr>
          <w:ilvl w:val="0"/>
          <w:numId w:val="42"/>
        </w:numPr>
        <w:rPr>
          <w:sz w:val="20"/>
          <w:szCs w:val="20"/>
          <w:lang w:val="es-ES"/>
        </w:rPr>
      </w:pPr>
      <w:r w:rsidRPr="002A276D">
        <w:rPr>
          <w:sz w:val="20"/>
          <w:szCs w:val="20"/>
          <w:lang w:val="es-ES"/>
        </w:rPr>
        <w:t>Se requiere de un cambio cultural en el personal involucrado en la producción, pues demanda compromiso, uso de los registros y cambio de los hábitos higiénicos; esto representa costos monetarios y de tiempo.</w:t>
      </w:r>
    </w:p>
    <w:p w14:paraId="3ECC7FA5" w14:textId="77777777" w:rsidR="002A276D" w:rsidRDefault="006A15CF" w:rsidP="009B7339">
      <w:pPr>
        <w:pStyle w:val="Prrafodelista"/>
        <w:numPr>
          <w:ilvl w:val="0"/>
          <w:numId w:val="42"/>
        </w:numPr>
        <w:rPr>
          <w:sz w:val="20"/>
          <w:szCs w:val="20"/>
          <w:lang w:val="es-ES"/>
        </w:rPr>
      </w:pPr>
      <w:r w:rsidRPr="002A276D">
        <w:rPr>
          <w:sz w:val="20"/>
          <w:szCs w:val="20"/>
          <w:lang w:val="es-ES"/>
        </w:rPr>
        <w:t>Es necesario capacitar al personal de la empresa, tanto supervisores como trabajadores, pero esto requiere de una inversión.</w:t>
      </w:r>
    </w:p>
    <w:p w14:paraId="1C197C70" w14:textId="77777777" w:rsidR="002A276D" w:rsidRDefault="006A15CF" w:rsidP="009B7339">
      <w:pPr>
        <w:pStyle w:val="Prrafodelista"/>
        <w:numPr>
          <w:ilvl w:val="0"/>
          <w:numId w:val="42"/>
        </w:numPr>
        <w:rPr>
          <w:sz w:val="20"/>
          <w:szCs w:val="20"/>
          <w:lang w:val="es-ES"/>
        </w:rPr>
      </w:pPr>
      <w:r w:rsidRPr="002A276D">
        <w:rPr>
          <w:sz w:val="20"/>
          <w:szCs w:val="20"/>
          <w:lang w:val="es-ES"/>
        </w:rPr>
        <w:t>Se exige el cumplimiento de la normativa nacional en aspectos sanitarios, ambientales, entre otros.</w:t>
      </w:r>
    </w:p>
    <w:p w14:paraId="46C78342" w14:textId="77777777" w:rsidR="002A276D" w:rsidRDefault="00B470E1" w:rsidP="009B7339">
      <w:pPr>
        <w:pStyle w:val="Prrafodelista"/>
        <w:numPr>
          <w:ilvl w:val="0"/>
          <w:numId w:val="42"/>
        </w:numPr>
        <w:rPr>
          <w:sz w:val="20"/>
          <w:szCs w:val="20"/>
          <w:lang w:val="es-ES"/>
        </w:rPr>
      </w:pPr>
      <w:r w:rsidRPr="002A276D">
        <w:rPr>
          <w:sz w:val="20"/>
          <w:szCs w:val="20"/>
          <w:lang w:val="es-ES"/>
        </w:rPr>
        <w:t>Los períodos de implementación son largos, dependiendo del tipo de certificación que se quiera conseguir.</w:t>
      </w:r>
    </w:p>
    <w:p w14:paraId="4B2190CB" w14:textId="5DCE19FA" w:rsidR="00B470E1" w:rsidRPr="002A276D" w:rsidRDefault="00B470E1" w:rsidP="009B7339">
      <w:pPr>
        <w:pStyle w:val="Prrafodelista"/>
        <w:numPr>
          <w:ilvl w:val="0"/>
          <w:numId w:val="42"/>
        </w:numPr>
        <w:rPr>
          <w:sz w:val="20"/>
          <w:szCs w:val="20"/>
          <w:lang w:val="es-ES"/>
        </w:rPr>
      </w:pPr>
      <w:r w:rsidRPr="002A276D">
        <w:rPr>
          <w:sz w:val="20"/>
          <w:szCs w:val="20"/>
          <w:lang w:val="es-ES"/>
        </w:rPr>
        <w:t>Hay auditorías periódicas realizadas por los organismos certificadores, esto puede generar temor en los empleados que generalmente no comprenden el papel que juegan estas auditorías.</w:t>
      </w:r>
      <w:commentRangeEnd w:id="48"/>
      <w:r w:rsidR="00346E38">
        <w:rPr>
          <w:rStyle w:val="Refdecomentario"/>
        </w:rPr>
        <w:commentReference w:id="48"/>
      </w:r>
      <w:commentRangeEnd w:id="45"/>
      <w:r w:rsidR="006A5B7F">
        <w:rPr>
          <w:rStyle w:val="Refdecomentario"/>
        </w:rPr>
        <w:commentReference w:id="45"/>
      </w:r>
      <w:commentRangeEnd w:id="47"/>
      <w:r w:rsidR="00A241C1">
        <w:rPr>
          <w:rStyle w:val="Refdecomentario"/>
        </w:rPr>
        <w:commentReference w:id="47"/>
      </w:r>
    </w:p>
    <w:commentRangeStart w:id="49"/>
    <w:p w14:paraId="4BCCC58A" w14:textId="019F9B27" w:rsidR="00EF5740" w:rsidRDefault="00E92CDA" w:rsidP="00EF5740">
      <w:pPr>
        <w:rPr>
          <w:sz w:val="20"/>
          <w:szCs w:val="20"/>
          <w:lang w:val="es-ES"/>
        </w:rPr>
      </w:pPr>
      <w:r w:rsidRPr="00EB0065">
        <w:rPr>
          <w:noProof/>
          <w:sz w:val="20"/>
          <w:szCs w:val="20"/>
          <w:lang w:val="en-US" w:eastAsia="en-US"/>
        </w:rPr>
        <w:lastRenderedPageBreak/>
        <mc:AlternateContent>
          <mc:Choice Requires="wps">
            <w:drawing>
              <wp:inline distT="0" distB="0" distL="0" distR="0" wp14:anchorId="630FEB33" wp14:editId="74BF0108">
                <wp:extent cx="5402580" cy="624840"/>
                <wp:effectExtent l="0" t="0" r="26670" b="22860"/>
                <wp:docPr id="1277404052" name="Rectángulo 1277404052"/>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758AF5C" w14:textId="048103A4" w:rsidR="00E92CDA" w:rsidRPr="00B72025" w:rsidRDefault="00E92CDA" w:rsidP="00E92CD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desventajas BPA</w:t>
                            </w:r>
                            <w:r w:rsidRPr="00524EC6">
                              <w:rPr>
                                <w:b/>
                                <w:color w:val="FFFFFF"/>
                              </w:rPr>
                              <w:t xml:space="preserve"> _CF01</w:t>
                            </w:r>
                            <w:r>
                              <w:rPr>
                                <w:b/>
                                <w:color w:val="FFFFFF"/>
                              </w:rPr>
                              <w:t>_</w:t>
                            </w:r>
                            <w:r>
                              <w:rPr>
                                <w:b/>
                                <w:color w:val="FFFFFF" w:themeColor="background1"/>
                              </w:rPr>
                              <w:t>7331548</w:t>
                            </w:r>
                          </w:p>
                          <w:p w14:paraId="704C1BCF" w14:textId="77777777" w:rsidR="00E92CDA" w:rsidRPr="00B72025" w:rsidRDefault="00E92CDA" w:rsidP="00E92CDA">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630FEB33" id="Rectángulo 1277404052" o:spid="_x0000_s1034"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U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jWNueLLxjSHtSPespVAuM/gwxoc6neM1VHTWPfnDhxikV81imY2LosJ&#10;LkEyykkizV17Ntce0KwzuCosOEqOxlNIqxMHpM3jLphWpEFewJxQo1oTpafNiutwbaeoy/4vfgE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D+Gk1U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0758AF5C" w14:textId="048103A4" w:rsidR="00E92CDA" w:rsidRPr="00B72025" w:rsidRDefault="00E92CDA" w:rsidP="00E92CD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desventajas BPA</w:t>
                      </w:r>
                      <w:r w:rsidRPr="00524EC6">
                        <w:rPr>
                          <w:b/>
                          <w:color w:val="FFFFFF"/>
                        </w:rPr>
                        <w:t xml:space="preserve"> _CF01</w:t>
                      </w:r>
                      <w:r>
                        <w:rPr>
                          <w:b/>
                          <w:color w:val="FFFFFF"/>
                        </w:rPr>
                        <w:t>_</w:t>
                      </w:r>
                      <w:r>
                        <w:rPr>
                          <w:b/>
                          <w:color w:val="FFFFFF" w:themeColor="background1"/>
                        </w:rPr>
                        <w:t>7331548</w:t>
                      </w:r>
                    </w:p>
                    <w:p w14:paraId="704C1BCF" w14:textId="77777777" w:rsidR="00E92CDA" w:rsidRPr="00B72025" w:rsidRDefault="00E92CDA" w:rsidP="00E92CDA">
                      <w:pPr>
                        <w:spacing w:line="275" w:lineRule="auto"/>
                        <w:textDirection w:val="btLr"/>
                        <w:rPr>
                          <w:b/>
                        </w:rPr>
                      </w:pPr>
                    </w:p>
                  </w:txbxContent>
                </v:textbox>
                <w10:anchorlock/>
              </v:rect>
            </w:pict>
          </mc:Fallback>
        </mc:AlternateContent>
      </w:r>
      <w:commentRangeEnd w:id="49"/>
      <w:r>
        <w:rPr>
          <w:rStyle w:val="Refdecomentario"/>
        </w:rPr>
        <w:commentReference w:id="49"/>
      </w:r>
    </w:p>
    <w:p w14:paraId="4AF0A31C" w14:textId="77777777" w:rsidR="0036027E" w:rsidRDefault="0036027E" w:rsidP="00EF5740">
      <w:pPr>
        <w:rPr>
          <w:sz w:val="20"/>
          <w:szCs w:val="20"/>
          <w:lang w:val="es-ES"/>
        </w:rPr>
      </w:pPr>
    </w:p>
    <w:p w14:paraId="067850B0" w14:textId="52BEBAF7" w:rsidR="00E92CDA" w:rsidRDefault="00E92CDA" w:rsidP="00EF5740">
      <w:pPr>
        <w:rPr>
          <w:sz w:val="20"/>
          <w:szCs w:val="20"/>
          <w:lang w:val="es-ES"/>
        </w:rPr>
      </w:pPr>
      <w:r w:rsidRPr="00E92CDA">
        <w:rPr>
          <w:noProof/>
          <w:sz w:val="20"/>
          <w:szCs w:val="20"/>
          <w:lang w:val="es-ES"/>
        </w:rPr>
        <w:drawing>
          <wp:inline distT="0" distB="0" distL="0" distR="0" wp14:anchorId="7A1775DC" wp14:editId="41182A6E">
            <wp:extent cx="3758339" cy="1422337"/>
            <wp:effectExtent l="0" t="0" r="0" b="6985"/>
            <wp:docPr id="138802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6629" name=""/>
                    <pic:cNvPicPr/>
                  </pic:nvPicPr>
                  <pic:blipFill>
                    <a:blip r:embed="rId37"/>
                    <a:stretch>
                      <a:fillRect/>
                    </a:stretch>
                  </pic:blipFill>
                  <pic:spPr>
                    <a:xfrm>
                      <a:off x="0" y="0"/>
                      <a:ext cx="3762537" cy="1423926"/>
                    </a:xfrm>
                    <a:prstGeom prst="rect">
                      <a:avLst/>
                    </a:prstGeom>
                  </pic:spPr>
                </pic:pic>
              </a:graphicData>
            </a:graphic>
          </wp:inline>
        </w:drawing>
      </w:r>
    </w:p>
    <w:p w14:paraId="5F1CEEDB" w14:textId="77777777" w:rsidR="00E92CDA" w:rsidRPr="00EF5740" w:rsidRDefault="00E92CDA" w:rsidP="00EF5740">
      <w:pPr>
        <w:rPr>
          <w:sz w:val="20"/>
          <w:szCs w:val="20"/>
          <w:lang w:val="es-ES"/>
        </w:rPr>
      </w:pPr>
    </w:p>
    <w:p w14:paraId="09C30A70" w14:textId="77777777" w:rsidR="00EF5740" w:rsidRDefault="00EF5740" w:rsidP="00EF5740">
      <w:pPr>
        <w:pStyle w:val="Prrafodelista"/>
        <w:rPr>
          <w:sz w:val="20"/>
          <w:szCs w:val="20"/>
          <w:lang w:val="es-ES"/>
        </w:rPr>
      </w:pPr>
    </w:p>
    <w:p w14:paraId="1A743339" w14:textId="5868AF0A" w:rsidR="00EF5740" w:rsidRDefault="00F1595F" w:rsidP="006A5B7F">
      <w:pPr>
        <w:pStyle w:val="Normal0"/>
        <w:numPr>
          <w:ilvl w:val="1"/>
          <w:numId w:val="52"/>
        </w:numPr>
        <w:pBdr>
          <w:top w:val="nil"/>
          <w:left w:val="nil"/>
          <w:bottom w:val="nil"/>
          <w:right w:val="nil"/>
          <w:between w:val="nil"/>
        </w:pBdr>
        <w:rPr>
          <w:b/>
          <w:bCs/>
          <w:sz w:val="20"/>
          <w:szCs w:val="20"/>
        </w:rPr>
      </w:pPr>
      <w:r>
        <w:rPr>
          <w:b/>
          <w:bCs/>
          <w:sz w:val="20"/>
          <w:szCs w:val="20"/>
        </w:rPr>
        <w:t xml:space="preserve"> </w:t>
      </w:r>
      <w:commentRangeStart w:id="50"/>
      <w:r w:rsidR="00EF5740">
        <w:rPr>
          <w:b/>
          <w:bCs/>
          <w:sz w:val="20"/>
          <w:szCs w:val="20"/>
        </w:rPr>
        <w:t xml:space="preserve">Importancia de la </w:t>
      </w:r>
      <w:r>
        <w:rPr>
          <w:b/>
          <w:bCs/>
          <w:sz w:val="20"/>
          <w:szCs w:val="20"/>
        </w:rPr>
        <w:t>implementación de las BPA</w:t>
      </w:r>
      <w:commentRangeEnd w:id="50"/>
      <w:r w:rsidR="006A5B7F">
        <w:rPr>
          <w:rStyle w:val="Refdecomentario"/>
        </w:rPr>
        <w:commentReference w:id="50"/>
      </w:r>
    </w:p>
    <w:p w14:paraId="76DDBE96" w14:textId="77777777" w:rsidR="00EF5740" w:rsidRDefault="00EF5740" w:rsidP="00EF5740">
      <w:pPr>
        <w:pStyle w:val="Prrafodelista"/>
        <w:rPr>
          <w:sz w:val="20"/>
          <w:szCs w:val="20"/>
          <w:lang w:val="es-ES"/>
        </w:rPr>
      </w:pPr>
    </w:p>
    <w:p w14:paraId="0215FB6C" w14:textId="77777777" w:rsidR="00EF5740" w:rsidRDefault="00EF5740" w:rsidP="00EF5740">
      <w:pPr>
        <w:pStyle w:val="Prrafodelista"/>
        <w:rPr>
          <w:sz w:val="20"/>
          <w:szCs w:val="20"/>
          <w:lang w:val="es-ES"/>
        </w:rPr>
      </w:pPr>
    </w:p>
    <w:p w14:paraId="205AFE62" w14:textId="07E9121D" w:rsidR="00EF5740" w:rsidRDefault="00EF5740" w:rsidP="00EF5740">
      <w:pPr>
        <w:pStyle w:val="Prrafodelista"/>
        <w:ind w:left="1440"/>
        <w:rPr>
          <w:sz w:val="20"/>
          <w:szCs w:val="20"/>
          <w:lang w:val="es-ES"/>
        </w:rPr>
      </w:pPr>
      <w:commentRangeStart w:id="51"/>
      <w:commentRangeEnd w:id="51"/>
      <w:r>
        <w:rPr>
          <w:rStyle w:val="Refdecomentario"/>
        </w:rPr>
        <w:commentReference w:id="51"/>
      </w:r>
      <w:r w:rsidR="007C65A9" w:rsidRPr="007C65A9">
        <w:t xml:space="preserve"> </w:t>
      </w:r>
      <w:r w:rsidR="007C65A9">
        <w:rPr>
          <w:noProof/>
        </w:rPr>
        <w:drawing>
          <wp:inline distT="0" distB="0" distL="0" distR="0" wp14:anchorId="0A1CC6ED" wp14:editId="46CE7529">
            <wp:extent cx="2700670" cy="1798881"/>
            <wp:effectExtent l="0" t="0" r="4445" b="5080"/>
            <wp:docPr id="1587672338" name="Imagen 16" descr="Cerrar hombre y niño sosteniendo maí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rar hombre y niño sosteniendo maí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6008" cy="1822419"/>
                    </a:xfrm>
                    <a:prstGeom prst="rect">
                      <a:avLst/>
                    </a:prstGeom>
                    <a:noFill/>
                    <a:ln>
                      <a:noFill/>
                    </a:ln>
                  </pic:spPr>
                </pic:pic>
              </a:graphicData>
            </a:graphic>
          </wp:inline>
        </w:drawing>
      </w:r>
    </w:p>
    <w:p w14:paraId="5DDDA628" w14:textId="30A271E6" w:rsidR="00EF5740" w:rsidRPr="006A15CF" w:rsidRDefault="00EF5740" w:rsidP="00EF5740">
      <w:pPr>
        <w:pStyle w:val="Prrafodelista"/>
        <w:ind w:left="2880"/>
        <w:rPr>
          <w:sz w:val="20"/>
          <w:szCs w:val="20"/>
          <w:lang w:val="es-ES"/>
        </w:rPr>
      </w:pPr>
      <w:r w:rsidRPr="006A15CF">
        <w:rPr>
          <w:b/>
          <w:sz w:val="20"/>
          <w:szCs w:val="20"/>
          <w:lang w:val="es-ES"/>
        </w:rPr>
        <w:t xml:space="preserve">Fuente: </w:t>
      </w:r>
      <w:r w:rsidRPr="006A15CF">
        <w:rPr>
          <w:sz w:val="20"/>
          <w:szCs w:val="20"/>
          <w:lang w:val="es-ES"/>
        </w:rPr>
        <w:t>F</w:t>
      </w:r>
      <w:r w:rsidR="007C65A9">
        <w:rPr>
          <w:sz w:val="20"/>
          <w:szCs w:val="20"/>
          <w:lang w:val="es-ES"/>
        </w:rPr>
        <w:t xml:space="preserve">reepik.es </w:t>
      </w:r>
      <w:r>
        <w:rPr>
          <w:sz w:val="20"/>
          <w:szCs w:val="20"/>
          <w:lang w:val="es-ES"/>
        </w:rPr>
        <w:t>(</w:t>
      </w:r>
      <w:r w:rsidRPr="006A15CF">
        <w:rPr>
          <w:sz w:val="20"/>
          <w:szCs w:val="20"/>
          <w:lang w:val="es-ES"/>
        </w:rPr>
        <w:t>20</w:t>
      </w:r>
      <w:r w:rsidR="007C65A9">
        <w:rPr>
          <w:sz w:val="20"/>
          <w:szCs w:val="20"/>
          <w:lang w:val="es-ES"/>
        </w:rPr>
        <w:t>2</w:t>
      </w:r>
      <w:r w:rsidRPr="006A15CF">
        <w:rPr>
          <w:sz w:val="20"/>
          <w:szCs w:val="20"/>
          <w:lang w:val="es-ES"/>
        </w:rPr>
        <w:t>4)</w:t>
      </w:r>
      <w:r>
        <w:rPr>
          <w:sz w:val="20"/>
          <w:szCs w:val="20"/>
          <w:lang w:val="es-ES"/>
        </w:rPr>
        <w:t>.</w:t>
      </w:r>
    </w:p>
    <w:p w14:paraId="6ED565E5" w14:textId="77777777" w:rsidR="00EF5740" w:rsidRDefault="00EF5740" w:rsidP="00597E5C">
      <w:pPr>
        <w:ind w:left="426"/>
        <w:rPr>
          <w:sz w:val="20"/>
          <w:szCs w:val="20"/>
          <w:lang w:val="es-ES"/>
        </w:rPr>
      </w:pPr>
    </w:p>
    <w:p w14:paraId="59507F26" w14:textId="77777777" w:rsidR="00A90619" w:rsidRPr="00597E5C" w:rsidRDefault="00A90619" w:rsidP="00597E5C">
      <w:pPr>
        <w:rPr>
          <w:sz w:val="20"/>
          <w:szCs w:val="20"/>
          <w:lang w:val="es-ES"/>
        </w:rPr>
      </w:pPr>
    </w:p>
    <w:p w14:paraId="6305C35E" w14:textId="77777777" w:rsidR="00E0703A" w:rsidRPr="00E0703A" w:rsidRDefault="00E0703A" w:rsidP="00E0703A">
      <w:pPr>
        <w:pStyle w:val="Prrafodelista"/>
        <w:rPr>
          <w:sz w:val="20"/>
          <w:szCs w:val="20"/>
          <w:lang w:val="es-ES"/>
        </w:rPr>
      </w:pPr>
      <w:commentRangeStart w:id="52"/>
      <w:r w:rsidRPr="00E0703A">
        <w:rPr>
          <w:sz w:val="20"/>
          <w:szCs w:val="20"/>
          <w:lang w:val="es-ES"/>
        </w:rPr>
        <w:t>La adopción de Buenas Prácticas Agrícolas (BPA) en un sistema de producción conlleva una serie de ventajas y desafíos que han sido previamente analizados. A partir de este análisis, se puede concluir que su implementación es fundamental para cualquier productor de alimentos que aspire a prosperar, mantenerse competitivo e incursionar en nuevos mercados con el objetivo de expandir su negocio.</w:t>
      </w:r>
    </w:p>
    <w:p w14:paraId="6F24DBE4" w14:textId="77777777" w:rsidR="00E0703A" w:rsidRPr="00E0703A" w:rsidRDefault="00E0703A" w:rsidP="00E0703A">
      <w:pPr>
        <w:pStyle w:val="Prrafodelista"/>
        <w:rPr>
          <w:sz w:val="20"/>
          <w:szCs w:val="20"/>
          <w:lang w:val="es-ES"/>
        </w:rPr>
      </w:pPr>
    </w:p>
    <w:p w14:paraId="7414A57F" w14:textId="77777777" w:rsidR="00E0703A" w:rsidRPr="00E0703A" w:rsidRDefault="00E0703A" w:rsidP="00E0703A">
      <w:pPr>
        <w:pStyle w:val="Prrafodelista"/>
        <w:rPr>
          <w:sz w:val="20"/>
          <w:szCs w:val="20"/>
          <w:lang w:val="es-ES"/>
        </w:rPr>
      </w:pPr>
      <w:r w:rsidRPr="00E0703A">
        <w:rPr>
          <w:sz w:val="20"/>
          <w:szCs w:val="20"/>
          <w:lang w:val="es-ES"/>
        </w:rPr>
        <w:t>Si bien las desventajas están principalmente relacionadas con los costos asociados a la certificación e implementación, estos representan una inversión necesaria en la mayoría de los procesos que buscan mejorar significativamente la productividad y sostenibilidad de una empresa agrícola.</w:t>
      </w:r>
    </w:p>
    <w:p w14:paraId="571DFA16" w14:textId="77777777" w:rsidR="00E0703A" w:rsidRPr="00E0703A" w:rsidRDefault="00E0703A" w:rsidP="00E0703A">
      <w:pPr>
        <w:pStyle w:val="Prrafodelista"/>
        <w:rPr>
          <w:sz w:val="20"/>
          <w:szCs w:val="20"/>
          <w:lang w:val="es-ES"/>
        </w:rPr>
      </w:pPr>
    </w:p>
    <w:p w14:paraId="34100F0F" w14:textId="7BA8B1FF" w:rsidR="00E0703A" w:rsidRPr="00E0703A" w:rsidRDefault="00E0703A" w:rsidP="00E0703A">
      <w:pPr>
        <w:pStyle w:val="Prrafodelista"/>
        <w:rPr>
          <w:sz w:val="20"/>
          <w:szCs w:val="20"/>
          <w:lang w:val="es-ES"/>
        </w:rPr>
      </w:pPr>
      <w:r w:rsidRPr="00E0703A">
        <w:rPr>
          <w:sz w:val="20"/>
          <w:szCs w:val="20"/>
          <w:lang w:val="es-ES"/>
        </w:rPr>
        <w:lastRenderedPageBreak/>
        <w:t xml:space="preserve">La importancia de adoptar las BPA radica en garantizar la inocuidad de los cultivos, </w:t>
      </w:r>
      <w:proofErr w:type="gramStart"/>
      <w:r>
        <w:rPr>
          <w:sz w:val="20"/>
          <w:szCs w:val="20"/>
          <w:lang w:val="es-ES"/>
        </w:rPr>
        <w:t>y</w:t>
      </w:r>
      <w:proofErr w:type="gramEnd"/>
      <w:r>
        <w:rPr>
          <w:sz w:val="20"/>
          <w:szCs w:val="20"/>
          <w:lang w:val="es-ES"/>
        </w:rPr>
        <w:t xml:space="preserve"> además,</w:t>
      </w:r>
      <w:r w:rsidRPr="00E0703A">
        <w:rPr>
          <w:sz w:val="20"/>
          <w:szCs w:val="20"/>
          <w:lang w:val="es-ES"/>
        </w:rPr>
        <w:t xml:space="preserve"> en asegurar verdaderamente que los productos sean seguros para el consumo, con condiciones sanitarias óptimas y libres de plagas y enfermedades.</w:t>
      </w:r>
    </w:p>
    <w:p w14:paraId="671E8FF5" w14:textId="77777777" w:rsidR="00E0703A" w:rsidRPr="00E0703A" w:rsidRDefault="00E0703A" w:rsidP="00E0703A">
      <w:pPr>
        <w:pStyle w:val="Prrafodelista"/>
        <w:rPr>
          <w:sz w:val="20"/>
          <w:szCs w:val="20"/>
          <w:lang w:val="es-ES"/>
        </w:rPr>
      </w:pPr>
    </w:p>
    <w:p w14:paraId="1A859E38" w14:textId="4778A606" w:rsidR="00E0703A" w:rsidRPr="00E0703A" w:rsidRDefault="00E0703A" w:rsidP="00E0703A">
      <w:pPr>
        <w:pStyle w:val="Prrafodelista"/>
        <w:rPr>
          <w:sz w:val="20"/>
          <w:szCs w:val="20"/>
          <w:lang w:val="es-ES"/>
        </w:rPr>
      </w:pPr>
      <w:r w:rsidRPr="00E0703A">
        <w:rPr>
          <w:sz w:val="20"/>
          <w:szCs w:val="20"/>
          <w:lang w:val="es-ES"/>
        </w:rPr>
        <w:t>Además, el valor del producto no solo aumenta debido a su calidad certificada, sino en muchos mercados</w:t>
      </w:r>
      <w:r>
        <w:rPr>
          <w:sz w:val="20"/>
          <w:szCs w:val="20"/>
          <w:lang w:val="es-ES"/>
        </w:rPr>
        <w:t>,</w:t>
      </w:r>
      <w:r w:rsidRPr="00E0703A">
        <w:rPr>
          <w:sz w:val="20"/>
          <w:szCs w:val="20"/>
          <w:lang w:val="es-ES"/>
        </w:rPr>
        <w:t xml:space="preserve"> estas características son un requisito legal. Con el tiempo, cada vez más países y clientes exigen el cumplimiento de estas normativas, por lo que la certificación se convierte en una herramienta esencial para la permanencia y el crecimiento en el sector agrícola. Aquellos productores que no adopten las BPA perderán participación en el mercado, mientras que aquellos que sí lo hagan podrán acceder a mejores oportunidades comerciales.</w:t>
      </w:r>
    </w:p>
    <w:p w14:paraId="1313999F" w14:textId="77777777" w:rsidR="00E0703A" w:rsidRPr="00E0703A" w:rsidRDefault="00E0703A" w:rsidP="00E0703A">
      <w:pPr>
        <w:pStyle w:val="Prrafodelista"/>
        <w:rPr>
          <w:sz w:val="20"/>
          <w:szCs w:val="20"/>
          <w:lang w:val="es-ES"/>
        </w:rPr>
      </w:pPr>
    </w:p>
    <w:p w14:paraId="797E9A13" w14:textId="71F922FA" w:rsidR="00EF5740" w:rsidRDefault="00E0703A" w:rsidP="00E0703A">
      <w:pPr>
        <w:pStyle w:val="Prrafodelista"/>
        <w:rPr>
          <w:sz w:val="20"/>
          <w:szCs w:val="20"/>
          <w:lang w:val="es-ES"/>
        </w:rPr>
      </w:pPr>
      <w:r w:rsidRPr="00E0703A">
        <w:rPr>
          <w:sz w:val="20"/>
          <w:szCs w:val="20"/>
          <w:lang w:val="es-ES"/>
        </w:rPr>
        <w:t>A continuación, se presentan algunos elementos clave de la implementación de las BPA:</w:t>
      </w:r>
      <w:commentRangeEnd w:id="52"/>
      <w:r>
        <w:rPr>
          <w:rStyle w:val="Refdecomentario"/>
        </w:rPr>
        <w:commentReference w:id="52"/>
      </w:r>
    </w:p>
    <w:p w14:paraId="4388FBEE" w14:textId="77777777" w:rsidR="00E0703A" w:rsidRDefault="00E0703A" w:rsidP="00E0703A">
      <w:pPr>
        <w:pStyle w:val="Prrafodelista"/>
        <w:rPr>
          <w:color w:val="FF0000"/>
          <w:sz w:val="20"/>
          <w:szCs w:val="20"/>
          <w:lang w:val="es-ES"/>
        </w:rPr>
      </w:pPr>
    </w:p>
    <w:p w14:paraId="2881F05E" w14:textId="77777777" w:rsidR="00EF5740" w:rsidRDefault="00EF5740" w:rsidP="00597E5C">
      <w:pPr>
        <w:pStyle w:val="Prrafodelista"/>
        <w:ind w:left="426"/>
        <w:rPr>
          <w:color w:val="FF0000"/>
          <w:sz w:val="20"/>
          <w:szCs w:val="20"/>
          <w:lang w:val="es-ES"/>
        </w:rPr>
      </w:pPr>
      <w:r w:rsidRPr="00EB0065">
        <w:rPr>
          <w:noProof/>
          <w:sz w:val="20"/>
          <w:szCs w:val="20"/>
          <w:lang w:val="en-US" w:eastAsia="en-US"/>
        </w:rPr>
        <mc:AlternateContent>
          <mc:Choice Requires="wps">
            <w:drawing>
              <wp:inline distT="0" distB="0" distL="0" distR="0" wp14:anchorId="0A4129AB" wp14:editId="00E83049">
                <wp:extent cx="5412105" cy="732155"/>
                <wp:effectExtent l="0" t="0" r="17145" b="10795"/>
                <wp:docPr id="241324089" name="Rectángulo 24132408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8E9C6EA"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implementación</w:t>
                            </w:r>
                            <w:r w:rsidRPr="00524EC6">
                              <w:rPr>
                                <w:b/>
                                <w:color w:val="FFFFFF"/>
                              </w:rPr>
                              <w:t xml:space="preserve"> _CF01</w:t>
                            </w:r>
                            <w:r>
                              <w:rPr>
                                <w:b/>
                                <w:color w:val="FFFFFF"/>
                              </w:rPr>
                              <w:t>_</w:t>
                            </w:r>
                            <w:r>
                              <w:rPr>
                                <w:b/>
                                <w:color w:val="FFFFFF" w:themeColor="background1"/>
                              </w:rPr>
                              <w:t>7331548</w:t>
                            </w:r>
                          </w:p>
                          <w:p w14:paraId="0B80A3CD" w14:textId="77777777" w:rsidR="00EF5740" w:rsidRPr="00B72025" w:rsidRDefault="00EF5740" w:rsidP="00EF574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A4129AB" id="Rectángulo 241324089" o:spid="_x0000_s1035"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ih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q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yGU4oSsCAABTBAAADgAAAAAAAAAAAAAAAAAuAgAAZHJzL2Uy&#10;b0RvYy54bWxQSwECLQAUAAYACAAAACEAH8ej7twAAAAFAQAADwAAAAAAAAAAAAAAAACFBAAAZHJz&#10;L2Rvd25yZXYueG1sUEsFBgAAAAAEAAQA8wAAAI4FAAAAAA==&#10;" fillcolor="#39a900" strokecolor="#42719b" strokeweight="1pt">
                <v:stroke startarrowwidth="narrow" startarrowlength="short" endarrowwidth="narrow" endarrowlength="short" miterlimit="5243f"/>
                <v:textbox inset="2.53958mm,1.2694mm,2.53958mm,1.2694mm">
                  <w:txbxContent>
                    <w:p w14:paraId="08E9C6EA"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implementación</w:t>
                      </w:r>
                      <w:r w:rsidRPr="00524EC6">
                        <w:rPr>
                          <w:b/>
                          <w:color w:val="FFFFFF"/>
                        </w:rPr>
                        <w:t xml:space="preserve"> _CF01</w:t>
                      </w:r>
                      <w:r>
                        <w:rPr>
                          <w:b/>
                          <w:color w:val="FFFFFF"/>
                        </w:rPr>
                        <w:t>_</w:t>
                      </w:r>
                      <w:r>
                        <w:rPr>
                          <w:b/>
                          <w:color w:val="FFFFFF" w:themeColor="background1"/>
                        </w:rPr>
                        <w:t>7331548</w:t>
                      </w:r>
                    </w:p>
                    <w:p w14:paraId="0B80A3CD" w14:textId="77777777" w:rsidR="00EF5740" w:rsidRPr="00B72025" w:rsidRDefault="00EF5740" w:rsidP="00EF5740">
                      <w:pPr>
                        <w:spacing w:line="275" w:lineRule="auto"/>
                        <w:jc w:val="center"/>
                        <w:textDirection w:val="btLr"/>
                        <w:rPr>
                          <w:b/>
                        </w:rPr>
                      </w:pPr>
                    </w:p>
                  </w:txbxContent>
                </v:textbox>
                <w10:anchorlock/>
              </v:rect>
            </w:pict>
          </mc:Fallback>
        </mc:AlternateContent>
      </w:r>
    </w:p>
    <w:p w14:paraId="3D9FE482" w14:textId="77777777" w:rsidR="00EF5740" w:rsidRDefault="00EF5740" w:rsidP="006A15CF">
      <w:pPr>
        <w:pStyle w:val="Prrafodelista"/>
        <w:rPr>
          <w:color w:val="FF0000"/>
          <w:sz w:val="20"/>
          <w:szCs w:val="20"/>
          <w:lang w:val="es-ES"/>
        </w:rPr>
      </w:pPr>
    </w:p>
    <w:p w14:paraId="63B4AEF4" w14:textId="3C72EB71" w:rsidR="006027EF" w:rsidRDefault="006027EF" w:rsidP="006A15CF">
      <w:pPr>
        <w:pStyle w:val="Prrafodelista"/>
        <w:rPr>
          <w:color w:val="FF0000"/>
          <w:sz w:val="20"/>
          <w:szCs w:val="20"/>
          <w:lang w:val="es-ES"/>
        </w:rPr>
      </w:pPr>
      <w:commentRangeStart w:id="53"/>
      <w:commentRangeStart w:id="54"/>
      <w:r w:rsidRPr="006027EF">
        <w:rPr>
          <w:noProof/>
          <w:color w:val="FF0000"/>
          <w:sz w:val="20"/>
          <w:szCs w:val="20"/>
          <w:lang w:val="es-ES"/>
        </w:rPr>
        <w:drawing>
          <wp:inline distT="0" distB="0" distL="0" distR="0" wp14:anchorId="1FBF153C" wp14:editId="39D80B98">
            <wp:extent cx="5892800" cy="2242185"/>
            <wp:effectExtent l="0" t="0" r="0" b="5715"/>
            <wp:docPr id="135607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5141" name=""/>
                    <pic:cNvPicPr/>
                  </pic:nvPicPr>
                  <pic:blipFill>
                    <a:blip r:embed="rId39"/>
                    <a:stretch>
                      <a:fillRect/>
                    </a:stretch>
                  </pic:blipFill>
                  <pic:spPr>
                    <a:xfrm>
                      <a:off x="0" y="0"/>
                      <a:ext cx="5892800" cy="2242185"/>
                    </a:xfrm>
                    <a:prstGeom prst="rect">
                      <a:avLst/>
                    </a:prstGeom>
                  </pic:spPr>
                </pic:pic>
              </a:graphicData>
            </a:graphic>
          </wp:inline>
        </w:drawing>
      </w:r>
      <w:commentRangeEnd w:id="53"/>
      <w:r>
        <w:rPr>
          <w:rStyle w:val="Refdecomentario"/>
        </w:rPr>
        <w:commentReference w:id="53"/>
      </w:r>
      <w:commentRangeEnd w:id="54"/>
      <w:r w:rsidR="002C7BB7">
        <w:rPr>
          <w:rStyle w:val="Refdecomentario"/>
        </w:rPr>
        <w:commentReference w:id="54"/>
      </w:r>
    </w:p>
    <w:p w14:paraId="54B0975C" w14:textId="77777777" w:rsidR="006027EF" w:rsidRDefault="006027EF" w:rsidP="006A15CF">
      <w:pPr>
        <w:pStyle w:val="Prrafodelista"/>
        <w:rPr>
          <w:color w:val="FF0000"/>
          <w:sz w:val="20"/>
          <w:szCs w:val="20"/>
          <w:lang w:val="es-ES"/>
        </w:rPr>
      </w:pPr>
    </w:p>
    <w:p w14:paraId="09E8ECE5" w14:textId="211EF55E" w:rsidR="002C7BB7" w:rsidRDefault="002C7BB7" w:rsidP="006A15CF">
      <w:pPr>
        <w:pStyle w:val="Prrafodelista"/>
        <w:rPr>
          <w:color w:val="FF0000"/>
          <w:sz w:val="20"/>
          <w:szCs w:val="20"/>
          <w:lang w:val="es-ES"/>
        </w:rPr>
      </w:pPr>
      <w:r w:rsidRPr="002C7BB7">
        <w:rPr>
          <w:noProof/>
          <w:color w:val="FF0000"/>
          <w:sz w:val="20"/>
          <w:szCs w:val="20"/>
          <w:lang w:val="es-ES"/>
        </w:rPr>
        <w:drawing>
          <wp:inline distT="0" distB="0" distL="0" distR="0" wp14:anchorId="3BB7D604" wp14:editId="756EBA4A">
            <wp:extent cx="4556760" cy="1847256"/>
            <wp:effectExtent l="0" t="0" r="0" b="635"/>
            <wp:docPr id="1948028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8113" name=""/>
                    <pic:cNvPicPr/>
                  </pic:nvPicPr>
                  <pic:blipFill>
                    <a:blip r:embed="rId40"/>
                    <a:stretch>
                      <a:fillRect/>
                    </a:stretch>
                  </pic:blipFill>
                  <pic:spPr>
                    <a:xfrm>
                      <a:off x="0" y="0"/>
                      <a:ext cx="4558383" cy="1847914"/>
                    </a:xfrm>
                    <a:prstGeom prst="rect">
                      <a:avLst/>
                    </a:prstGeom>
                  </pic:spPr>
                </pic:pic>
              </a:graphicData>
            </a:graphic>
          </wp:inline>
        </w:drawing>
      </w:r>
    </w:p>
    <w:p w14:paraId="477A5718" w14:textId="77777777" w:rsidR="002C7BB7" w:rsidRDefault="002C7BB7" w:rsidP="006A15CF">
      <w:pPr>
        <w:pStyle w:val="Prrafodelista"/>
        <w:rPr>
          <w:color w:val="FF0000"/>
          <w:sz w:val="20"/>
          <w:szCs w:val="20"/>
          <w:lang w:val="es-ES"/>
        </w:rPr>
      </w:pPr>
    </w:p>
    <w:p w14:paraId="01CBDA76" w14:textId="020D03CA" w:rsidR="00610749" w:rsidRDefault="00610749" w:rsidP="008A1ADF">
      <w:pPr>
        <w:rPr>
          <w:color w:val="FF0000"/>
          <w:sz w:val="20"/>
          <w:szCs w:val="20"/>
          <w:lang w:val="es-ES"/>
        </w:rPr>
      </w:pPr>
    </w:p>
    <w:p w14:paraId="0F311FD8" w14:textId="3B31FEAA" w:rsidR="008A1ADF" w:rsidRDefault="008A1ADF" w:rsidP="008A1ADF">
      <w:pPr>
        <w:pStyle w:val="Normal0"/>
        <w:numPr>
          <w:ilvl w:val="1"/>
          <w:numId w:val="52"/>
        </w:numPr>
        <w:pBdr>
          <w:top w:val="nil"/>
          <w:left w:val="nil"/>
          <w:bottom w:val="nil"/>
          <w:right w:val="nil"/>
          <w:between w:val="nil"/>
        </w:pBdr>
        <w:rPr>
          <w:b/>
          <w:bCs/>
          <w:sz w:val="20"/>
          <w:szCs w:val="20"/>
        </w:rPr>
      </w:pPr>
      <w:commentRangeStart w:id="55"/>
      <w:r>
        <w:rPr>
          <w:b/>
          <w:bCs/>
          <w:sz w:val="20"/>
          <w:szCs w:val="20"/>
        </w:rPr>
        <w:t>Mapeo de la finca</w:t>
      </w:r>
      <w:commentRangeEnd w:id="55"/>
      <w:r>
        <w:rPr>
          <w:rStyle w:val="Refdecomentario"/>
        </w:rPr>
        <w:commentReference w:id="55"/>
      </w:r>
    </w:p>
    <w:p w14:paraId="0B2D8558" w14:textId="77777777" w:rsidR="008A1ADF" w:rsidRPr="008A1ADF" w:rsidRDefault="008A1ADF" w:rsidP="008A1ADF">
      <w:pPr>
        <w:rPr>
          <w:color w:val="FF0000"/>
          <w:sz w:val="20"/>
          <w:szCs w:val="20"/>
          <w:lang w:val="es-ES"/>
        </w:rPr>
      </w:pPr>
    </w:p>
    <w:p w14:paraId="1D6F4106" w14:textId="77777777" w:rsidR="00EF5740" w:rsidRDefault="00EF5740" w:rsidP="00EF5740">
      <w:pPr>
        <w:pStyle w:val="Prrafodelista"/>
        <w:ind w:left="0"/>
        <w:rPr>
          <w:sz w:val="20"/>
          <w:szCs w:val="20"/>
          <w:lang w:val="es-ES"/>
        </w:rPr>
      </w:pPr>
    </w:p>
    <w:p w14:paraId="501E541A" w14:textId="5B5A0CAF" w:rsidR="00EF5740" w:rsidRDefault="00EF5740" w:rsidP="00EF5740">
      <w:pPr>
        <w:pStyle w:val="Prrafodelista"/>
        <w:ind w:left="0"/>
        <w:jc w:val="center"/>
        <w:rPr>
          <w:sz w:val="20"/>
          <w:szCs w:val="20"/>
          <w:lang w:val="es-ES"/>
        </w:rPr>
      </w:pPr>
      <w:commentRangeStart w:id="56"/>
      <w:commentRangeEnd w:id="56"/>
      <w:r>
        <w:rPr>
          <w:rStyle w:val="Refdecomentario"/>
        </w:rPr>
        <w:commentReference w:id="56"/>
      </w:r>
      <w:r w:rsidR="007C65A9" w:rsidRPr="007C65A9">
        <w:t xml:space="preserve"> </w:t>
      </w:r>
      <w:commentRangeStart w:id="57"/>
      <w:r w:rsidR="007C65A9">
        <w:rPr>
          <w:noProof/>
        </w:rPr>
        <w:drawing>
          <wp:inline distT="0" distB="0" distL="0" distR="0" wp14:anchorId="72803204" wp14:editId="1A0FDDFF">
            <wp:extent cx="3038448" cy="2028825"/>
            <wp:effectExtent l="0" t="0" r="0" b="0"/>
            <wp:docPr id="1414909815" name="Imagen 17" descr="Hombre buscando la ruta en el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bre buscando la ruta en el ma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4641" cy="2032960"/>
                    </a:xfrm>
                    <a:prstGeom prst="rect">
                      <a:avLst/>
                    </a:prstGeom>
                    <a:noFill/>
                    <a:ln>
                      <a:noFill/>
                    </a:ln>
                  </pic:spPr>
                </pic:pic>
              </a:graphicData>
            </a:graphic>
          </wp:inline>
        </w:drawing>
      </w:r>
      <w:commentRangeEnd w:id="57"/>
      <w:r w:rsidR="00547E2C">
        <w:rPr>
          <w:rStyle w:val="Refdecomentario"/>
        </w:rPr>
        <w:commentReference w:id="57"/>
      </w:r>
    </w:p>
    <w:p w14:paraId="7A1D7E82" w14:textId="6E880EE3" w:rsidR="006A15CF" w:rsidRDefault="005158F2" w:rsidP="005158F2">
      <w:pPr>
        <w:ind w:left="426"/>
        <w:jc w:val="center"/>
        <w:rPr>
          <w:sz w:val="20"/>
          <w:szCs w:val="20"/>
          <w:lang w:val="es-ES"/>
        </w:rPr>
      </w:pPr>
      <w:r w:rsidRPr="006A15CF">
        <w:rPr>
          <w:b/>
          <w:sz w:val="20"/>
          <w:szCs w:val="20"/>
          <w:lang w:val="es-ES"/>
        </w:rPr>
        <w:t xml:space="preserve">Fuente: </w:t>
      </w:r>
      <w:r w:rsidRPr="006A15CF">
        <w:rPr>
          <w:sz w:val="20"/>
          <w:szCs w:val="20"/>
          <w:lang w:val="es-ES"/>
        </w:rPr>
        <w:t>F</w:t>
      </w:r>
      <w:r>
        <w:rPr>
          <w:sz w:val="20"/>
          <w:szCs w:val="20"/>
          <w:lang w:val="es-ES"/>
        </w:rPr>
        <w:t>reepik.es (</w:t>
      </w:r>
      <w:r w:rsidRPr="006A15CF">
        <w:rPr>
          <w:sz w:val="20"/>
          <w:szCs w:val="20"/>
          <w:lang w:val="es-ES"/>
        </w:rPr>
        <w:t>20</w:t>
      </w:r>
      <w:r>
        <w:rPr>
          <w:sz w:val="20"/>
          <w:szCs w:val="20"/>
          <w:lang w:val="es-ES"/>
        </w:rPr>
        <w:t>2</w:t>
      </w:r>
      <w:r w:rsidRPr="006A15CF">
        <w:rPr>
          <w:sz w:val="20"/>
          <w:szCs w:val="20"/>
          <w:lang w:val="es-ES"/>
        </w:rPr>
        <w:t>4</w:t>
      </w:r>
      <w:r>
        <w:rPr>
          <w:sz w:val="20"/>
          <w:szCs w:val="20"/>
          <w:lang w:val="es-ES"/>
        </w:rPr>
        <w:t>)</w:t>
      </w:r>
    </w:p>
    <w:p w14:paraId="203E836D" w14:textId="77777777" w:rsidR="005158F2" w:rsidRPr="00EF5740" w:rsidRDefault="005158F2" w:rsidP="00597E5C">
      <w:pPr>
        <w:ind w:left="426"/>
        <w:rPr>
          <w:sz w:val="20"/>
          <w:szCs w:val="20"/>
          <w:lang w:val="es-ES"/>
        </w:rPr>
      </w:pPr>
    </w:p>
    <w:p w14:paraId="52B85D5A" w14:textId="20B43E0E" w:rsidR="00547E2C" w:rsidRPr="00547E2C" w:rsidRDefault="00547E2C" w:rsidP="00547E2C">
      <w:pPr>
        <w:ind w:left="426"/>
        <w:rPr>
          <w:sz w:val="20"/>
          <w:szCs w:val="20"/>
          <w:lang w:val="es-ES"/>
        </w:rPr>
      </w:pPr>
      <w:commentRangeStart w:id="58"/>
      <w:r w:rsidRPr="00547E2C">
        <w:rPr>
          <w:sz w:val="20"/>
          <w:szCs w:val="20"/>
          <w:lang w:val="es-ES"/>
        </w:rPr>
        <w:t>El mapeo de la finca es una tarea fundamental que todo productor comprometido con la implementación de Buenas Prácticas Agrícolas (BPA) debe considerar con seriedad</w:t>
      </w:r>
      <w:r>
        <w:rPr>
          <w:sz w:val="20"/>
          <w:szCs w:val="20"/>
          <w:lang w:val="es-ES"/>
        </w:rPr>
        <w:t xml:space="preserve"> y realizar con precisión</w:t>
      </w:r>
      <w:r w:rsidRPr="00547E2C">
        <w:rPr>
          <w:sz w:val="20"/>
          <w:szCs w:val="20"/>
          <w:lang w:val="es-ES"/>
        </w:rPr>
        <w:t xml:space="preserve">. Este proceso consiste en la elaboración de un croquis detallado del terreno, es decir, una representación gráfica que refleje </w:t>
      </w:r>
      <w:r>
        <w:rPr>
          <w:sz w:val="20"/>
          <w:szCs w:val="20"/>
          <w:lang w:val="es-ES"/>
        </w:rPr>
        <w:t>tanto</w:t>
      </w:r>
      <w:r w:rsidRPr="00547E2C">
        <w:rPr>
          <w:sz w:val="20"/>
          <w:szCs w:val="20"/>
          <w:lang w:val="es-ES"/>
        </w:rPr>
        <w:t xml:space="preserve"> la extensión</w:t>
      </w:r>
      <w:r>
        <w:rPr>
          <w:sz w:val="20"/>
          <w:szCs w:val="20"/>
          <w:lang w:val="es-ES"/>
        </w:rPr>
        <w:t>, como la</w:t>
      </w:r>
      <w:r w:rsidRPr="00547E2C">
        <w:rPr>
          <w:sz w:val="20"/>
          <w:szCs w:val="20"/>
          <w:lang w:val="es-ES"/>
        </w:rPr>
        <w:t xml:space="preserve"> distribución del área productiva, </w:t>
      </w:r>
      <w:r>
        <w:rPr>
          <w:sz w:val="20"/>
          <w:szCs w:val="20"/>
          <w:lang w:val="es-ES"/>
        </w:rPr>
        <w:t>así como</w:t>
      </w:r>
      <w:r w:rsidRPr="00547E2C">
        <w:rPr>
          <w:sz w:val="20"/>
          <w:szCs w:val="20"/>
          <w:lang w:val="es-ES"/>
        </w:rPr>
        <w:t xml:space="preserve"> las edificaciones, caminos, fuentes de agua y demás infraestructuras presentes en la finca.</w:t>
      </w:r>
    </w:p>
    <w:p w14:paraId="05E2320C" w14:textId="77777777" w:rsidR="00547E2C" w:rsidRPr="00547E2C" w:rsidRDefault="00547E2C" w:rsidP="00547E2C">
      <w:pPr>
        <w:ind w:left="426"/>
        <w:rPr>
          <w:sz w:val="20"/>
          <w:szCs w:val="20"/>
          <w:lang w:val="es-ES"/>
        </w:rPr>
      </w:pPr>
    </w:p>
    <w:p w14:paraId="6F8E7619" w14:textId="7FCE9F6E" w:rsidR="006A15CF" w:rsidRDefault="00547E2C" w:rsidP="00547E2C">
      <w:pPr>
        <w:ind w:left="426"/>
        <w:rPr>
          <w:sz w:val="20"/>
          <w:szCs w:val="20"/>
          <w:lang w:val="es-ES"/>
        </w:rPr>
      </w:pPr>
      <w:r w:rsidRPr="00547E2C">
        <w:rPr>
          <w:sz w:val="20"/>
          <w:szCs w:val="20"/>
          <w:lang w:val="es-ES"/>
        </w:rPr>
        <w:t>Además, el mapeo debe incluir una descripción precisa de las características del suelo, identificando los distintos tipos de terreno, la presencia de desniveles o pendientes y cualquier otro factor que pueda influir en el manejo agrícola. Contar con esta información facilita la planificación, el uso eficiente de los recursos y la implementación de estrategias para la sostenibilidad y optimización del cultivo</w:t>
      </w:r>
      <w:r w:rsidR="006A15CF" w:rsidRPr="006A15CF">
        <w:rPr>
          <w:sz w:val="20"/>
          <w:szCs w:val="20"/>
          <w:lang w:val="es-ES"/>
        </w:rPr>
        <w:t>.</w:t>
      </w:r>
      <w:commentRangeEnd w:id="58"/>
      <w:r>
        <w:rPr>
          <w:rStyle w:val="Refdecomentario"/>
        </w:rPr>
        <w:commentReference w:id="58"/>
      </w:r>
    </w:p>
    <w:p w14:paraId="667EDCCA" w14:textId="77777777" w:rsidR="00597E5C" w:rsidRDefault="00597E5C" w:rsidP="00597E5C">
      <w:pPr>
        <w:ind w:left="426"/>
        <w:rPr>
          <w:sz w:val="20"/>
          <w:szCs w:val="20"/>
          <w:lang w:val="es-ES"/>
        </w:rPr>
      </w:pPr>
    </w:p>
    <w:p w14:paraId="6BE37C7C" w14:textId="67AE1687" w:rsidR="00611DAD" w:rsidRDefault="001719A6" w:rsidP="00597E5C">
      <w:pPr>
        <w:ind w:left="426"/>
        <w:rPr>
          <w:sz w:val="20"/>
          <w:szCs w:val="20"/>
          <w:lang w:val="es-ES"/>
        </w:rPr>
      </w:pPr>
      <w:commentRangeStart w:id="59"/>
      <w:r w:rsidRPr="001719A6">
        <w:rPr>
          <w:sz w:val="20"/>
          <w:szCs w:val="20"/>
          <w:lang w:val="es-ES"/>
        </w:rPr>
        <w:t>La importancia de contar con un mapa detallado de la finca radica en que permite al productor tener una visión integral de los aspectos operativos de su negocio, lo que facilita la adopción de los lineamientos de las Buenas Prácticas Agrícolas, especialmente en las áreas de planeación y control</w:t>
      </w:r>
      <w:r w:rsidR="00611DAD" w:rsidRPr="00611DAD">
        <w:rPr>
          <w:sz w:val="20"/>
          <w:szCs w:val="20"/>
          <w:lang w:val="es-ES"/>
        </w:rPr>
        <w:t>.</w:t>
      </w:r>
      <w:commentRangeEnd w:id="59"/>
      <w:r>
        <w:rPr>
          <w:rStyle w:val="Refdecomentario"/>
        </w:rPr>
        <w:commentReference w:id="59"/>
      </w:r>
    </w:p>
    <w:p w14:paraId="243F249F" w14:textId="77777777" w:rsidR="00611DAD" w:rsidRDefault="00611DAD" w:rsidP="00597E5C">
      <w:pPr>
        <w:ind w:left="426"/>
        <w:rPr>
          <w:sz w:val="20"/>
          <w:szCs w:val="20"/>
          <w:lang w:val="es-ES"/>
        </w:rPr>
      </w:pPr>
    </w:p>
    <w:p w14:paraId="1CD4F56F" w14:textId="75113830" w:rsidR="00232C2D" w:rsidRDefault="006F51B9" w:rsidP="00597E5C">
      <w:pPr>
        <w:ind w:left="426"/>
        <w:rPr>
          <w:sz w:val="20"/>
          <w:szCs w:val="20"/>
          <w:lang w:val="es-ES"/>
        </w:rPr>
      </w:pPr>
      <w:r w:rsidRPr="006F51B9">
        <w:rPr>
          <w:sz w:val="20"/>
          <w:szCs w:val="20"/>
          <w:lang w:val="es-ES"/>
        </w:rPr>
        <w:t>Para realizar un mapeo de finca de manera precisa y estructurada, es fundamental seguir un proceso detallado que permita recopilar y organizar la información relevante. A continuación, se describen los</w:t>
      </w:r>
      <w:r>
        <w:rPr>
          <w:sz w:val="20"/>
          <w:szCs w:val="20"/>
          <w:lang w:val="es-ES"/>
        </w:rPr>
        <w:t xml:space="preserve"> pasos a seguir</w:t>
      </w:r>
      <w:r w:rsidRPr="006F51B9">
        <w:rPr>
          <w:sz w:val="20"/>
          <w:szCs w:val="20"/>
          <w:lang w:val="es-ES"/>
        </w:rPr>
        <w:t>:</w:t>
      </w:r>
    </w:p>
    <w:p w14:paraId="55803B61" w14:textId="77777777" w:rsidR="00562580" w:rsidRPr="006A15CF" w:rsidRDefault="00562580" w:rsidP="00597E5C">
      <w:pPr>
        <w:ind w:left="426"/>
        <w:rPr>
          <w:sz w:val="20"/>
          <w:szCs w:val="20"/>
          <w:lang w:val="es-ES"/>
        </w:rPr>
      </w:pPr>
    </w:p>
    <w:commentRangeStart w:id="60"/>
    <w:p w14:paraId="571E63C8" w14:textId="06E56A55" w:rsidR="006A15CF" w:rsidRDefault="00597E5C" w:rsidP="00597E5C">
      <w:pPr>
        <w:ind w:left="426"/>
        <w:rPr>
          <w:sz w:val="20"/>
          <w:szCs w:val="20"/>
          <w:lang w:val="es-ES"/>
        </w:rPr>
      </w:pPr>
      <w:r w:rsidRPr="00EB0065">
        <w:rPr>
          <w:noProof/>
          <w:sz w:val="20"/>
          <w:szCs w:val="20"/>
          <w:lang w:val="en-US" w:eastAsia="en-US"/>
        </w:rPr>
        <mc:AlternateContent>
          <mc:Choice Requires="wps">
            <w:drawing>
              <wp:inline distT="0" distB="0" distL="0" distR="0" wp14:anchorId="2A2CEF95" wp14:editId="18F00385">
                <wp:extent cx="5412105" cy="732155"/>
                <wp:effectExtent l="0" t="0" r="17145" b="10795"/>
                <wp:docPr id="2030343661" name="Rectángulo 2030343661"/>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6FCEC6C" w14:textId="77777777" w:rsidR="00597E5C" w:rsidRPr="00597E5C" w:rsidRDefault="00597E5C" w:rsidP="00597E5C">
                            <w:pPr>
                              <w:jc w:val="center"/>
                              <w:rPr>
                                <w:b/>
                                <w:bCs/>
                                <w:color w:val="FFFFFF" w:themeColor="background1"/>
                                <w:sz w:val="20"/>
                                <w:szCs w:val="20"/>
                                <w:lang w:val="es-ES"/>
                              </w:rPr>
                            </w:pPr>
                            <w:proofErr w:type="spellStart"/>
                            <w:r w:rsidRPr="00597E5C">
                              <w:rPr>
                                <w:b/>
                                <w:bCs/>
                                <w:color w:val="FFFFFF" w:themeColor="background1"/>
                                <w:sz w:val="20"/>
                                <w:szCs w:val="20"/>
                                <w:lang w:val="es-ES"/>
                              </w:rPr>
                              <w:t>DI_paso</w:t>
                            </w:r>
                            <w:proofErr w:type="spellEnd"/>
                            <w:r w:rsidRPr="00597E5C">
                              <w:rPr>
                                <w:b/>
                                <w:bCs/>
                                <w:color w:val="FFFFFF" w:themeColor="background1"/>
                                <w:sz w:val="20"/>
                                <w:szCs w:val="20"/>
                                <w:lang w:val="es-ES"/>
                              </w:rPr>
                              <w:t xml:space="preserve"> a paso mapeo finca_linea_tiempo_CF01_7331548</w:t>
                            </w:r>
                          </w:p>
                          <w:p w14:paraId="13A6F3D8" w14:textId="77777777" w:rsidR="00597E5C" w:rsidRPr="00597E5C" w:rsidRDefault="00597E5C" w:rsidP="006A32C9">
                            <w:pPr>
                              <w:spacing w:line="275" w:lineRule="auto"/>
                              <w:textDirection w:val="btLr"/>
                              <w:rPr>
                                <w:b/>
                                <w:lang w:val="es-ES"/>
                              </w:rPr>
                            </w:pPr>
                          </w:p>
                        </w:txbxContent>
                      </wps:txbx>
                      <wps:bodyPr spcFirstLastPara="1" wrap="square" lIns="91425" tIns="45700" rIns="91425" bIns="45700" anchor="ctr" anchorCtr="0">
                        <a:noAutofit/>
                      </wps:bodyPr>
                    </wps:wsp>
                  </a:graphicData>
                </a:graphic>
              </wp:inline>
            </w:drawing>
          </mc:Choice>
          <mc:Fallback>
            <w:pict>
              <v:rect w14:anchorId="2A2CEF95" id="Rectángulo 2030343661" o:spid="_x0000_s103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G9LAIAAFQEAAAOAAAAZHJzL2Uyb0RvYy54bWysVNtu2zAMfR+wfxD0vvgSJ62NOEXXLMOA&#10;ogvQ7QMYWY4F6DZJSZy/Hy1nTbI9DBj2IosmfXhIHnrx0CtJDtx5YXRNs0lKCdfMNELvavr92/rD&#10;PSU+gG5AGs1reuKePizfv1scbcVz0xnZcEcQRPvqaGvahWCrJPGs4wr8xFiu0dkapyCg6XZJ4+CI&#10;6EomeZrOk6NxjXWGce/x7Wp00mXEb1vOwte29TwQWVPkFuLp4rkdzmS5gGrnwHaCnWnAP7BQIDQm&#10;fYNaQQCyd+IPKCWYM960YcKMSkzbCsZjDVhNlv5WzWsHlsdasDnevrXJ/z9Y9nJ4tRuHbThaX3m8&#10;DlX0rVPDE/mRvqb5vJjnJU7yVNNpkaf53XRsHO8DYRgwm5Zlkc4oYRhxl5XFbDYEJBck63z4zI0i&#10;w6WmDgcT+wWHZx/G0F8hQ2JvpGjWQspouN32STpyABzitHws0zg3RL8Jk5ocUYL5HboJAxRTKyHg&#10;Vdmmpl7vYsKbT/w1cpEj849n3jdhA7MV+G5kEF1j/UoEVK8Uqqb36cgKqo5D80k3JJwsCl6j7OlA&#10;zCtKJMclwUtUXQAh/x6HVUqNrbyMZ7iFftsTgWVlsRXDq61pThtHvGVrgXyfwYcNOBRzhulR4Jj4&#10;xx4ckpFfNCqozIocJxaiUcxi19y1Z3vtAc06g3vDgqNkNJ5C3KNhQto87oNpRZzkhcyZNko3auG8&#10;ZsNuXNsx6vIzWP4E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IAecb0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36FCEC6C" w14:textId="77777777" w:rsidR="00597E5C" w:rsidRPr="00597E5C" w:rsidRDefault="00597E5C" w:rsidP="00597E5C">
                      <w:pPr>
                        <w:jc w:val="center"/>
                        <w:rPr>
                          <w:b/>
                          <w:bCs/>
                          <w:color w:val="FFFFFF" w:themeColor="background1"/>
                          <w:sz w:val="20"/>
                          <w:szCs w:val="20"/>
                          <w:lang w:val="es-ES"/>
                        </w:rPr>
                      </w:pPr>
                      <w:proofErr w:type="spellStart"/>
                      <w:r w:rsidRPr="00597E5C">
                        <w:rPr>
                          <w:b/>
                          <w:bCs/>
                          <w:color w:val="FFFFFF" w:themeColor="background1"/>
                          <w:sz w:val="20"/>
                          <w:szCs w:val="20"/>
                          <w:lang w:val="es-ES"/>
                        </w:rPr>
                        <w:t>DI_paso</w:t>
                      </w:r>
                      <w:proofErr w:type="spellEnd"/>
                      <w:r w:rsidRPr="00597E5C">
                        <w:rPr>
                          <w:b/>
                          <w:bCs/>
                          <w:color w:val="FFFFFF" w:themeColor="background1"/>
                          <w:sz w:val="20"/>
                          <w:szCs w:val="20"/>
                          <w:lang w:val="es-ES"/>
                        </w:rPr>
                        <w:t xml:space="preserve"> a paso mapeo finca_linea_tiempo_CF01_7331548</w:t>
                      </w:r>
                    </w:p>
                    <w:p w14:paraId="13A6F3D8" w14:textId="77777777" w:rsidR="00597E5C" w:rsidRPr="00597E5C" w:rsidRDefault="00597E5C" w:rsidP="006A32C9">
                      <w:pPr>
                        <w:spacing w:line="275" w:lineRule="auto"/>
                        <w:textDirection w:val="btLr"/>
                        <w:rPr>
                          <w:b/>
                          <w:lang w:val="es-ES"/>
                        </w:rPr>
                      </w:pPr>
                    </w:p>
                  </w:txbxContent>
                </v:textbox>
                <w10:anchorlock/>
              </v:rect>
            </w:pict>
          </mc:Fallback>
        </mc:AlternateContent>
      </w:r>
      <w:commentRangeEnd w:id="60"/>
      <w:r w:rsidR="00547E2C">
        <w:rPr>
          <w:rStyle w:val="Refdecomentario"/>
        </w:rPr>
        <w:commentReference w:id="60"/>
      </w:r>
    </w:p>
    <w:p w14:paraId="0881F6AA" w14:textId="77777777" w:rsidR="006A15CF" w:rsidRDefault="006A15CF" w:rsidP="00597E5C">
      <w:pPr>
        <w:ind w:left="426"/>
        <w:rPr>
          <w:sz w:val="20"/>
          <w:szCs w:val="20"/>
          <w:lang w:val="es-ES"/>
        </w:rPr>
      </w:pPr>
    </w:p>
    <w:p w14:paraId="474774E0" w14:textId="41D1219C" w:rsidR="00562580" w:rsidRDefault="00562580" w:rsidP="00597E5C">
      <w:pPr>
        <w:ind w:left="426"/>
        <w:rPr>
          <w:sz w:val="20"/>
          <w:szCs w:val="20"/>
          <w:lang w:val="es-ES"/>
        </w:rPr>
      </w:pPr>
      <w:commentRangeStart w:id="61"/>
      <w:r>
        <w:rPr>
          <w:noProof/>
        </w:rPr>
        <w:drawing>
          <wp:inline distT="0" distB="0" distL="0" distR="0" wp14:anchorId="0F03259B" wp14:editId="4D837537">
            <wp:extent cx="5892800" cy="3463925"/>
            <wp:effectExtent l="0" t="0" r="0" b="3175"/>
            <wp:docPr id="175019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9772" name=""/>
                    <pic:cNvPicPr/>
                  </pic:nvPicPr>
                  <pic:blipFill>
                    <a:blip r:embed="rId42"/>
                    <a:stretch>
                      <a:fillRect/>
                    </a:stretch>
                  </pic:blipFill>
                  <pic:spPr>
                    <a:xfrm>
                      <a:off x="0" y="0"/>
                      <a:ext cx="5892800" cy="3463925"/>
                    </a:xfrm>
                    <a:prstGeom prst="rect">
                      <a:avLst/>
                    </a:prstGeom>
                  </pic:spPr>
                </pic:pic>
              </a:graphicData>
            </a:graphic>
          </wp:inline>
        </w:drawing>
      </w:r>
      <w:commentRangeEnd w:id="61"/>
      <w:r w:rsidR="00406306">
        <w:rPr>
          <w:rStyle w:val="Refdecomentario"/>
        </w:rPr>
        <w:commentReference w:id="61"/>
      </w:r>
    </w:p>
    <w:p w14:paraId="1BD2A7A9" w14:textId="77777777" w:rsidR="00091AEF" w:rsidRDefault="00091AEF" w:rsidP="00597E5C">
      <w:pPr>
        <w:ind w:left="426"/>
        <w:rPr>
          <w:sz w:val="20"/>
          <w:szCs w:val="20"/>
          <w:lang w:val="es-ES"/>
        </w:rPr>
      </w:pPr>
    </w:p>
    <w:p w14:paraId="05593A31" w14:textId="0FF18D90" w:rsidR="00597E5C" w:rsidRDefault="00597E5C" w:rsidP="00597E5C">
      <w:pPr>
        <w:ind w:left="426"/>
        <w:rPr>
          <w:i/>
          <w:iCs/>
          <w:color w:val="3D3D3D"/>
          <w:sz w:val="27"/>
          <w:szCs w:val="27"/>
          <w:shd w:val="clear" w:color="auto" w:fill="FFFFFF"/>
        </w:rPr>
      </w:pPr>
      <w:r w:rsidRPr="00597E5C">
        <w:rPr>
          <w:sz w:val="20"/>
          <w:szCs w:val="20"/>
          <w:lang w:val="es-ES"/>
        </w:rPr>
        <w:t>La siguiente imagen proporciona un ejemplo de croquis de finca, una herramienta fundamental para la implementación de las Buenas Prácticas Agrícolas (BPA). Este croquis permite visualizar la distribución espacial de los recursos y las actividades en la finca, facilitando la planificación, el</w:t>
      </w:r>
      <w:r w:rsidR="00232C2D">
        <w:rPr>
          <w:sz w:val="20"/>
          <w:szCs w:val="20"/>
          <w:lang w:val="es-ES"/>
        </w:rPr>
        <w:t xml:space="preserve"> c</w:t>
      </w:r>
      <w:r w:rsidRPr="00597E5C">
        <w:rPr>
          <w:sz w:val="20"/>
          <w:szCs w:val="20"/>
          <w:lang w:val="es-ES"/>
        </w:rPr>
        <w:t>ontrol y la toma de decisiones eficientes</w:t>
      </w:r>
      <w:r>
        <w:rPr>
          <w:i/>
          <w:iCs/>
          <w:color w:val="3D3D3D"/>
          <w:sz w:val="27"/>
          <w:szCs w:val="27"/>
          <w:shd w:val="clear" w:color="auto" w:fill="FFFFFF"/>
        </w:rPr>
        <w:t>.</w:t>
      </w:r>
    </w:p>
    <w:p w14:paraId="422A3240" w14:textId="77777777" w:rsidR="00597E5C" w:rsidRDefault="00597E5C" w:rsidP="00597E5C">
      <w:pPr>
        <w:ind w:left="426"/>
        <w:rPr>
          <w:i/>
          <w:iCs/>
          <w:color w:val="3D3D3D"/>
          <w:sz w:val="27"/>
          <w:szCs w:val="27"/>
          <w:shd w:val="clear" w:color="auto" w:fill="FFFFFF"/>
        </w:rPr>
      </w:pPr>
    </w:p>
    <w:p w14:paraId="19552A5B" w14:textId="492D93AF" w:rsidR="006A15CF" w:rsidRPr="006A15CF" w:rsidRDefault="006A15CF" w:rsidP="00597E5C">
      <w:pPr>
        <w:ind w:left="426"/>
        <w:rPr>
          <w:b/>
          <w:bCs/>
          <w:sz w:val="20"/>
          <w:szCs w:val="20"/>
          <w:lang w:val="es-ES"/>
        </w:rPr>
      </w:pPr>
      <w:r w:rsidRPr="006A15CF">
        <w:rPr>
          <w:b/>
          <w:bCs/>
          <w:sz w:val="20"/>
          <w:szCs w:val="20"/>
          <w:lang w:val="es-ES"/>
        </w:rPr>
        <w:t xml:space="preserve">Figura </w:t>
      </w:r>
      <w:r w:rsidR="00766AE0">
        <w:rPr>
          <w:b/>
          <w:bCs/>
          <w:sz w:val="20"/>
          <w:szCs w:val="20"/>
          <w:lang w:val="es-ES"/>
        </w:rPr>
        <w:t>2</w:t>
      </w:r>
      <w:r w:rsidRPr="006A15CF">
        <w:rPr>
          <w:b/>
          <w:bCs/>
          <w:sz w:val="20"/>
          <w:szCs w:val="20"/>
          <w:lang w:val="es-ES"/>
        </w:rPr>
        <w:t>.</w:t>
      </w:r>
    </w:p>
    <w:p w14:paraId="02E542FE" w14:textId="00B99E8B" w:rsidR="006A15CF" w:rsidRPr="007B1699" w:rsidRDefault="006A15CF" w:rsidP="00597E5C">
      <w:pPr>
        <w:ind w:left="426"/>
        <w:rPr>
          <w:i/>
          <w:iCs/>
          <w:sz w:val="20"/>
          <w:szCs w:val="20"/>
          <w:lang w:val="es-ES"/>
        </w:rPr>
      </w:pPr>
      <w:r w:rsidRPr="007B1699">
        <w:rPr>
          <w:i/>
          <w:iCs/>
          <w:sz w:val="20"/>
          <w:szCs w:val="20"/>
          <w:lang w:val="es-ES"/>
        </w:rPr>
        <w:t>Croquis de finca.</w:t>
      </w:r>
    </w:p>
    <w:p w14:paraId="4A05BC36" w14:textId="77777777" w:rsidR="006A15CF" w:rsidRDefault="006A15CF" w:rsidP="00597E5C">
      <w:pPr>
        <w:ind w:left="426"/>
        <w:rPr>
          <w:sz w:val="20"/>
          <w:szCs w:val="20"/>
          <w:lang w:val="es-ES"/>
        </w:rPr>
      </w:pPr>
    </w:p>
    <w:p w14:paraId="2DE32B1F" w14:textId="50E2971B" w:rsidR="006A15CF" w:rsidRPr="006A15CF" w:rsidRDefault="006A15CF" w:rsidP="00EF5740">
      <w:pPr>
        <w:ind w:left="2880"/>
        <w:rPr>
          <w:sz w:val="20"/>
          <w:szCs w:val="20"/>
          <w:lang w:val="es-ES"/>
        </w:rPr>
      </w:pPr>
      <w:commentRangeStart w:id="62"/>
      <w:commentRangeStart w:id="63"/>
      <w:r>
        <w:rPr>
          <w:noProof/>
        </w:rPr>
        <w:drawing>
          <wp:inline distT="0" distB="0" distL="0" distR="0" wp14:anchorId="1FCBC825" wp14:editId="470436C5">
            <wp:extent cx="2165299" cy="1789354"/>
            <wp:effectExtent l="0" t="0" r="6985" b="190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a:picLocks/>
                    </pic:cNvPicPr>
                  </pic:nvPicPr>
                  <pic:blipFill>
                    <a:blip r:embed="rId43" cstate="print"/>
                    <a:stretch>
                      <a:fillRect/>
                    </a:stretch>
                  </pic:blipFill>
                  <pic:spPr>
                    <a:xfrm>
                      <a:off x="0" y="0"/>
                      <a:ext cx="2183195" cy="1804143"/>
                    </a:xfrm>
                    <a:prstGeom prst="rect">
                      <a:avLst/>
                    </a:prstGeom>
                  </pic:spPr>
                </pic:pic>
              </a:graphicData>
            </a:graphic>
          </wp:inline>
        </w:drawing>
      </w:r>
      <w:commentRangeEnd w:id="62"/>
      <w:r w:rsidR="00E31127">
        <w:rPr>
          <w:rStyle w:val="Refdecomentario"/>
        </w:rPr>
        <w:commentReference w:id="62"/>
      </w:r>
      <w:commentRangeEnd w:id="63"/>
      <w:r w:rsidR="00091AEF">
        <w:rPr>
          <w:rStyle w:val="Refdecomentario"/>
        </w:rPr>
        <w:commentReference w:id="63"/>
      </w:r>
    </w:p>
    <w:p w14:paraId="7E9957D8" w14:textId="77777777" w:rsidR="006A15CF" w:rsidRPr="006A15CF" w:rsidRDefault="006A15CF" w:rsidP="006A15CF">
      <w:pPr>
        <w:rPr>
          <w:sz w:val="20"/>
          <w:szCs w:val="20"/>
          <w:lang w:val="es-ES"/>
        </w:rPr>
      </w:pPr>
    </w:p>
    <w:p w14:paraId="5A163A81" w14:textId="266CB440" w:rsidR="006A15CF" w:rsidRDefault="00766AE0" w:rsidP="006A15CF">
      <w:pPr>
        <w:pStyle w:val="Prrafodelista"/>
        <w:ind w:left="2160"/>
        <w:rPr>
          <w:sz w:val="20"/>
          <w:szCs w:val="20"/>
          <w:lang w:val="es-ES"/>
        </w:rPr>
      </w:pPr>
      <w:r>
        <w:rPr>
          <w:b/>
          <w:sz w:val="20"/>
          <w:szCs w:val="20"/>
          <w:lang w:val="es-ES"/>
        </w:rPr>
        <w:t xml:space="preserve">Nota. </w:t>
      </w:r>
      <w:r w:rsidR="006A15CF" w:rsidRPr="00766AE0">
        <w:rPr>
          <w:bCs/>
          <w:sz w:val="20"/>
          <w:szCs w:val="20"/>
          <w:lang w:val="es-ES"/>
        </w:rPr>
        <w:t>Fuente:</w:t>
      </w:r>
      <w:r w:rsidR="006A15CF" w:rsidRPr="006A15CF">
        <w:rPr>
          <w:b/>
          <w:sz w:val="20"/>
          <w:szCs w:val="20"/>
          <w:lang w:val="es-ES"/>
        </w:rPr>
        <w:t xml:space="preserve"> </w:t>
      </w:r>
      <w:proofErr w:type="spellStart"/>
      <w:r w:rsidR="006A15CF" w:rsidRPr="006A15CF">
        <w:rPr>
          <w:sz w:val="20"/>
          <w:szCs w:val="20"/>
          <w:lang w:val="es-ES"/>
        </w:rPr>
        <w:t>Japan</w:t>
      </w:r>
      <w:proofErr w:type="spellEnd"/>
      <w:r w:rsidR="006A15CF" w:rsidRPr="006A15CF">
        <w:rPr>
          <w:sz w:val="20"/>
          <w:szCs w:val="20"/>
          <w:lang w:val="es-ES"/>
        </w:rPr>
        <w:t xml:space="preserve"> International </w:t>
      </w:r>
      <w:proofErr w:type="spellStart"/>
      <w:r w:rsidR="006A15CF" w:rsidRPr="006A15CF">
        <w:rPr>
          <w:sz w:val="20"/>
          <w:szCs w:val="20"/>
          <w:lang w:val="es-ES"/>
        </w:rPr>
        <w:t>Cooperation</w:t>
      </w:r>
      <w:proofErr w:type="spellEnd"/>
      <w:r w:rsidR="006A15CF" w:rsidRPr="006A15CF">
        <w:rPr>
          <w:sz w:val="20"/>
          <w:szCs w:val="20"/>
          <w:lang w:val="es-ES"/>
        </w:rPr>
        <w:t xml:space="preserve"> Agency</w:t>
      </w:r>
      <w:r w:rsidR="005808D7">
        <w:rPr>
          <w:sz w:val="20"/>
          <w:szCs w:val="20"/>
          <w:lang w:val="es-ES"/>
        </w:rPr>
        <w:t xml:space="preserve"> (</w:t>
      </w:r>
      <w:r w:rsidR="006A15CF" w:rsidRPr="006A15CF">
        <w:rPr>
          <w:sz w:val="20"/>
          <w:szCs w:val="20"/>
          <w:lang w:val="es-ES"/>
        </w:rPr>
        <w:t>2011)</w:t>
      </w:r>
      <w:r w:rsidR="005808D7">
        <w:rPr>
          <w:sz w:val="20"/>
          <w:szCs w:val="20"/>
          <w:lang w:val="es-ES"/>
        </w:rPr>
        <w:t>.</w:t>
      </w:r>
    </w:p>
    <w:p w14:paraId="5859F522" w14:textId="77777777" w:rsidR="005158F2" w:rsidRDefault="005158F2" w:rsidP="006A15CF">
      <w:pPr>
        <w:pStyle w:val="Prrafodelista"/>
        <w:ind w:left="2160"/>
        <w:rPr>
          <w:sz w:val="20"/>
          <w:szCs w:val="20"/>
          <w:lang w:val="es-ES"/>
        </w:rPr>
      </w:pPr>
    </w:p>
    <w:p w14:paraId="18717551" w14:textId="77777777" w:rsidR="00091AEF" w:rsidRPr="006A15CF" w:rsidRDefault="00091AEF" w:rsidP="006A15CF">
      <w:pPr>
        <w:pStyle w:val="Prrafodelista"/>
        <w:ind w:left="2160"/>
        <w:rPr>
          <w:sz w:val="20"/>
          <w:szCs w:val="20"/>
          <w:lang w:val="es-ES"/>
        </w:rPr>
      </w:pPr>
    </w:p>
    <w:p w14:paraId="6E1FFB26" w14:textId="71056C24" w:rsidR="006A15CF" w:rsidRPr="005158F2" w:rsidRDefault="0022091C" w:rsidP="00F1595F">
      <w:pPr>
        <w:pStyle w:val="Normal0"/>
        <w:numPr>
          <w:ilvl w:val="1"/>
          <w:numId w:val="52"/>
        </w:numPr>
        <w:pBdr>
          <w:top w:val="nil"/>
          <w:left w:val="nil"/>
          <w:bottom w:val="nil"/>
          <w:right w:val="nil"/>
          <w:between w:val="nil"/>
        </w:pBdr>
        <w:rPr>
          <w:b/>
          <w:bCs/>
          <w:sz w:val="20"/>
          <w:szCs w:val="20"/>
        </w:rPr>
      </w:pPr>
      <w:commentRangeStart w:id="64"/>
      <w:r>
        <w:rPr>
          <w:b/>
          <w:bCs/>
          <w:sz w:val="20"/>
          <w:szCs w:val="20"/>
        </w:rPr>
        <w:t>Entes certificadores de las BPA</w:t>
      </w:r>
      <w:commentRangeEnd w:id="64"/>
      <w:r w:rsidR="00F1595F">
        <w:rPr>
          <w:rStyle w:val="Refdecomentario"/>
        </w:rPr>
        <w:commentReference w:id="64"/>
      </w:r>
    </w:p>
    <w:p w14:paraId="4FFEFF8A" w14:textId="77777777" w:rsidR="007E1C9E" w:rsidRDefault="007E1C9E" w:rsidP="00597E5C">
      <w:pPr>
        <w:ind w:left="426"/>
        <w:rPr>
          <w:sz w:val="20"/>
          <w:szCs w:val="20"/>
          <w:lang w:val="es-ES"/>
        </w:rPr>
      </w:pPr>
    </w:p>
    <w:p w14:paraId="71ADCD56" w14:textId="77777777" w:rsidR="00B411F9" w:rsidRPr="00B411F9" w:rsidRDefault="00B411F9" w:rsidP="00B411F9">
      <w:pPr>
        <w:rPr>
          <w:sz w:val="20"/>
          <w:szCs w:val="20"/>
          <w:lang w:val="es-ES"/>
        </w:rPr>
      </w:pPr>
      <w:commentRangeStart w:id="65"/>
      <w:r w:rsidRPr="00B411F9">
        <w:rPr>
          <w:sz w:val="20"/>
          <w:szCs w:val="20"/>
          <w:lang w:val="es-ES"/>
        </w:rPr>
        <w:t>El Instituto Colombiano Agropecuario (ICA) es la entidad estatal responsable de garantizar la sanidad en los sectores agrícola y pecuario del país. Su labor se enfoca en promover la inocuidad y la producción limpia en las empresas del agro colombiano, con el propósito de proyectarlas hacia los mercados internacionales como proveedoras de productos seguros y de alta calidad. Además, el ICA coordina e intensifica los trabajos de investigación agropecuaria a nivel nacional, al tiempo que fomenta la enseñanza y la difusión de conocimientos en este ámbito.</w:t>
      </w:r>
    </w:p>
    <w:p w14:paraId="33AB5660" w14:textId="77777777" w:rsidR="00B411F9" w:rsidRPr="00B411F9" w:rsidRDefault="00B411F9" w:rsidP="00B411F9">
      <w:pPr>
        <w:rPr>
          <w:sz w:val="20"/>
          <w:szCs w:val="20"/>
          <w:lang w:val="es-ES"/>
        </w:rPr>
      </w:pPr>
    </w:p>
    <w:p w14:paraId="4F1D7DB6" w14:textId="77777777" w:rsidR="00B411F9" w:rsidRPr="00B411F9" w:rsidRDefault="00B411F9" w:rsidP="00B411F9">
      <w:pPr>
        <w:rPr>
          <w:sz w:val="20"/>
          <w:szCs w:val="20"/>
          <w:lang w:val="es-ES"/>
        </w:rPr>
      </w:pPr>
      <w:r w:rsidRPr="00B411F9">
        <w:rPr>
          <w:sz w:val="20"/>
          <w:szCs w:val="20"/>
          <w:lang w:val="es-ES"/>
        </w:rPr>
        <w:t>El ICA tiene la facultad de certificar fincas o predios productores de bienes agrícolas, acreditándolos como entidades que operan bajo las Buenas Prácticas Agrícolas (BPA), conforme a lo establecido en la Resolución 4174 del 6 de noviembre de 2009.</w:t>
      </w:r>
    </w:p>
    <w:p w14:paraId="396C8AFB" w14:textId="77777777" w:rsidR="00B411F9" w:rsidRPr="00B411F9" w:rsidRDefault="00B411F9" w:rsidP="00B411F9">
      <w:pPr>
        <w:rPr>
          <w:sz w:val="20"/>
          <w:szCs w:val="20"/>
          <w:lang w:val="es-ES"/>
        </w:rPr>
      </w:pPr>
    </w:p>
    <w:p w14:paraId="141C8D30" w14:textId="77777777" w:rsidR="00B411F9" w:rsidRPr="00B411F9" w:rsidRDefault="00B411F9" w:rsidP="00B411F9">
      <w:pPr>
        <w:rPr>
          <w:sz w:val="20"/>
          <w:szCs w:val="20"/>
          <w:lang w:val="es-ES"/>
        </w:rPr>
      </w:pPr>
      <w:r w:rsidRPr="00B411F9">
        <w:rPr>
          <w:sz w:val="20"/>
          <w:szCs w:val="20"/>
          <w:lang w:val="es-ES"/>
        </w:rPr>
        <w:t>Por su parte, el Instituto Colombiano de Normas Técnicas y Certificación (ICONTEC) es el organismo encargado de auditar y supervisar a las empresas que buscan certificarse en distintos ámbitos. Además de desarrollar normas aplicables a diversos sectores industriales, adopta estándares internacionales reconocidos.</w:t>
      </w:r>
    </w:p>
    <w:p w14:paraId="26612149" w14:textId="77777777" w:rsidR="00B411F9" w:rsidRPr="00B411F9" w:rsidRDefault="00B411F9" w:rsidP="00B411F9">
      <w:pPr>
        <w:rPr>
          <w:sz w:val="20"/>
          <w:szCs w:val="20"/>
          <w:lang w:val="es-ES"/>
        </w:rPr>
      </w:pPr>
    </w:p>
    <w:p w14:paraId="7746C5DB" w14:textId="77777777" w:rsidR="00B411F9" w:rsidRPr="00B411F9" w:rsidRDefault="00B411F9" w:rsidP="00B411F9">
      <w:pPr>
        <w:rPr>
          <w:sz w:val="20"/>
          <w:szCs w:val="20"/>
          <w:lang w:val="es-ES"/>
        </w:rPr>
      </w:pPr>
      <w:r w:rsidRPr="00B411F9">
        <w:rPr>
          <w:sz w:val="20"/>
          <w:szCs w:val="20"/>
          <w:lang w:val="es-ES"/>
        </w:rPr>
        <w:t xml:space="preserve">El ICONTEC es el único organismo colombiano aprobado internacionalmente por la institución Global GAP y cuenta con la acreditación del American </w:t>
      </w:r>
      <w:proofErr w:type="spellStart"/>
      <w:r w:rsidRPr="00B411F9">
        <w:rPr>
          <w:sz w:val="20"/>
          <w:szCs w:val="20"/>
          <w:lang w:val="es-ES"/>
        </w:rPr>
        <w:t>National</w:t>
      </w:r>
      <w:proofErr w:type="spellEnd"/>
      <w:r w:rsidRPr="00B411F9">
        <w:rPr>
          <w:sz w:val="20"/>
          <w:szCs w:val="20"/>
          <w:lang w:val="es-ES"/>
        </w:rPr>
        <w:t xml:space="preserve"> </w:t>
      </w:r>
      <w:proofErr w:type="spellStart"/>
      <w:r w:rsidRPr="00B411F9">
        <w:rPr>
          <w:sz w:val="20"/>
          <w:szCs w:val="20"/>
          <w:lang w:val="es-ES"/>
        </w:rPr>
        <w:t>Standards</w:t>
      </w:r>
      <w:proofErr w:type="spellEnd"/>
      <w:r w:rsidRPr="00B411F9">
        <w:rPr>
          <w:sz w:val="20"/>
          <w:szCs w:val="20"/>
          <w:lang w:val="es-ES"/>
        </w:rPr>
        <w:t xml:space="preserve"> </w:t>
      </w:r>
      <w:proofErr w:type="spellStart"/>
      <w:r w:rsidRPr="00B411F9">
        <w:rPr>
          <w:sz w:val="20"/>
          <w:szCs w:val="20"/>
          <w:lang w:val="es-ES"/>
        </w:rPr>
        <w:t>Institute</w:t>
      </w:r>
      <w:proofErr w:type="spellEnd"/>
      <w:r w:rsidRPr="00B411F9">
        <w:rPr>
          <w:sz w:val="20"/>
          <w:szCs w:val="20"/>
          <w:lang w:val="es-ES"/>
        </w:rPr>
        <w:t xml:space="preserve"> (ANSI) de los Estados Unidos.</w:t>
      </w:r>
    </w:p>
    <w:p w14:paraId="712168AD" w14:textId="77777777" w:rsidR="00B411F9" w:rsidRPr="00B411F9" w:rsidRDefault="00B411F9" w:rsidP="00B411F9">
      <w:pPr>
        <w:rPr>
          <w:sz w:val="20"/>
          <w:szCs w:val="20"/>
          <w:lang w:val="es-ES"/>
        </w:rPr>
      </w:pPr>
    </w:p>
    <w:p w14:paraId="28ADEC99" w14:textId="29B9BA72" w:rsidR="0022091C" w:rsidRPr="0022091C" w:rsidRDefault="00B411F9" w:rsidP="00B411F9">
      <w:pPr>
        <w:rPr>
          <w:sz w:val="20"/>
          <w:szCs w:val="20"/>
          <w:lang w:val="es-ES"/>
        </w:rPr>
      </w:pPr>
      <w:r w:rsidRPr="00B411F9">
        <w:rPr>
          <w:sz w:val="20"/>
          <w:szCs w:val="20"/>
          <w:lang w:val="es-ES"/>
        </w:rPr>
        <w:t>Este instituto tiene la facultad de otorgar la certificación Global GAP en Buenas Prácticas Agrícolas, lo que permite a los productores de alimentos acceder a mercados internacionales. Asimismo, el ICONTEC dispone de una normativa propia sobre BPA, incluyendo la Norma Técnica Colombiana (NTC) 5400, que reúne los lineamientos y estándares que una empresa debe seguir para implementar un sistema de Buenas Prácticas Agrícolas.</w:t>
      </w:r>
      <w:commentRangeEnd w:id="65"/>
      <w:r>
        <w:rPr>
          <w:rStyle w:val="Refdecomentario"/>
        </w:rPr>
        <w:commentReference w:id="65"/>
      </w:r>
    </w:p>
    <w:p w14:paraId="5C666D06" w14:textId="77777777" w:rsidR="0022091C" w:rsidRDefault="0022091C" w:rsidP="0022091C">
      <w:pPr>
        <w:rPr>
          <w:color w:val="FF0000"/>
          <w:sz w:val="20"/>
          <w:szCs w:val="20"/>
          <w:lang w:val="es-ES"/>
        </w:rPr>
      </w:pPr>
    </w:p>
    <w:p w14:paraId="3BF956C4" w14:textId="3E938BFE" w:rsidR="00072EFF" w:rsidRPr="0022091C" w:rsidRDefault="0022091C" w:rsidP="009B7339">
      <w:pPr>
        <w:pStyle w:val="Normal0"/>
        <w:numPr>
          <w:ilvl w:val="0"/>
          <w:numId w:val="5"/>
        </w:numPr>
        <w:pBdr>
          <w:top w:val="nil"/>
          <w:left w:val="nil"/>
          <w:bottom w:val="nil"/>
          <w:right w:val="nil"/>
          <w:between w:val="nil"/>
        </w:pBdr>
        <w:jc w:val="both"/>
        <w:rPr>
          <w:b/>
          <w:sz w:val="20"/>
          <w:szCs w:val="20"/>
        </w:rPr>
      </w:pPr>
      <w:r w:rsidRPr="0022091C">
        <w:rPr>
          <w:b/>
          <w:sz w:val="20"/>
          <w:szCs w:val="20"/>
        </w:rPr>
        <w:t>Requisitos para la implementación</w:t>
      </w:r>
    </w:p>
    <w:p w14:paraId="78078853" w14:textId="77777777" w:rsidR="00E6555A" w:rsidRPr="0022091C" w:rsidRDefault="00E6555A" w:rsidP="006B26D9">
      <w:pPr>
        <w:pStyle w:val="Normal0"/>
        <w:pBdr>
          <w:top w:val="nil"/>
          <w:left w:val="nil"/>
          <w:bottom w:val="nil"/>
          <w:right w:val="nil"/>
          <w:between w:val="nil"/>
        </w:pBdr>
        <w:rPr>
          <w:color w:val="FF0000"/>
          <w:sz w:val="20"/>
          <w:szCs w:val="20"/>
          <w:lang w:val="es-ES"/>
        </w:rPr>
      </w:pPr>
    </w:p>
    <w:p w14:paraId="0ACE5C99" w14:textId="77777777" w:rsidR="00195A2F" w:rsidRDefault="00195A2F" w:rsidP="006B26D9">
      <w:pPr>
        <w:pStyle w:val="Normal0"/>
        <w:pBdr>
          <w:top w:val="nil"/>
          <w:left w:val="nil"/>
          <w:bottom w:val="nil"/>
          <w:right w:val="nil"/>
          <w:between w:val="nil"/>
        </w:pBdr>
        <w:rPr>
          <w:sz w:val="20"/>
          <w:szCs w:val="20"/>
          <w:lang w:val="es-ES"/>
        </w:rPr>
      </w:pPr>
      <w:commentRangeStart w:id="66"/>
      <w:r w:rsidRPr="00195A2F">
        <w:rPr>
          <w:sz w:val="20"/>
          <w:szCs w:val="20"/>
          <w:lang w:val="es-ES"/>
        </w:rPr>
        <w:t>La implementación efectiva de las Buenas Prácticas Agrícolas (BPA) en el cultivo de plátano requiere el cumplimiento de una serie de requisitos esenciales. Esta sección aborda los aspectos clave que deben considerarse durante las fases de planificación e implementación, incluyendo las condiciones de las instalaciones, la calidad del agua, las características del suelo, el manejo responsable de los agroquímicos y las estrategias de protección ambiental. Para cada uno de estos elementos, se presentarán las consideraciones necesarias que contribuyen a la sostenibilidad y eficiencia del proceso productivo, asegurando un equilibrio entre rentabilidad y cuidado del entorno.</w:t>
      </w:r>
      <w:commentRangeEnd w:id="66"/>
      <w:r>
        <w:rPr>
          <w:rStyle w:val="Refdecomentario"/>
        </w:rPr>
        <w:commentReference w:id="66"/>
      </w:r>
    </w:p>
    <w:p w14:paraId="3BFB1D0F" w14:textId="77777777" w:rsidR="00195A2F" w:rsidRDefault="00195A2F" w:rsidP="006B26D9">
      <w:pPr>
        <w:pStyle w:val="Normal0"/>
        <w:pBdr>
          <w:top w:val="nil"/>
          <w:left w:val="nil"/>
          <w:bottom w:val="nil"/>
          <w:right w:val="nil"/>
          <w:between w:val="nil"/>
        </w:pBdr>
        <w:rPr>
          <w:sz w:val="20"/>
          <w:szCs w:val="20"/>
          <w:lang w:val="es-ES"/>
        </w:rPr>
      </w:pPr>
    </w:p>
    <w:p w14:paraId="291CB01E" w14:textId="77777777" w:rsidR="00D20953" w:rsidRPr="0022091C" w:rsidRDefault="00D20953" w:rsidP="006B26D9">
      <w:pPr>
        <w:pStyle w:val="Normal0"/>
        <w:pBdr>
          <w:top w:val="nil"/>
          <w:left w:val="nil"/>
          <w:bottom w:val="nil"/>
          <w:right w:val="nil"/>
          <w:between w:val="nil"/>
        </w:pBdr>
        <w:rPr>
          <w:sz w:val="20"/>
          <w:szCs w:val="20"/>
          <w:lang w:val="es-ES"/>
        </w:rPr>
      </w:pPr>
    </w:p>
    <w:p w14:paraId="16EE9238" w14:textId="0D1A9AF5" w:rsidR="006B26D9" w:rsidRPr="0022091C" w:rsidRDefault="00EC0678" w:rsidP="00EC0678">
      <w:pPr>
        <w:pStyle w:val="Normal0"/>
        <w:numPr>
          <w:ilvl w:val="1"/>
          <w:numId w:val="5"/>
        </w:numPr>
        <w:pBdr>
          <w:top w:val="nil"/>
          <w:left w:val="nil"/>
          <w:bottom w:val="nil"/>
          <w:right w:val="nil"/>
          <w:between w:val="nil"/>
        </w:pBdr>
        <w:rPr>
          <w:b/>
          <w:bCs/>
          <w:sz w:val="20"/>
          <w:szCs w:val="20"/>
          <w:lang w:val="es-ES"/>
        </w:rPr>
      </w:pPr>
      <w:commentRangeStart w:id="67"/>
      <w:r>
        <w:rPr>
          <w:b/>
          <w:bCs/>
          <w:sz w:val="20"/>
          <w:szCs w:val="20"/>
          <w:lang w:val="es-ES"/>
        </w:rPr>
        <w:t xml:space="preserve"> </w:t>
      </w:r>
      <w:r w:rsidR="0022091C" w:rsidRPr="0022091C">
        <w:rPr>
          <w:b/>
          <w:bCs/>
          <w:sz w:val="20"/>
          <w:szCs w:val="20"/>
          <w:lang w:val="es-ES"/>
        </w:rPr>
        <w:t>Instalaciones</w:t>
      </w:r>
      <w:r w:rsidR="006B26D9" w:rsidRPr="0022091C">
        <w:rPr>
          <w:b/>
          <w:bCs/>
          <w:sz w:val="20"/>
          <w:szCs w:val="20"/>
          <w:lang w:val="es-ES"/>
        </w:rPr>
        <w:t xml:space="preserve"> </w:t>
      </w:r>
      <w:commentRangeEnd w:id="67"/>
      <w:r>
        <w:rPr>
          <w:rStyle w:val="Refdecomentario"/>
        </w:rPr>
        <w:commentReference w:id="67"/>
      </w:r>
    </w:p>
    <w:p w14:paraId="2CDDE9AC" w14:textId="77777777" w:rsidR="00CD0146" w:rsidRPr="0022091C" w:rsidRDefault="00CD0146" w:rsidP="006B26D9">
      <w:pPr>
        <w:pStyle w:val="Normal0"/>
        <w:pBdr>
          <w:top w:val="nil"/>
          <w:left w:val="nil"/>
          <w:bottom w:val="nil"/>
          <w:right w:val="nil"/>
          <w:between w:val="nil"/>
        </w:pBdr>
        <w:rPr>
          <w:color w:val="FF0000"/>
          <w:sz w:val="20"/>
          <w:szCs w:val="20"/>
          <w:lang w:val="es-ES"/>
        </w:rPr>
      </w:pPr>
    </w:p>
    <w:p w14:paraId="5851D066" w14:textId="77777777" w:rsidR="00F93B58" w:rsidRDefault="00F93B58" w:rsidP="0022091C">
      <w:pPr>
        <w:pStyle w:val="Normal0"/>
        <w:pBdr>
          <w:top w:val="nil"/>
          <w:left w:val="nil"/>
          <w:bottom w:val="nil"/>
          <w:right w:val="nil"/>
          <w:between w:val="nil"/>
        </w:pBdr>
        <w:ind w:left="360"/>
        <w:rPr>
          <w:sz w:val="20"/>
          <w:szCs w:val="20"/>
          <w:lang w:val="es-ES"/>
        </w:rPr>
      </w:pPr>
      <w:commentRangeStart w:id="68"/>
      <w:r w:rsidRPr="00F93B58">
        <w:rPr>
          <w:sz w:val="20"/>
          <w:szCs w:val="20"/>
          <w:lang w:val="es-ES"/>
        </w:rPr>
        <w:t xml:space="preserve">Contar con instalaciones adecuadas permite optimizar las operaciones de recepción, lavado, secado y almacenamiento, garantizando condiciones higiénicas y seguras. A continuación, se </w:t>
      </w:r>
      <w:r w:rsidRPr="00F93B58">
        <w:rPr>
          <w:sz w:val="20"/>
          <w:szCs w:val="20"/>
          <w:lang w:val="es-ES"/>
        </w:rPr>
        <w:lastRenderedPageBreak/>
        <w:t>describen los aspectos clave de cada una de estas áreas, resaltando los requisitos estructurales y funcionales necesarios para un manejo eficiente del cultivo.</w:t>
      </w:r>
      <w:commentRangeEnd w:id="68"/>
      <w:r w:rsidR="003635BF">
        <w:rPr>
          <w:rStyle w:val="Refdecomentario"/>
        </w:rPr>
        <w:commentReference w:id="68"/>
      </w:r>
    </w:p>
    <w:p w14:paraId="1142813A" w14:textId="77777777" w:rsidR="00F93B58" w:rsidRDefault="00F93B58" w:rsidP="0022091C">
      <w:pPr>
        <w:pStyle w:val="Normal0"/>
        <w:pBdr>
          <w:top w:val="nil"/>
          <w:left w:val="nil"/>
          <w:bottom w:val="nil"/>
          <w:right w:val="nil"/>
          <w:between w:val="nil"/>
        </w:pBdr>
        <w:ind w:left="360"/>
        <w:rPr>
          <w:sz w:val="20"/>
          <w:szCs w:val="20"/>
          <w:lang w:val="es-ES"/>
        </w:rPr>
      </w:pPr>
    </w:p>
    <w:p w14:paraId="765BF823" w14:textId="4030C242" w:rsidR="006B26D9" w:rsidRDefault="00F93B58" w:rsidP="006B26D9">
      <w:pPr>
        <w:pStyle w:val="Normal0"/>
        <w:pBdr>
          <w:top w:val="nil"/>
          <w:left w:val="nil"/>
          <w:bottom w:val="nil"/>
          <w:right w:val="nil"/>
          <w:between w:val="nil"/>
        </w:pBdr>
        <w:rPr>
          <w:sz w:val="20"/>
          <w:szCs w:val="20"/>
          <w:lang w:val="es-ES"/>
        </w:rPr>
      </w:pPr>
      <w:r>
        <w:rPr>
          <w:sz w:val="20"/>
          <w:szCs w:val="20"/>
          <w:lang w:val="es-ES"/>
        </w:rPr>
        <w:t xml:space="preserve">       </w:t>
      </w:r>
      <w:commentRangeStart w:id="69"/>
      <w:r w:rsidRPr="00EB0065">
        <w:rPr>
          <w:noProof/>
          <w:sz w:val="20"/>
          <w:szCs w:val="20"/>
          <w:lang w:val="en-US" w:eastAsia="en-US"/>
        </w:rPr>
        <mc:AlternateContent>
          <mc:Choice Requires="wps">
            <w:drawing>
              <wp:inline distT="0" distB="0" distL="0" distR="0" wp14:anchorId="43D4BC61" wp14:editId="534BAA5B">
                <wp:extent cx="5412105" cy="732155"/>
                <wp:effectExtent l="0" t="0" r="17145" b="10795"/>
                <wp:docPr id="55620355" name="Rectángulo 55620355"/>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C7647E0" w14:textId="3530485D" w:rsidR="00F93B58" w:rsidRPr="00B72025" w:rsidRDefault="00F93B58" w:rsidP="00F93B58">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verticales _</w:t>
                            </w:r>
                            <w:r w:rsidRPr="00D8013B">
                              <w:rPr>
                                <w:b/>
                                <w:color w:val="FFFFFF"/>
                              </w:rPr>
                              <w:t xml:space="preserve"> </w:t>
                            </w:r>
                            <w:r w:rsidR="00405748">
                              <w:rPr>
                                <w:b/>
                                <w:color w:val="FFFFFF"/>
                              </w:rPr>
                              <w:t>instalaciones</w:t>
                            </w:r>
                            <w:r w:rsidRPr="00524EC6">
                              <w:rPr>
                                <w:b/>
                                <w:color w:val="FFFFFF"/>
                              </w:rPr>
                              <w:t xml:space="preserve"> _CF01</w:t>
                            </w:r>
                            <w:r>
                              <w:rPr>
                                <w:b/>
                                <w:color w:val="FFFFFF"/>
                              </w:rPr>
                              <w:t>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3D4BC61" id="Rectángulo 55620355" o:spid="_x0000_s1037"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y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E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AiL8jI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5C7647E0" w14:textId="3530485D" w:rsidR="00F93B58" w:rsidRPr="00B72025" w:rsidRDefault="00F93B58" w:rsidP="00F93B58">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verticales _</w:t>
                      </w:r>
                      <w:r w:rsidRPr="00D8013B">
                        <w:rPr>
                          <w:b/>
                          <w:color w:val="FFFFFF"/>
                        </w:rPr>
                        <w:t xml:space="preserve"> </w:t>
                      </w:r>
                      <w:r w:rsidR="00405748">
                        <w:rPr>
                          <w:b/>
                          <w:color w:val="FFFFFF"/>
                        </w:rPr>
                        <w:t>instalaciones</w:t>
                      </w:r>
                      <w:r w:rsidRPr="00524EC6">
                        <w:rPr>
                          <w:b/>
                          <w:color w:val="FFFFFF"/>
                        </w:rPr>
                        <w:t xml:space="preserve"> _CF01</w:t>
                      </w:r>
                      <w:r>
                        <w:rPr>
                          <w:b/>
                          <w:color w:val="FFFFFF"/>
                        </w:rPr>
                        <w:t>_</w:t>
                      </w:r>
                      <w:r>
                        <w:rPr>
                          <w:b/>
                          <w:color w:val="FFFFFF" w:themeColor="background1"/>
                        </w:rPr>
                        <w:t>7331548</w:t>
                      </w:r>
                    </w:p>
                  </w:txbxContent>
                </v:textbox>
                <w10:anchorlock/>
              </v:rect>
            </w:pict>
          </mc:Fallback>
        </mc:AlternateContent>
      </w:r>
      <w:commentRangeEnd w:id="69"/>
      <w:r>
        <w:rPr>
          <w:rStyle w:val="Refdecomentario"/>
        </w:rPr>
        <w:commentReference w:id="69"/>
      </w:r>
    </w:p>
    <w:p w14:paraId="060AD453" w14:textId="4266266D" w:rsidR="00F93B58" w:rsidRDefault="00F93B58" w:rsidP="006B26D9">
      <w:pPr>
        <w:pStyle w:val="Normal0"/>
        <w:pBdr>
          <w:top w:val="nil"/>
          <w:left w:val="nil"/>
          <w:bottom w:val="nil"/>
          <w:right w:val="nil"/>
          <w:between w:val="nil"/>
        </w:pBdr>
        <w:rPr>
          <w:sz w:val="20"/>
          <w:szCs w:val="20"/>
          <w:lang w:val="es-ES"/>
        </w:rPr>
      </w:pPr>
    </w:p>
    <w:p w14:paraId="199F4497" w14:textId="77777777" w:rsidR="00F93B58" w:rsidRPr="0022091C" w:rsidRDefault="00F93B58" w:rsidP="006B26D9">
      <w:pPr>
        <w:pStyle w:val="Normal0"/>
        <w:pBdr>
          <w:top w:val="nil"/>
          <w:left w:val="nil"/>
          <w:bottom w:val="nil"/>
          <w:right w:val="nil"/>
          <w:between w:val="nil"/>
        </w:pBdr>
        <w:rPr>
          <w:color w:val="FF0000"/>
          <w:sz w:val="20"/>
          <w:szCs w:val="20"/>
          <w:lang w:val="es-ES"/>
        </w:rPr>
      </w:pPr>
    </w:p>
    <w:p w14:paraId="06E54C5B" w14:textId="77777777" w:rsidR="005E55E2" w:rsidRPr="0022091C" w:rsidRDefault="005E55E2" w:rsidP="006B26D9">
      <w:pPr>
        <w:pStyle w:val="Normal0"/>
        <w:pBdr>
          <w:top w:val="nil"/>
          <w:left w:val="nil"/>
          <w:bottom w:val="nil"/>
          <w:right w:val="nil"/>
          <w:between w:val="nil"/>
        </w:pBdr>
        <w:rPr>
          <w:b/>
          <w:bCs/>
          <w:color w:val="FF0000"/>
          <w:sz w:val="20"/>
          <w:szCs w:val="20"/>
          <w:lang w:val="es-ES"/>
        </w:rPr>
      </w:pPr>
    </w:p>
    <w:p w14:paraId="78E133A1" w14:textId="2B62C969" w:rsidR="006B26D9" w:rsidRPr="0022091C" w:rsidRDefault="0022091C" w:rsidP="009B7339">
      <w:pPr>
        <w:pStyle w:val="Normal0"/>
        <w:numPr>
          <w:ilvl w:val="0"/>
          <w:numId w:val="10"/>
        </w:numPr>
        <w:pBdr>
          <w:top w:val="nil"/>
          <w:left w:val="nil"/>
          <w:bottom w:val="nil"/>
          <w:right w:val="nil"/>
          <w:between w:val="nil"/>
        </w:pBdr>
        <w:rPr>
          <w:b/>
          <w:bCs/>
          <w:sz w:val="20"/>
          <w:szCs w:val="20"/>
          <w:lang w:val="es-ES"/>
        </w:rPr>
      </w:pPr>
      <w:commentRangeStart w:id="70"/>
      <w:r w:rsidRPr="0022091C">
        <w:rPr>
          <w:b/>
          <w:bCs/>
          <w:sz w:val="20"/>
          <w:szCs w:val="20"/>
          <w:lang w:val="es-ES"/>
        </w:rPr>
        <w:t>Almacenaje de los insumos agrícolas</w:t>
      </w:r>
      <w:commentRangeEnd w:id="70"/>
      <w:r w:rsidR="00EC0678">
        <w:rPr>
          <w:rStyle w:val="Refdecomentario"/>
        </w:rPr>
        <w:commentReference w:id="70"/>
      </w:r>
    </w:p>
    <w:p w14:paraId="72868E96" w14:textId="77777777" w:rsidR="006B26D9" w:rsidRPr="0022091C" w:rsidRDefault="006B26D9" w:rsidP="006B26D9">
      <w:pPr>
        <w:pStyle w:val="Normal0"/>
        <w:pBdr>
          <w:top w:val="nil"/>
          <w:left w:val="nil"/>
          <w:bottom w:val="nil"/>
          <w:right w:val="nil"/>
          <w:between w:val="nil"/>
        </w:pBdr>
        <w:rPr>
          <w:color w:val="FF0000"/>
          <w:sz w:val="20"/>
          <w:szCs w:val="20"/>
          <w:lang w:val="es-ES"/>
        </w:rPr>
      </w:pPr>
    </w:p>
    <w:p w14:paraId="2A4E67D4" w14:textId="77777777" w:rsidR="0022091C" w:rsidRPr="0022091C" w:rsidRDefault="0022091C" w:rsidP="0022091C">
      <w:pPr>
        <w:pStyle w:val="Normal0"/>
        <w:pBdr>
          <w:top w:val="nil"/>
          <w:left w:val="nil"/>
          <w:bottom w:val="nil"/>
          <w:right w:val="nil"/>
          <w:between w:val="nil"/>
        </w:pBdr>
        <w:ind w:left="360"/>
        <w:rPr>
          <w:sz w:val="20"/>
          <w:szCs w:val="20"/>
          <w:lang w:val="es-ES"/>
        </w:rPr>
      </w:pPr>
      <w:r w:rsidRPr="0022091C">
        <w:rPr>
          <w:sz w:val="20"/>
          <w:szCs w:val="20"/>
          <w:lang w:val="es-ES"/>
        </w:rPr>
        <w:t>Las zonas destinadas al almacenamiento de insumos deben cumplir con las siguientes características:</w:t>
      </w:r>
    </w:p>
    <w:p w14:paraId="001D583A" w14:textId="77777777" w:rsidR="0022091C" w:rsidRDefault="0022091C" w:rsidP="0022091C">
      <w:pPr>
        <w:pStyle w:val="Normal0"/>
        <w:pBdr>
          <w:top w:val="nil"/>
          <w:left w:val="nil"/>
          <w:bottom w:val="nil"/>
          <w:right w:val="nil"/>
          <w:between w:val="nil"/>
        </w:pBdr>
        <w:rPr>
          <w:sz w:val="20"/>
          <w:szCs w:val="20"/>
          <w:lang w:val="es-ES"/>
        </w:rPr>
      </w:pPr>
    </w:p>
    <w:p w14:paraId="0DC5688D" w14:textId="77777777" w:rsidR="0007064A" w:rsidRDefault="0007064A" w:rsidP="00742354">
      <w:pPr>
        <w:pStyle w:val="Normal0"/>
        <w:pBdr>
          <w:top w:val="nil"/>
          <w:left w:val="nil"/>
          <w:bottom w:val="nil"/>
          <w:right w:val="nil"/>
          <w:between w:val="nil"/>
        </w:pBdr>
        <w:ind w:left="360"/>
        <w:rPr>
          <w:sz w:val="20"/>
          <w:szCs w:val="20"/>
          <w:lang w:val="es-ES"/>
        </w:rPr>
      </w:pPr>
      <w:r w:rsidRPr="00EB0065">
        <w:rPr>
          <w:noProof/>
          <w:sz w:val="20"/>
          <w:szCs w:val="20"/>
          <w:lang w:val="en-US" w:eastAsia="en-US"/>
        </w:rPr>
        <mc:AlternateContent>
          <mc:Choice Requires="wps">
            <w:drawing>
              <wp:inline distT="0" distB="0" distL="0" distR="0" wp14:anchorId="49E21693" wp14:editId="0188E01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712D446" w14:textId="77777777" w:rsidR="0007064A" w:rsidRPr="00B72025" w:rsidRDefault="0007064A" w:rsidP="0007064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características</w:t>
                            </w:r>
                            <w:r w:rsidRPr="00524EC6">
                              <w:rPr>
                                <w:b/>
                                <w:color w:val="FFFFFF"/>
                              </w:rPr>
                              <w:t xml:space="preserve"> _CF01</w:t>
                            </w:r>
                            <w:r>
                              <w:rPr>
                                <w:b/>
                                <w:color w:val="FFFFFF"/>
                              </w:rPr>
                              <w:t>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9E21693" id="Rectángulo 1420412928" o:spid="_x0000_s103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d5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G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NEzB3k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4712D446" w14:textId="77777777" w:rsidR="0007064A" w:rsidRPr="00B72025" w:rsidRDefault="0007064A" w:rsidP="0007064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características</w:t>
                      </w:r>
                      <w:r w:rsidRPr="00524EC6">
                        <w:rPr>
                          <w:b/>
                          <w:color w:val="FFFFFF"/>
                        </w:rPr>
                        <w:t xml:space="preserve"> _CF01</w:t>
                      </w:r>
                      <w:r>
                        <w:rPr>
                          <w:b/>
                          <w:color w:val="FFFFFF"/>
                        </w:rPr>
                        <w:t>_</w:t>
                      </w:r>
                      <w:r>
                        <w:rPr>
                          <w:b/>
                          <w:color w:val="FFFFFF" w:themeColor="background1"/>
                        </w:rPr>
                        <w:t>7331548</w:t>
                      </w:r>
                    </w:p>
                  </w:txbxContent>
                </v:textbox>
                <w10:anchorlock/>
              </v:rect>
            </w:pict>
          </mc:Fallback>
        </mc:AlternateContent>
      </w:r>
    </w:p>
    <w:p w14:paraId="200CA395" w14:textId="77777777" w:rsidR="0007064A" w:rsidRDefault="0007064A" w:rsidP="0022091C">
      <w:pPr>
        <w:pStyle w:val="Normal0"/>
        <w:pBdr>
          <w:top w:val="nil"/>
          <w:left w:val="nil"/>
          <w:bottom w:val="nil"/>
          <w:right w:val="nil"/>
          <w:between w:val="nil"/>
        </w:pBdr>
        <w:rPr>
          <w:sz w:val="20"/>
          <w:szCs w:val="20"/>
          <w:lang w:val="es-ES"/>
        </w:rPr>
      </w:pPr>
    </w:p>
    <w:p w14:paraId="4907657E" w14:textId="35E69B5C" w:rsidR="0007064A" w:rsidRDefault="00BF1C9E" w:rsidP="0007064A">
      <w:pPr>
        <w:pStyle w:val="Normal0"/>
        <w:pBdr>
          <w:top w:val="nil"/>
          <w:left w:val="nil"/>
          <w:bottom w:val="nil"/>
          <w:right w:val="nil"/>
          <w:between w:val="nil"/>
        </w:pBdr>
        <w:rPr>
          <w:sz w:val="20"/>
          <w:szCs w:val="20"/>
          <w:lang w:val="es-ES"/>
        </w:rPr>
      </w:pPr>
      <w:commentRangeStart w:id="71"/>
      <w:r w:rsidRPr="00BF1C9E">
        <w:rPr>
          <w:noProof/>
          <w:sz w:val="20"/>
          <w:szCs w:val="20"/>
          <w:lang w:val="es-ES"/>
        </w:rPr>
        <w:drawing>
          <wp:inline distT="0" distB="0" distL="0" distR="0" wp14:anchorId="6AE2F8ED" wp14:editId="56C303E8">
            <wp:extent cx="5892800" cy="2472690"/>
            <wp:effectExtent l="0" t="0" r="0" b="3810"/>
            <wp:docPr id="80956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7327" name=""/>
                    <pic:cNvPicPr/>
                  </pic:nvPicPr>
                  <pic:blipFill>
                    <a:blip r:embed="rId44"/>
                    <a:stretch>
                      <a:fillRect/>
                    </a:stretch>
                  </pic:blipFill>
                  <pic:spPr>
                    <a:xfrm>
                      <a:off x="0" y="0"/>
                      <a:ext cx="5892800" cy="2472690"/>
                    </a:xfrm>
                    <a:prstGeom prst="rect">
                      <a:avLst/>
                    </a:prstGeom>
                  </pic:spPr>
                </pic:pic>
              </a:graphicData>
            </a:graphic>
          </wp:inline>
        </w:drawing>
      </w:r>
      <w:commentRangeEnd w:id="71"/>
      <w:r w:rsidR="00823094">
        <w:rPr>
          <w:rStyle w:val="Refdecomentario"/>
        </w:rPr>
        <w:commentReference w:id="71"/>
      </w:r>
    </w:p>
    <w:p w14:paraId="1E10EA89" w14:textId="77777777" w:rsidR="00BF1C9E" w:rsidRDefault="00BF1C9E" w:rsidP="0007064A">
      <w:pPr>
        <w:pStyle w:val="Normal0"/>
        <w:pBdr>
          <w:top w:val="nil"/>
          <w:left w:val="nil"/>
          <w:bottom w:val="nil"/>
          <w:right w:val="nil"/>
          <w:between w:val="nil"/>
        </w:pBdr>
        <w:rPr>
          <w:sz w:val="20"/>
          <w:szCs w:val="20"/>
          <w:lang w:val="es-ES"/>
        </w:rPr>
      </w:pPr>
    </w:p>
    <w:p w14:paraId="14F70B6A" w14:textId="77777777" w:rsidR="00BF1C9E" w:rsidRDefault="00BF1C9E" w:rsidP="0007064A">
      <w:pPr>
        <w:pStyle w:val="Normal0"/>
        <w:pBdr>
          <w:top w:val="nil"/>
          <w:left w:val="nil"/>
          <w:bottom w:val="nil"/>
          <w:right w:val="nil"/>
          <w:between w:val="nil"/>
        </w:pBdr>
        <w:rPr>
          <w:sz w:val="20"/>
          <w:szCs w:val="20"/>
          <w:lang w:val="es-ES"/>
        </w:rPr>
      </w:pPr>
    </w:p>
    <w:p w14:paraId="56C3204D" w14:textId="77777777" w:rsidR="007D3067" w:rsidRDefault="007D3067" w:rsidP="0007064A">
      <w:pPr>
        <w:pStyle w:val="Normal0"/>
        <w:pBdr>
          <w:top w:val="nil"/>
          <w:left w:val="nil"/>
          <w:bottom w:val="nil"/>
          <w:right w:val="nil"/>
          <w:between w:val="nil"/>
        </w:pBdr>
        <w:rPr>
          <w:sz w:val="20"/>
          <w:szCs w:val="20"/>
          <w:lang w:val="es-ES"/>
        </w:rPr>
      </w:pPr>
    </w:p>
    <w:p w14:paraId="1FD2EDCE" w14:textId="77777777" w:rsidR="007D3067" w:rsidRDefault="007D3067" w:rsidP="0007064A">
      <w:pPr>
        <w:pStyle w:val="Normal0"/>
        <w:pBdr>
          <w:top w:val="nil"/>
          <w:left w:val="nil"/>
          <w:bottom w:val="nil"/>
          <w:right w:val="nil"/>
          <w:between w:val="nil"/>
        </w:pBdr>
        <w:rPr>
          <w:sz w:val="20"/>
          <w:szCs w:val="20"/>
          <w:lang w:val="es-ES"/>
        </w:rPr>
      </w:pPr>
    </w:p>
    <w:p w14:paraId="7B8C9DF4" w14:textId="77777777" w:rsidR="007D3067" w:rsidRDefault="007D3067" w:rsidP="0007064A">
      <w:pPr>
        <w:pStyle w:val="Normal0"/>
        <w:pBdr>
          <w:top w:val="nil"/>
          <w:left w:val="nil"/>
          <w:bottom w:val="nil"/>
          <w:right w:val="nil"/>
          <w:between w:val="nil"/>
        </w:pBdr>
        <w:rPr>
          <w:sz w:val="20"/>
          <w:szCs w:val="20"/>
          <w:lang w:val="es-ES"/>
        </w:rPr>
      </w:pPr>
    </w:p>
    <w:p w14:paraId="4B324CFA" w14:textId="77777777" w:rsidR="007D3067" w:rsidRDefault="007D3067" w:rsidP="0007064A">
      <w:pPr>
        <w:pStyle w:val="Normal0"/>
        <w:pBdr>
          <w:top w:val="nil"/>
          <w:left w:val="nil"/>
          <w:bottom w:val="nil"/>
          <w:right w:val="nil"/>
          <w:between w:val="nil"/>
        </w:pBdr>
        <w:rPr>
          <w:sz w:val="20"/>
          <w:szCs w:val="20"/>
          <w:lang w:val="es-ES"/>
        </w:rPr>
      </w:pPr>
    </w:p>
    <w:p w14:paraId="52B09A8B" w14:textId="77777777" w:rsidR="007D3067" w:rsidRDefault="007D3067" w:rsidP="0007064A">
      <w:pPr>
        <w:pStyle w:val="Normal0"/>
        <w:pBdr>
          <w:top w:val="nil"/>
          <w:left w:val="nil"/>
          <w:bottom w:val="nil"/>
          <w:right w:val="nil"/>
          <w:between w:val="nil"/>
        </w:pBdr>
        <w:rPr>
          <w:sz w:val="20"/>
          <w:szCs w:val="20"/>
          <w:lang w:val="es-ES"/>
        </w:rPr>
      </w:pPr>
    </w:p>
    <w:p w14:paraId="2B622AF5" w14:textId="77777777" w:rsidR="007D3067" w:rsidRDefault="007D3067" w:rsidP="0007064A">
      <w:pPr>
        <w:pStyle w:val="Normal0"/>
        <w:pBdr>
          <w:top w:val="nil"/>
          <w:left w:val="nil"/>
          <w:bottom w:val="nil"/>
          <w:right w:val="nil"/>
          <w:between w:val="nil"/>
        </w:pBdr>
        <w:rPr>
          <w:sz w:val="20"/>
          <w:szCs w:val="20"/>
          <w:lang w:val="es-ES"/>
        </w:rPr>
      </w:pPr>
    </w:p>
    <w:p w14:paraId="3502ACE5" w14:textId="77777777" w:rsidR="007D3067" w:rsidRPr="00EB0065" w:rsidRDefault="007D3067" w:rsidP="0007064A">
      <w:pPr>
        <w:pStyle w:val="Normal0"/>
        <w:pBdr>
          <w:top w:val="nil"/>
          <w:left w:val="nil"/>
          <w:bottom w:val="nil"/>
          <w:right w:val="nil"/>
          <w:between w:val="nil"/>
        </w:pBdr>
        <w:rPr>
          <w:sz w:val="20"/>
          <w:szCs w:val="20"/>
          <w:lang w:val="es-ES"/>
        </w:rPr>
      </w:pPr>
    </w:p>
    <w:p w14:paraId="3BCD6DF6" w14:textId="2BC3F145" w:rsidR="0007064A" w:rsidRPr="00EB0065" w:rsidRDefault="0007064A" w:rsidP="0007064A">
      <w:pPr>
        <w:pStyle w:val="Normal0"/>
        <w:numPr>
          <w:ilvl w:val="0"/>
          <w:numId w:val="17"/>
        </w:numPr>
        <w:pBdr>
          <w:top w:val="nil"/>
          <w:left w:val="nil"/>
          <w:bottom w:val="nil"/>
          <w:right w:val="nil"/>
          <w:between w:val="nil"/>
        </w:pBdr>
        <w:rPr>
          <w:b/>
          <w:bCs/>
          <w:sz w:val="20"/>
          <w:szCs w:val="20"/>
          <w:lang w:val="es-ES"/>
        </w:rPr>
      </w:pPr>
      <w:commentRangeStart w:id="72"/>
      <w:r>
        <w:rPr>
          <w:b/>
          <w:bCs/>
          <w:sz w:val="20"/>
          <w:szCs w:val="20"/>
          <w:lang w:val="es-ES"/>
        </w:rPr>
        <w:lastRenderedPageBreak/>
        <w:t>Áreas de instalaciones sanitarias</w:t>
      </w:r>
      <w:r w:rsidRPr="00EB0065">
        <w:rPr>
          <w:b/>
          <w:bCs/>
          <w:sz w:val="20"/>
          <w:szCs w:val="20"/>
          <w:lang w:val="es-ES"/>
        </w:rPr>
        <w:t xml:space="preserve"> </w:t>
      </w:r>
      <w:commentRangeEnd w:id="72"/>
      <w:r w:rsidR="00EC0678">
        <w:rPr>
          <w:rStyle w:val="Refdecomentario"/>
        </w:rPr>
        <w:commentReference w:id="72"/>
      </w:r>
    </w:p>
    <w:p w14:paraId="53005261" w14:textId="4B482833" w:rsidR="0007064A" w:rsidRPr="00EB0065" w:rsidRDefault="007D3067" w:rsidP="0007064A">
      <w:pPr>
        <w:pStyle w:val="Normal0"/>
        <w:pBdr>
          <w:top w:val="nil"/>
          <w:left w:val="nil"/>
          <w:bottom w:val="nil"/>
          <w:right w:val="nil"/>
          <w:between w:val="nil"/>
        </w:pBdr>
        <w:rPr>
          <w:sz w:val="20"/>
          <w:szCs w:val="20"/>
          <w:lang w:val="es-ES"/>
        </w:rPr>
      </w:pPr>
      <w:r w:rsidRPr="007D3067">
        <w:rPr>
          <w:noProof/>
          <w:sz w:val="20"/>
          <w:szCs w:val="20"/>
          <w:lang w:val="es-ES"/>
        </w:rPr>
        <w:drawing>
          <wp:anchor distT="0" distB="0" distL="114300" distR="114300" simplePos="0" relativeHeight="251658240" behindDoc="0" locked="0" layoutInCell="1" allowOverlap="1" wp14:anchorId="1DA0E90E" wp14:editId="16DB5B7B">
            <wp:simplePos x="0" y="0"/>
            <wp:positionH relativeFrom="column">
              <wp:posOffset>180975</wp:posOffset>
            </wp:positionH>
            <wp:positionV relativeFrom="paragraph">
              <wp:posOffset>166370</wp:posOffset>
            </wp:positionV>
            <wp:extent cx="1125220" cy="1510665"/>
            <wp:effectExtent l="0" t="0" r="0" b="0"/>
            <wp:wrapSquare wrapText="bothSides"/>
            <wp:docPr id="54954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046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25220" cy="1510665"/>
                    </a:xfrm>
                    <a:prstGeom prst="rect">
                      <a:avLst/>
                    </a:prstGeom>
                  </pic:spPr>
                </pic:pic>
              </a:graphicData>
            </a:graphic>
            <wp14:sizeRelH relativeFrom="page">
              <wp14:pctWidth>0</wp14:pctWidth>
            </wp14:sizeRelH>
            <wp14:sizeRelV relativeFrom="page">
              <wp14:pctHeight>0</wp14:pctHeight>
            </wp14:sizeRelV>
          </wp:anchor>
        </w:drawing>
      </w:r>
    </w:p>
    <w:p w14:paraId="5A9D6500" w14:textId="13980D6F" w:rsidR="00823094" w:rsidRDefault="00823094" w:rsidP="005158F2">
      <w:pPr>
        <w:pStyle w:val="Normal0"/>
        <w:pBdr>
          <w:top w:val="nil"/>
          <w:left w:val="nil"/>
          <w:bottom w:val="nil"/>
          <w:right w:val="nil"/>
          <w:between w:val="nil"/>
        </w:pBdr>
        <w:ind w:left="284"/>
        <w:rPr>
          <w:sz w:val="20"/>
          <w:szCs w:val="20"/>
          <w:lang w:val="es-ES"/>
        </w:rPr>
      </w:pPr>
      <w:commentRangeStart w:id="73"/>
      <w:r w:rsidRPr="00823094">
        <w:rPr>
          <w:sz w:val="20"/>
          <w:szCs w:val="20"/>
          <w:lang w:val="es-ES"/>
        </w:rPr>
        <w:t>La finca platanera debe contar con instalaciones sanitarias adecuadas para hombres y mujeres, asegurando su correcto mantenimiento, limpieza y desinfección periódica. Estos espacios son fundamentales para preservar la higiene y prevenir enfermedades en los trabajadores. Además, la zona donde se ubican los baños debe estar equipada con lavamanos funcionales y duchas, promoviendo prácticas de aseo personal que contribuyan a la seguridad y bienestar del equipo de trabajo. Asimismo, es recomendable que los sanitarios estén debidamente señalizados y cuenten con suministro constante de agua y productos de limpieza</w:t>
      </w:r>
      <w:commentRangeEnd w:id="73"/>
      <w:r w:rsidR="007D3067">
        <w:rPr>
          <w:rStyle w:val="Refdecomentario"/>
        </w:rPr>
        <w:commentReference w:id="73"/>
      </w:r>
      <w:r w:rsidRPr="00823094">
        <w:rPr>
          <w:sz w:val="20"/>
          <w:szCs w:val="20"/>
          <w:lang w:val="es-ES"/>
        </w:rPr>
        <w:t>.</w:t>
      </w:r>
    </w:p>
    <w:p w14:paraId="0D3E543E" w14:textId="77777777" w:rsidR="00823094" w:rsidRDefault="00823094" w:rsidP="005158F2">
      <w:pPr>
        <w:pStyle w:val="Normal0"/>
        <w:pBdr>
          <w:top w:val="nil"/>
          <w:left w:val="nil"/>
          <w:bottom w:val="nil"/>
          <w:right w:val="nil"/>
          <w:between w:val="nil"/>
        </w:pBdr>
        <w:ind w:left="284"/>
        <w:rPr>
          <w:sz w:val="20"/>
          <w:szCs w:val="20"/>
          <w:lang w:val="es-ES"/>
        </w:rPr>
      </w:pPr>
    </w:p>
    <w:p w14:paraId="7C4DCA33" w14:textId="77777777" w:rsidR="007E1C9E" w:rsidRDefault="007E1C9E" w:rsidP="005158F2">
      <w:pPr>
        <w:pStyle w:val="Normal0"/>
        <w:pBdr>
          <w:top w:val="nil"/>
          <w:left w:val="nil"/>
          <w:bottom w:val="nil"/>
          <w:right w:val="nil"/>
          <w:between w:val="nil"/>
        </w:pBdr>
        <w:ind w:left="284"/>
        <w:rPr>
          <w:sz w:val="20"/>
          <w:szCs w:val="20"/>
          <w:lang w:val="es-ES"/>
        </w:rPr>
      </w:pPr>
    </w:p>
    <w:p w14:paraId="3D41DC2F" w14:textId="77777777" w:rsidR="007E1C9E" w:rsidRPr="0022091C" w:rsidRDefault="007E1C9E" w:rsidP="005158F2">
      <w:pPr>
        <w:pStyle w:val="Normal0"/>
        <w:pBdr>
          <w:top w:val="nil"/>
          <w:left w:val="nil"/>
          <w:bottom w:val="nil"/>
          <w:right w:val="nil"/>
          <w:between w:val="nil"/>
        </w:pBdr>
        <w:ind w:left="284"/>
        <w:rPr>
          <w:sz w:val="20"/>
          <w:szCs w:val="20"/>
          <w:lang w:val="es-ES"/>
        </w:rPr>
      </w:pPr>
    </w:p>
    <w:p w14:paraId="5408A8A2" w14:textId="1E114230" w:rsidR="003C6C3D" w:rsidRPr="00EB0065" w:rsidRDefault="003C6C3D" w:rsidP="003C6C3D">
      <w:pPr>
        <w:pStyle w:val="Normal0"/>
        <w:numPr>
          <w:ilvl w:val="0"/>
          <w:numId w:val="17"/>
        </w:numPr>
        <w:pBdr>
          <w:top w:val="nil"/>
          <w:left w:val="nil"/>
          <w:bottom w:val="nil"/>
          <w:right w:val="nil"/>
          <w:between w:val="nil"/>
        </w:pBdr>
        <w:rPr>
          <w:b/>
          <w:bCs/>
          <w:sz w:val="20"/>
          <w:szCs w:val="20"/>
          <w:lang w:val="es-ES"/>
        </w:rPr>
      </w:pPr>
      <w:commentRangeStart w:id="74"/>
      <w:r>
        <w:rPr>
          <w:b/>
          <w:bCs/>
          <w:sz w:val="20"/>
          <w:szCs w:val="20"/>
          <w:lang w:val="es-ES"/>
        </w:rPr>
        <w:t>Equipos, utensilios y herramientas</w:t>
      </w:r>
      <w:r w:rsidRPr="00EB0065">
        <w:rPr>
          <w:b/>
          <w:bCs/>
          <w:sz w:val="20"/>
          <w:szCs w:val="20"/>
          <w:lang w:val="es-ES"/>
        </w:rPr>
        <w:t xml:space="preserve"> </w:t>
      </w:r>
      <w:commentRangeEnd w:id="74"/>
      <w:r>
        <w:rPr>
          <w:rStyle w:val="Refdecomentario"/>
        </w:rPr>
        <w:commentReference w:id="74"/>
      </w:r>
    </w:p>
    <w:p w14:paraId="6BF861E5" w14:textId="1F15598C" w:rsidR="006B26D9" w:rsidRDefault="006B26D9" w:rsidP="006B26D9">
      <w:pPr>
        <w:pStyle w:val="Normal0"/>
        <w:pBdr>
          <w:top w:val="nil"/>
          <w:left w:val="nil"/>
          <w:bottom w:val="nil"/>
          <w:right w:val="nil"/>
          <w:between w:val="nil"/>
        </w:pBdr>
        <w:jc w:val="both"/>
        <w:rPr>
          <w:sz w:val="20"/>
          <w:szCs w:val="20"/>
          <w:lang w:val="es-ES"/>
        </w:rPr>
      </w:pPr>
    </w:p>
    <w:p w14:paraId="595704BA" w14:textId="3E9399B8" w:rsidR="0022091C" w:rsidRDefault="0022091C" w:rsidP="006B26D9">
      <w:pPr>
        <w:pStyle w:val="Normal0"/>
        <w:pBdr>
          <w:top w:val="nil"/>
          <w:left w:val="nil"/>
          <w:bottom w:val="nil"/>
          <w:right w:val="nil"/>
          <w:between w:val="nil"/>
        </w:pBdr>
        <w:jc w:val="both"/>
        <w:rPr>
          <w:sz w:val="20"/>
          <w:szCs w:val="20"/>
          <w:lang w:val="es-ES"/>
        </w:rPr>
      </w:pPr>
    </w:p>
    <w:p w14:paraId="01DF9C80" w14:textId="686CDE02" w:rsidR="0022091C" w:rsidRPr="0022091C" w:rsidRDefault="00E31127" w:rsidP="007C65A9">
      <w:pPr>
        <w:pStyle w:val="Normal0"/>
        <w:pBdr>
          <w:top w:val="nil"/>
          <w:left w:val="nil"/>
          <w:bottom w:val="nil"/>
          <w:right w:val="nil"/>
          <w:between w:val="nil"/>
        </w:pBdr>
        <w:ind w:left="1440"/>
        <w:jc w:val="both"/>
        <w:rPr>
          <w:sz w:val="20"/>
          <w:szCs w:val="20"/>
          <w:lang w:val="es-ES"/>
        </w:rPr>
      </w:pPr>
      <w:commentRangeStart w:id="75"/>
      <w:commentRangeEnd w:id="75"/>
      <w:r>
        <w:rPr>
          <w:rStyle w:val="Refdecomentario"/>
        </w:rPr>
        <w:commentReference w:id="75"/>
      </w:r>
      <w:r w:rsidR="007C65A9" w:rsidRPr="007C65A9">
        <w:t xml:space="preserve"> </w:t>
      </w:r>
      <w:r w:rsidR="007C65A9">
        <w:rPr>
          <w:noProof/>
        </w:rPr>
        <w:drawing>
          <wp:inline distT="0" distB="0" distL="0" distR="0" wp14:anchorId="027FE146" wp14:editId="1B8C1777">
            <wp:extent cx="3924300" cy="2614227"/>
            <wp:effectExtent l="0" t="0" r="0" b="0"/>
            <wp:docPr id="665429165" name="Imagen 18" descr="Granjero rastrillando heno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njero rastrillando heno en la gran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4144" cy="2620784"/>
                    </a:xfrm>
                    <a:prstGeom prst="rect">
                      <a:avLst/>
                    </a:prstGeom>
                    <a:noFill/>
                    <a:ln>
                      <a:noFill/>
                    </a:ln>
                  </pic:spPr>
                </pic:pic>
              </a:graphicData>
            </a:graphic>
          </wp:inline>
        </w:drawing>
      </w:r>
    </w:p>
    <w:p w14:paraId="456FCEFE" w14:textId="09014BA6" w:rsidR="0022091C" w:rsidRPr="0022091C" w:rsidRDefault="0022091C" w:rsidP="0022091C">
      <w:pPr>
        <w:pStyle w:val="Normal0"/>
        <w:pBdr>
          <w:top w:val="nil"/>
          <w:left w:val="nil"/>
          <w:bottom w:val="nil"/>
          <w:right w:val="nil"/>
          <w:between w:val="nil"/>
        </w:pBdr>
        <w:ind w:left="3600"/>
        <w:jc w:val="both"/>
        <w:rPr>
          <w:sz w:val="20"/>
          <w:szCs w:val="20"/>
          <w:lang w:val="es-ES"/>
        </w:rPr>
      </w:pPr>
      <w:r w:rsidRPr="0022091C">
        <w:rPr>
          <w:b/>
          <w:sz w:val="20"/>
          <w:szCs w:val="20"/>
          <w:lang w:val="es-ES"/>
        </w:rPr>
        <w:t xml:space="preserve">Fuente: </w:t>
      </w:r>
      <w:r w:rsidRPr="0022091C">
        <w:rPr>
          <w:sz w:val="20"/>
          <w:szCs w:val="20"/>
          <w:lang w:val="es-ES"/>
        </w:rPr>
        <w:t>F</w:t>
      </w:r>
      <w:r w:rsidR="007C65A9">
        <w:rPr>
          <w:sz w:val="20"/>
          <w:szCs w:val="20"/>
          <w:lang w:val="es-ES"/>
        </w:rPr>
        <w:t xml:space="preserve">reepik.es </w:t>
      </w:r>
      <w:r w:rsidR="005808D7">
        <w:rPr>
          <w:sz w:val="20"/>
          <w:szCs w:val="20"/>
          <w:lang w:val="es-ES"/>
        </w:rPr>
        <w:t>(</w:t>
      </w:r>
      <w:r w:rsidRPr="0022091C">
        <w:rPr>
          <w:sz w:val="20"/>
          <w:szCs w:val="20"/>
          <w:lang w:val="es-ES"/>
        </w:rPr>
        <w:t>20</w:t>
      </w:r>
      <w:r w:rsidR="007C65A9">
        <w:rPr>
          <w:sz w:val="20"/>
          <w:szCs w:val="20"/>
          <w:lang w:val="es-ES"/>
        </w:rPr>
        <w:t>2</w:t>
      </w:r>
      <w:r w:rsidRPr="0022091C">
        <w:rPr>
          <w:sz w:val="20"/>
          <w:szCs w:val="20"/>
          <w:lang w:val="es-ES"/>
        </w:rPr>
        <w:t>4)</w:t>
      </w:r>
      <w:r w:rsidR="005808D7">
        <w:rPr>
          <w:sz w:val="20"/>
          <w:szCs w:val="20"/>
          <w:lang w:val="es-ES"/>
        </w:rPr>
        <w:t>.</w:t>
      </w:r>
    </w:p>
    <w:p w14:paraId="24AB18D5"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7E477709" w14:textId="38058178" w:rsidR="0022091C" w:rsidRPr="0022091C" w:rsidRDefault="009F561A" w:rsidP="006B26D9">
      <w:pPr>
        <w:pStyle w:val="Normal0"/>
        <w:pBdr>
          <w:top w:val="nil"/>
          <w:left w:val="nil"/>
          <w:bottom w:val="nil"/>
          <w:right w:val="nil"/>
          <w:between w:val="nil"/>
        </w:pBdr>
        <w:jc w:val="both"/>
        <w:rPr>
          <w:sz w:val="20"/>
          <w:szCs w:val="20"/>
          <w:lang w:val="es-ES"/>
        </w:rPr>
      </w:pPr>
      <w:r w:rsidRPr="009F561A">
        <w:rPr>
          <w:sz w:val="20"/>
          <w:szCs w:val="20"/>
          <w:lang w:val="es-ES"/>
        </w:rPr>
        <w:t>Entre los equipos y herramientas esenciales para la producción de plátano se incluyen</w:t>
      </w:r>
      <w:r>
        <w:rPr>
          <w:sz w:val="20"/>
          <w:szCs w:val="20"/>
          <w:lang w:val="es-ES"/>
        </w:rPr>
        <w:t>:</w:t>
      </w:r>
    </w:p>
    <w:p w14:paraId="4237FB11"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63225920" w14:textId="5B133A46" w:rsidR="0022091C" w:rsidRDefault="007D3067" w:rsidP="006B26D9">
      <w:pPr>
        <w:pStyle w:val="Normal0"/>
        <w:pBdr>
          <w:top w:val="nil"/>
          <w:left w:val="nil"/>
          <w:bottom w:val="nil"/>
          <w:right w:val="nil"/>
          <w:between w:val="nil"/>
        </w:pBdr>
        <w:jc w:val="both"/>
        <w:rPr>
          <w:color w:val="FF0000"/>
          <w:sz w:val="20"/>
          <w:szCs w:val="20"/>
          <w:lang w:val="es-ES"/>
        </w:rPr>
      </w:pPr>
      <w:commentRangeStart w:id="76"/>
      <w:r>
        <w:rPr>
          <w:noProof/>
        </w:rPr>
        <w:lastRenderedPageBreak/>
        <w:drawing>
          <wp:inline distT="0" distB="0" distL="0" distR="0" wp14:anchorId="0BAF7DCD" wp14:editId="07516656">
            <wp:extent cx="5892800" cy="3741420"/>
            <wp:effectExtent l="0" t="0" r="0" b="0"/>
            <wp:docPr id="1059603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3477" name=""/>
                    <pic:cNvPicPr/>
                  </pic:nvPicPr>
                  <pic:blipFill>
                    <a:blip r:embed="rId47"/>
                    <a:stretch>
                      <a:fillRect/>
                    </a:stretch>
                  </pic:blipFill>
                  <pic:spPr>
                    <a:xfrm>
                      <a:off x="0" y="0"/>
                      <a:ext cx="5892800" cy="3741420"/>
                    </a:xfrm>
                    <a:prstGeom prst="rect">
                      <a:avLst/>
                    </a:prstGeom>
                  </pic:spPr>
                </pic:pic>
              </a:graphicData>
            </a:graphic>
          </wp:inline>
        </w:drawing>
      </w:r>
      <w:commentRangeEnd w:id="76"/>
      <w:r>
        <w:rPr>
          <w:rStyle w:val="Refdecomentario"/>
        </w:rPr>
        <w:commentReference w:id="76"/>
      </w:r>
    </w:p>
    <w:p w14:paraId="33505D19" w14:textId="77777777" w:rsidR="007D3067" w:rsidRDefault="007D3067" w:rsidP="006B26D9">
      <w:pPr>
        <w:pStyle w:val="Normal0"/>
        <w:pBdr>
          <w:top w:val="nil"/>
          <w:left w:val="nil"/>
          <w:bottom w:val="nil"/>
          <w:right w:val="nil"/>
          <w:between w:val="nil"/>
        </w:pBdr>
        <w:jc w:val="both"/>
        <w:rPr>
          <w:color w:val="FF0000"/>
          <w:sz w:val="20"/>
          <w:szCs w:val="20"/>
          <w:lang w:val="es-ES"/>
        </w:rPr>
      </w:pPr>
    </w:p>
    <w:p w14:paraId="69C59E2E" w14:textId="77777777" w:rsidR="007D3067" w:rsidRPr="009F561A" w:rsidRDefault="007D3067" w:rsidP="006B26D9">
      <w:pPr>
        <w:pStyle w:val="Normal0"/>
        <w:pBdr>
          <w:top w:val="nil"/>
          <w:left w:val="nil"/>
          <w:bottom w:val="nil"/>
          <w:right w:val="nil"/>
          <w:between w:val="nil"/>
        </w:pBdr>
        <w:jc w:val="both"/>
        <w:rPr>
          <w:sz w:val="20"/>
          <w:szCs w:val="20"/>
          <w:lang w:val="es-ES"/>
        </w:rPr>
      </w:pPr>
    </w:p>
    <w:p w14:paraId="444A3456" w14:textId="46F027BF" w:rsidR="00BE6D31" w:rsidRPr="009F561A" w:rsidRDefault="00BE6D31" w:rsidP="006B26D9">
      <w:pPr>
        <w:pStyle w:val="Normal0"/>
        <w:pBdr>
          <w:top w:val="nil"/>
          <w:left w:val="nil"/>
          <w:bottom w:val="nil"/>
          <w:right w:val="nil"/>
          <w:between w:val="nil"/>
        </w:pBdr>
        <w:jc w:val="both"/>
        <w:rPr>
          <w:sz w:val="20"/>
          <w:szCs w:val="20"/>
          <w:lang w:val="es-ES"/>
        </w:rPr>
      </w:pPr>
      <w:commentRangeStart w:id="77"/>
      <w:r w:rsidRPr="00BE6D31">
        <w:rPr>
          <w:sz w:val="20"/>
          <w:szCs w:val="20"/>
          <w:lang w:val="es-ES"/>
        </w:rPr>
        <w:t>Cada uno de estos implementos cumple una función específica en el proceso agrícola, desde la preparación del terreno y el manejo del cultivo hasta la cosecha y el transporte del producto. Su correcto uso y mantenimiento no solo optimiza la eficiencia en las labores diarias, sino que también garantiza la seguridad de los trabajadores y la calidad del producto final.</w:t>
      </w:r>
      <w:commentRangeEnd w:id="77"/>
      <w:r>
        <w:rPr>
          <w:rStyle w:val="Refdecomentario"/>
        </w:rPr>
        <w:commentReference w:id="77"/>
      </w:r>
    </w:p>
    <w:p w14:paraId="0B38C477"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4929E930" w14:textId="1724E67C" w:rsidR="0022091C" w:rsidRPr="00E35892" w:rsidRDefault="0022091C" w:rsidP="00163165">
      <w:pPr>
        <w:pStyle w:val="Normal0"/>
        <w:numPr>
          <w:ilvl w:val="0"/>
          <w:numId w:val="53"/>
        </w:numPr>
        <w:pBdr>
          <w:top w:val="nil"/>
          <w:left w:val="nil"/>
          <w:bottom w:val="nil"/>
          <w:right w:val="nil"/>
          <w:between w:val="nil"/>
        </w:pBdr>
        <w:rPr>
          <w:b/>
          <w:bCs/>
          <w:sz w:val="20"/>
          <w:szCs w:val="20"/>
          <w:lang w:val="es-ES"/>
        </w:rPr>
      </w:pPr>
      <w:commentRangeStart w:id="78"/>
      <w:r>
        <w:rPr>
          <w:b/>
          <w:bCs/>
          <w:sz w:val="20"/>
          <w:szCs w:val="20"/>
          <w:lang w:val="es-ES"/>
        </w:rPr>
        <w:t xml:space="preserve">Recomendaciones </w:t>
      </w:r>
      <w:proofErr w:type="gramStart"/>
      <w:r>
        <w:rPr>
          <w:b/>
          <w:bCs/>
          <w:sz w:val="20"/>
          <w:szCs w:val="20"/>
          <w:lang w:val="es-ES"/>
        </w:rPr>
        <w:t>a</w:t>
      </w:r>
      <w:proofErr w:type="gramEnd"/>
      <w:r>
        <w:rPr>
          <w:b/>
          <w:bCs/>
          <w:sz w:val="20"/>
          <w:szCs w:val="20"/>
          <w:lang w:val="es-ES"/>
        </w:rPr>
        <w:t xml:space="preserve"> tener en cuenta</w:t>
      </w:r>
      <w:r w:rsidRPr="00EB0065">
        <w:rPr>
          <w:b/>
          <w:bCs/>
          <w:sz w:val="20"/>
          <w:szCs w:val="20"/>
          <w:lang w:val="es-ES"/>
        </w:rPr>
        <w:t xml:space="preserve"> </w:t>
      </w:r>
      <w:commentRangeEnd w:id="78"/>
      <w:r w:rsidR="003C6C3D">
        <w:rPr>
          <w:rStyle w:val="Refdecomentario"/>
        </w:rPr>
        <w:commentReference w:id="78"/>
      </w:r>
    </w:p>
    <w:p w14:paraId="3CABE352"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527A03A1" w14:textId="07807FB9" w:rsidR="00501A94" w:rsidRPr="00501A94" w:rsidRDefault="00501A94" w:rsidP="006B26D9">
      <w:pPr>
        <w:pStyle w:val="Normal0"/>
        <w:pBdr>
          <w:top w:val="nil"/>
          <w:left w:val="nil"/>
          <w:bottom w:val="nil"/>
          <w:right w:val="nil"/>
          <w:between w:val="nil"/>
        </w:pBdr>
        <w:jc w:val="both"/>
        <w:rPr>
          <w:sz w:val="20"/>
          <w:szCs w:val="20"/>
          <w:lang w:val="es-ES"/>
        </w:rPr>
      </w:pPr>
      <w:r w:rsidRPr="00501A94">
        <w:rPr>
          <w:sz w:val="20"/>
          <w:szCs w:val="20"/>
          <w:lang w:val="es-ES"/>
        </w:rPr>
        <w:t>El correcto manejo de herramientas y equipos en la producción agrícola es esencial para garantizar la seguridad de los trabajadores, la eficiencia en las labores y la inocuidad de los productos. A continuación, se presentan algunas recomendaciones</w:t>
      </w:r>
      <w:r>
        <w:rPr>
          <w:sz w:val="20"/>
          <w:szCs w:val="20"/>
          <w:lang w:val="es-ES"/>
        </w:rPr>
        <w:t xml:space="preserve"> </w:t>
      </w:r>
      <w:r w:rsidRPr="00501A94">
        <w:rPr>
          <w:sz w:val="20"/>
          <w:szCs w:val="20"/>
          <w:lang w:val="es-ES"/>
        </w:rPr>
        <w:t>para su uso adecuado:</w:t>
      </w:r>
    </w:p>
    <w:p w14:paraId="0AE64FD1" w14:textId="77777777" w:rsidR="00501A94" w:rsidRPr="00501A94" w:rsidRDefault="00501A94" w:rsidP="006B26D9">
      <w:pPr>
        <w:pStyle w:val="Normal0"/>
        <w:pBdr>
          <w:top w:val="nil"/>
          <w:left w:val="nil"/>
          <w:bottom w:val="nil"/>
          <w:right w:val="nil"/>
          <w:between w:val="nil"/>
        </w:pBdr>
        <w:jc w:val="both"/>
        <w:rPr>
          <w:sz w:val="20"/>
          <w:szCs w:val="20"/>
          <w:lang w:val="es-ES"/>
        </w:rPr>
      </w:pPr>
    </w:p>
    <w:p w14:paraId="0AABBCD8" w14:textId="77777777" w:rsidR="00501A94" w:rsidRPr="0022091C" w:rsidRDefault="00501A94" w:rsidP="006B26D9">
      <w:pPr>
        <w:pStyle w:val="Normal0"/>
        <w:pBdr>
          <w:top w:val="nil"/>
          <w:left w:val="nil"/>
          <w:bottom w:val="nil"/>
          <w:right w:val="nil"/>
          <w:between w:val="nil"/>
        </w:pBdr>
        <w:jc w:val="both"/>
        <w:rPr>
          <w:color w:val="FF0000"/>
          <w:sz w:val="20"/>
          <w:szCs w:val="20"/>
          <w:lang w:val="es-ES"/>
        </w:rPr>
      </w:pPr>
    </w:p>
    <w:commentRangeStart w:id="79"/>
    <w:p w14:paraId="03CBA346" w14:textId="7F3D965E" w:rsidR="006B26D9" w:rsidRDefault="006B26D9" w:rsidP="005158F2">
      <w:pPr>
        <w:pStyle w:val="Normal0"/>
        <w:pBdr>
          <w:top w:val="nil"/>
          <w:left w:val="nil"/>
          <w:bottom w:val="nil"/>
          <w:right w:val="nil"/>
          <w:between w:val="nil"/>
        </w:pBdr>
        <w:ind w:left="426"/>
        <w:jc w:val="both"/>
        <w:rPr>
          <w:color w:val="FF0000"/>
          <w:sz w:val="20"/>
          <w:szCs w:val="20"/>
          <w:lang w:val="es-ES"/>
        </w:rPr>
      </w:pPr>
      <w:r w:rsidRPr="0022091C">
        <w:rPr>
          <w:noProof/>
          <w:color w:val="FF0000"/>
          <w:sz w:val="20"/>
          <w:szCs w:val="20"/>
          <w:lang w:val="en-US" w:eastAsia="en-US"/>
        </w:rPr>
        <mc:AlternateContent>
          <mc:Choice Requires="wps">
            <w:drawing>
              <wp:inline distT="0" distB="0" distL="0" distR="0" wp14:anchorId="78BE7E52" wp14:editId="65B9DFAE">
                <wp:extent cx="5402580" cy="730866"/>
                <wp:effectExtent l="0" t="0" r="26670" b="12700"/>
                <wp:docPr id="933845386" name="Rectángulo 933845386"/>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93EC1D4" w14:textId="0C2B0642"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sidR="00501A94">
                              <w:rPr>
                                <w:b/>
                                <w:color w:val="FFFFFF"/>
                              </w:rPr>
                              <w:t>Tarjetas</w:t>
                            </w:r>
                            <w:r>
                              <w:rPr>
                                <w:b/>
                                <w:color w:val="FFFFFF"/>
                              </w:rPr>
                              <w:t>_</w:t>
                            </w:r>
                            <w:r w:rsidR="0022091C">
                              <w:rPr>
                                <w:b/>
                                <w:color w:val="FFFFFF"/>
                              </w:rPr>
                              <w:t xml:space="preserve"> Recomendaciones herramientas</w:t>
                            </w:r>
                            <w:r w:rsidRPr="00524EC6">
                              <w:rPr>
                                <w:b/>
                                <w:color w:val="FFFFFF"/>
                              </w:rPr>
                              <w:t xml:space="preserve"> _CF01</w:t>
                            </w:r>
                            <w:r>
                              <w:rPr>
                                <w:b/>
                                <w:color w:val="FFFFFF"/>
                              </w:rPr>
                              <w:t>_</w:t>
                            </w:r>
                            <w:r>
                              <w:rPr>
                                <w:b/>
                                <w:color w:val="FFFFFF" w:themeColor="background1"/>
                              </w:rPr>
                              <w:t>7</w:t>
                            </w:r>
                            <w:r w:rsidR="00D536BF">
                              <w:rPr>
                                <w:b/>
                                <w:color w:val="FFFFFF" w:themeColor="background1"/>
                              </w:rPr>
                              <w:t>331548</w:t>
                            </w:r>
                          </w:p>
                          <w:p w14:paraId="579EB975" w14:textId="77777777" w:rsidR="006B26D9" w:rsidRPr="00B72025" w:rsidRDefault="006B26D9" w:rsidP="006B26D9">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8BE7E52" id="Rectángulo 933845386" o:spid="_x0000_s1039"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RH+IAIAAEgEAAAOAAAAZHJzL2Uyb0RvYy54bWysVNuO0zAQfUfiHyy/06TXbaOmq2VLEdJq&#10;qbTwAVPHaSz5hu026d8zdkov8ICEeHE9nsnMmTNnunzslCRH7rwwuqTDQU4J18xUQu9L+v3b5sOc&#10;Eh9AVyCN5iU9cU8fV+/fLVtb8JFpjKy4I5hE+6K1JW1CsEWWedZwBX5gLNforI1TENB0+6xy0GJ2&#10;JbNRns+y1rjKOsO49/i67p10lfLXNWfha117HogsKWIL6XTp3MUzWy2h2DuwjWBnGPAPKBQIjUUv&#10;qdYQgByc+COVEswZb+owYEZlpq4F46kH7GaY/9bNWwOWp16QHG8vNPn/l5a9Ht/s1iENrfWFx2vs&#10;oqudir+Ij3SJrNOFLN4FwvBxOslH0zlyytD3MM7ns1lkM7t+bZ0Pn7lRJF5K6nAYiSM4vvjQh/4K&#10;icW8kaLaCCmT4fa7Z+nIEXBw48XTIk+zwux3YVKTFmU3ekA3YYACqiUEvCpbldTrfSp494m/zTwZ&#10;PQwXH8+478IisjX4pkeQXL1YlAioWClUSed5jwqKhkP1SVcknCyKXKPUaQTmFSWS42LgJSktgJB/&#10;j8MupUYqryOJt9DtOiKwreE4JotPO1Odto54yzYC8b6AD1twKOAhlkdRY+EfB3AIRn7RqJrFcDKa&#10;4hYkYzJNrLlbz+7WA5o1BneFBUdJbzyHtDtxQto8HYKpRZrkFcwZNso1aeG8WnEfbu0Udf0DWP0E&#10;AAD//wMAUEsDBBQABgAIAAAAIQBpnGlT2wAAAAUBAAAPAAAAZHJzL2Rvd25yZXYueG1sTI9BS8NA&#10;EIXvgv9hGcGL2E0qjW3MpkhB8VZs/QHT7DQJZmdDdtsm/97Ri70MPN7jzfeK9eg6daYhtJ4NpLME&#10;FHHlbcu1ga/92+MSVIjIFjvPZGCiAOvy9qbA3PoLf9J5F2slJRxyNNDE2Odah6ohh2Hme2Lxjn5w&#10;GEUOtbYDXqTcdXqeJJl22LJ8aLCnTUPV9+7kDGyz6ul9hc8Pq8nts+N2M80/psmY+7vx9QVUpDH+&#10;h+EXX9ChFKaDP7ENqjMgQ+LfFW+5SGTGQULpIgVdFvqavvwBAAD//wMAUEsBAi0AFAAGAAgAAAAh&#10;ALaDOJL+AAAA4QEAABMAAAAAAAAAAAAAAAAAAAAAAFtDb250ZW50X1R5cGVzXS54bWxQSwECLQAU&#10;AAYACAAAACEAOP0h/9YAAACUAQAACwAAAAAAAAAAAAAAAAAvAQAAX3JlbHMvLnJlbHNQSwECLQAU&#10;AAYACAAAACEAOe0R/iACAABIBAAADgAAAAAAAAAAAAAAAAAuAgAAZHJzL2Uyb0RvYy54bWxQSwEC&#10;LQAUAAYACAAAACEAaZxpU9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593EC1D4" w14:textId="0C2B0642"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sidR="00501A94">
                        <w:rPr>
                          <w:b/>
                          <w:color w:val="FFFFFF"/>
                        </w:rPr>
                        <w:t>Tarjetas</w:t>
                      </w:r>
                      <w:r>
                        <w:rPr>
                          <w:b/>
                          <w:color w:val="FFFFFF"/>
                        </w:rPr>
                        <w:t>_</w:t>
                      </w:r>
                      <w:r w:rsidR="0022091C">
                        <w:rPr>
                          <w:b/>
                          <w:color w:val="FFFFFF"/>
                        </w:rPr>
                        <w:t xml:space="preserve"> Recomendaciones herramientas</w:t>
                      </w:r>
                      <w:r w:rsidRPr="00524EC6">
                        <w:rPr>
                          <w:b/>
                          <w:color w:val="FFFFFF"/>
                        </w:rPr>
                        <w:t xml:space="preserve"> _CF01</w:t>
                      </w:r>
                      <w:r>
                        <w:rPr>
                          <w:b/>
                          <w:color w:val="FFFFFF"/>
                        </w:rPr>
                        <w:t>_</w:t>
                      </w:r>
                      <w:r>
                        <w:rPr>
                          <w:b/>
                          <w:color w:val="FFFFFF" w:themeColor="background1"/>
                        </w:rPr>
                        <w:t>7</w:t>
                      </w:r>
                      <w:r w:rsidR="00D536BF">
                        <w:rPr>
                          <w:b/>
                          <w:color w:val="FFFFFF" w:themeColor="background1"/>
                        </w:rPr>
                        <w:t>331548</w:t>
                      </w:r>
                    </w:p>
                    <w:p w14:paraId="579EB975" w14:textId="77777777" w:rsidR="006B26D9" w:rsidRPr="00B72025" w:rsidRDefault="006B26D9" w:rsidP="006B26D9">
                      <w:pPr>
                        <w:spacing w:line="275" w:lineRule="auto"/>
                        <w:jc w:val="center"/>
                        <w:textDirection w:val="btLr"/>
                        <w:rPr>
                          <w:b/>
                        </w:rPr>
                      </w:pPr>
                    </w:p>
                  </w:txbxContent>
                </v:textbox>
                <w10:anchorlock/>
              </v:rect>
            </w:pict>
          </mc:Fallback>
        </mc:AlternateContent>
      </w:r>
      <w:commentRangeEnd w:id="79"/>
      <w:r w:rsidR="00501A94">
        <w:rPr>
          <w:rStyle w:val="Refdecomentario"/>
        </w:rPr>
        <w:commentReference w:id="79"/>
      </w:r>
    </w:p>
    <w:p w14:paraId="08FE7FFF" w14:textId="77777777" w:rsidR="00E35892" w:rsidRDefault="00E35892" w:rsidP="006B26D9">
      <w:pPr>
        <w:pStyle w:val="Normal0"/>
        <w:pBdr>
          <w:top w:val="nil"/>
          <w:left w:val="nil"/>
          <w:bottom w:val="nil"/>
          <w:right w:val="nil"/>
          <w:between w:val="nil"/>
        </w:pBdr>
        <w:jc w:val="both"/>
        <w:rPr>
          <w:color w:val="FF0000"/>
          <w:sz w:val="20"/>
          <w:szCs w:val="20"/>
          <w:lang w:val="es-ES"/>
        </w:rPr>
      </w:pPr>
    </w:p>
    <w:p w14:paraId="405C7DA5" w14:textId="77777777" w:rsidR="00E35892" w:rsidRDefault="00E35892" w:rsidP="006B26D9">
      <w:pPr>
        <w:pStyle w:val="Normal0"/>
        <w:pBdr>
          <w:top w:val="nil"/>
          <w:left w:val="nil"/>
          <w:bottom w:val="nil"/>
          <w:right w:val="nil"/>
          <w:between w:val="nil"/>
        </w:pBdr>
        <w:jc w:val="both"/>
        <w:rPr>
          <w:color w:val="FF0000"/>
          <w:sz w:val="20"/>
          <w:szCs w:val="20"/>
          <w:lang w:val="es-ES"/>
        </w:rPr>
      </w:pPr>
    </w:p>
    <w:p w14:paraId="601A3201" w14:textId="77777777" w:rsidR="00E35892" w:rsidRPr="0022091C" w:rsidRDefault="00E35892" w:rsidP="00E35892">
      <w:pPr>
        <w:pStyle w:val="Normal0"/>
        <w:pBdr>
          <w:top w:val="nil"/>
          <w:left w:val="nil"/>
          <w:bottom w:val="nil"/>
          <w:right w:val="nil"/>
          <w:between w:val="nil"/>
        </w:pBdr>
        <w:jc w:val="both"/>
        <w:rPr>
          <w:color w:val="FF0000"/>
          <w:sz w:val="20"/>
          <w:szCs w:val="20"/>
          <w:lang w:val="es-ES"/>
        </w:rPr>
      </w:pPr>
    </w:p>
    <w:p w14:paraId="67FD4B78" w14:textId="22660D51" w:rsidR="00E35892" w:rsidRPr="00D536BF" w:rsidRDefault="00E35892" w:rsidP="00163165">
      <w:pPr>
        <w:pStyle w:val="Normal0"/>
        <w:numPr>
          <w:ilvl w:val="0"/>
          <w:numId w:val="53"/>
        </w:numPr>
        <w:pBdr>
          <w:top w:val="nil"/>
          <w:left w:val="nil"/>
          <w:bottom w:val="nil"/>
          <w:right w:val="nil"/>
          <w:between w:val="nil"/>
        </w:pBdr>
        <w:rPr>
          <w:b/>
          <w:bCs/>
          <w:sz w:val="20"/>
          <w:szCs w:val="20"/>
          <w:lang w:val="es-ES"/>
        </w:rPr>
      </w:pPr>
      <w:r w:rsidRPr="00D536BF">
        <w:rPr>
          <w:b/>
          <w:bCs/>
          <w:sz w:val="20"/>
          <w:szCs w:val="20"/>
          <w:lang w:val="es-ES"/>
        </w:rPr>
        <w:t xml:space="preserve">Mantenimiento y </w:t>
      </w:r>
      <w:commentRangeStart w:id="80"/>
      <w:r w:rsidRPr="00D536BF">
        <w:rPr>
          <w:b/>
          <w:bCs/>
          <w:sz w:val="20"/>
          <w:szCs w:val="20"/>
          <w:lang w:val="es-ES"/>
        </w:rPr>
        <w:t>calibración</w:t>
      </w:r>
      <w:commentRangeEnd w:id="80"/>
      <w:r w:rsidR="003C6C3D" w:rsidRPr="00163165">
        <w:rPr>
          <w:b/>
          <w:bCs/>
          <w:sz w:val="20"/>
          <w:szCs w:val="20"/>
          <w:lang w:val="es-ES"/>
        </w:rPr>
        <w:commentReference w:id="80"/>
      </w:r>
    </w:p>
    <w:p w14:paraId="7B452523" w14:textId="77777777" w:rsidR="00E35892" w:rsidRPr="0022091C" w:rsidRDefault="00E35892" w:rsidP="00E35892">
      <w:pPr>
        <w:pStyle w:val="Normal0"/>
        <w:pBdr>
          <w:top w:val="nil"/>
          <w:left w:val="nil"/>
          <w:bottom w:val="nil"/>
          <w:right w:val="nil"/>
          <w:between w:val="nil"/>
        </w:pBdr>
        <w:jc w:val="both"/>
        <w:rPr>
          <w:color w:val="FF0000"/>
          <w:sz w:val="20"/>
          <w:szCs w:val="20"/>
          <w:lang w:val="es-ES"/>
        </w:rPr>
      </w:pPr>
    </w:p>
    <w:p w14:paraId="45B5418B" w14:textId="2415DCB7" w:rsidR="007A77F3" w:rsidRDefault="007A77F3" w:rsidP="005158F2">
      <w:pPr>
        <w:pStyle w:val="Normal0"/>
        <w:pBdr>
          <w:top w:val="nil"/>
          <w:left w:val="nil"/>
          <w:bottom w:val="nil"/>
          <w:right w:val="nil"/>
          <w:between w:val="nil"/>
        </w:pBdr>
        <w:ind w:left="426"/>
        <w:rPr>
          <w:sz w:val="20"/>
          <w:szCs w:val="20"/>
          <w:lang w:val="es-ES"/>
        </w:rPr>
      </w:pPr>
      <w:commentRangeStart w:id="81"/>
      <w:r w:rsidRPr="007A77F3">
        <w:rPr>
          <w:sz w:val="20"/>
          <w:szCs w:val="20"/>
          <w:lang w:val="es-ES"/>
        </w:rPr>
        <w:t>El mantenimiento y la calibración de los equipos son procesos esenciales para garantizar la eficiencia y precisión en las actividades agrícolas. Estas acciones</w:t>
      </w:r>
      <w:r>
        <w:rPr>
          <w:sz w:val="20"/>
          <w:szCs w:val="20"/>
          <w:lang w:val="es-ES"/>
        </w:rPr>
        <w:t>, además de</w:t>
      </w:r>
      <w:r w:rsidRPr="007A77F3">
        <w:rPr>
          <w:sz w:val="20"/>
          <w:szCs w:val="20"/>
          <w:lang w:val="es-ES"/>
        </w:rPr>
        <w:t xml:space="preserve"> prolonga</w:t>
      </w:r>
      <w:r>
        <w:rPr>
          <w:sz w:val="20"/>
          <w:szCs w:val="20"/>
          <w:lang w:val="es-ES"/>
        </w:rPr>
        <w:t>r</w:t>
      </w:r>
      <w:r w:rsidRPr="007A77F3">
        <w:rPr>
          <w:sz w:val="20"/>
          <w:szCs w:val="20"/>
          <w:lang w:val="es-ES"/>
        </w:rPr>
        <w:t xml:space="preserve"> la vida útil de los equipos, también previenen fallos operativos que pueden afectar la productividad. Para su correcta ejecución, es fundamental considerar variables como la humedad relativa, la temperatura y los flujos de aire, ya que estos factores pueden influir en la calidad del producto final.</w:t>
      </w:r>
      <w:r>
        <w:rPr>
          <w:sz w:val="20"/>
          <w:szCs w:val="20"/>
          <w:lang w:val="es-ES"/>
        </w:rPr>
        <w:t xml:space="preserve"> Adicionalmente</w:t>
      </w:r>
      <w:r w:rsidRPr="007A77F3">
        <w:rPr>
          <w:sz w:val="20"/>
          <w:szCs w:val="20"/>
          <w:lang w:val="es-ES"/>
        </w:rPr>
        <w:t>, establecer un plan de mantenimiento periódico y llevar registros detallados contribuye a optimizar los procesos y reducir riesgos en la producción.</w:t>
      </w:r>
      <w:commentRangeEnd w:id="81"/>
      <w:r>
        <w:rPr>
          <w:rStyle w:val="Refdecomentario"/>
        </w:rPr>
        <w:commentReference w:id="81"/>
      </w:r>
    </w:p>
    <w:p w14:paraId="0171342D" w14:textId="77777777" w:rsidR="007A77F3" w:rsidRDefault="007A77F3" w:rsidP="005158F2">
      <w:pPr>
        <w:pStyle w:val="Normal0"/>
        <w:pBdr>
          <w:top w:val="nil"/>
          <w:left w:val="nil"/>
          <w:bottom w:val="nil"/>
          <w:right w:val="nil"/>
          <w:between w:val="nil"/>
        </w:pBdr>
        <w:ind w:left="426"/>
        <w:rPr>
          <w:sz w:val="20"/>
          <w:szCs w:val="20"/>
          <w:lang w:val="es-ES"/>
        </w:rPr>
      </w:pPr>
    </w:p>
    <w:p w14:paraId="7E44010E" w14:textId="77777777" w:rsidR="00D20953" w:rsidRDefault="00D20953" w:rsidP="006B26D9">
      <w:pPr>
        <w:pStyle w:val="Normal0"/>
        <w:pBdr>
          <w:top w:val="nil"/>
          <w:left w:val="nil"/>
          <w:bottom w:val="nil"/>
          <w:right w:val="nil"/>
          <w:between w:val="nil"/>
        </w:pBdr>
        <w:jc w:val="both"/>
        <w:rPr>
          <w:color w:val="FF0000"/>
          <w:sz w:val="20"/>
          <w:szCs w:val="20"/>
          <w:lang w:val="es-ES"/>
        </w:rPr>
      </w:pPr>
    </w:p>
    <w:p w14:paraId="1A7DB24B" w14:textId="2E4DE3AF" w:rsidR="00D536BF" w:rsidRPr="00D536BF" w:rsidRDefault="00D536BF" w:rsidP="004D55C6">
      <w:pPr>
        <w:pStyle w:val="Normal0"/>
        <w:numPr>
          <w:ilvl w:val="0"/>
          <w:numId w:val="54"/>
        </w:numPr>
        <w:pBdr>
          <w:top w:val="nil"/>
          <w:left w:val="nil"/>
          <w:bottom w:val="nil"/>
          <w:right w:val="nil"/>
          <w:between w:val="nil"/>
        </w:pBdr>
        <w:jc w:val="both"/>
        <w:rPr>
          <w:b/>
          <w:bCs/>
          <w:sz w:val="20"/>
          <w:szCs w:val="20"/>
          <w:lang w:val="es-ES"/>
        </w:rPr>
      </w:pPr>
      <w:commentRangeStart w:id="82"/>
      <w:r>
        <w:rPr>
          <w:b/>
          <w:bCs/>
          <w:sz w:val="20"/>
          <w:szCs w:val="20"/>
          <w:lang w:val="es-ES"/>
        </w:rPr>
        <w:t>Peligros y controles</w:t>
      </w:r>
      <w:r w:rsidR="00197B9E">
        <w:rPr>
          <w:b/>
          <w:bCs/>
          <w:sz w:val="20"/>
          <w:szCs w:val="20"/>
          <w:lang w:val="es-ES"/>
        </w:rPr>
        <w:t xml:space="preserve"> de los equipos</w:t>
      </w:r>
      <w:r w:rsidR="007A77F3">
        <w:rPr>
          <w:b/>
          <w:bCs/>
          <w:sz w:val="20"/>
          <w:szCs w:val="20"/>
          <w:lang w:val="es-ES"/>
        </w:rPr>
        <w:t>,</w:t>
      </w:r>
      <w:r w:rsidR="00197B9E">
        <w:rPr>
          <w:b/>
          <w:bCs/>
          <w:sz w:val="20"/>
          <w:szCs w:val="20"/>
          <w:lang w:val="es-ES"/>
        </w:rPr>
        <w:t xml:space="preserve"> utensilios y herramientas</w:t>
      </w:r>
      <w:commentRangeEnd w:id="82"/>
      <w:r w:rsidR="00D8071E">
        <w:rPr>
          <w:rStyle w:val="Refdecomentario"/>
        </w:rPr>
        <w:commentReference w:id="82"/>
      </w:r>
    </w:p>
    <w:p w14:paraId="7C0E4006" w14:textId="77777777" w:rsidR="00D536BF" w:rsidRDefault="00D536BF" w:rsidP="006B26D9">
      <w:pPr>
        <w:pStyle w:val="Normal0"/>
        <w:pBdr>
          <w:top w:val="nil"/>
          <w:left w:val="nil"/>
          <w:bottom w:val="nil"/>
          <w:right w:val="nil"/>
          <w:between w:val="nil"/>
        </w:pBdr>
        <w:jc w:val="both"/>
        <w:rPr>
          <w:color w:val="FF0000"/>
          <w:sz w:val="20"/>
          <w:szCs w:val="20"/>
          <w:lang w:val="es-ES"/>
        </w:rPr>
      </w:pPr>
    </w:p>
    <w:p w14:paraId="3D90792D" w14:textId="270BD0D2" w:rsidR="007A77F3" w:rsidRPr="007A77F3" w:rsidRDefault="007A77F3" w:rsidP="006B26D9">
      <w:pPr>
        <w:pStyle w:val="Normal0"/>
        <w:pBdr>
          <w:top w:val="nil"/>
          <w:left w:val="nil"/>
          <w:bottom w:val="nil"/>
          <w:right w:val="nil"/>
          <w:between w:val="nil"/>
        </w:pBdr>
        <w:jc w:val="both"/>
        <w:rPr>
          <w:sz w:val="20"/>
          <w:szCs w:val="20"/>
          <w:lang w:val="es-ES"/>
        </w:rPr>
      </w:pPr>
      <w:commentRangeStart w:id="83"/>
      <w:r w:rsidRPr="007A77F3">
        <w:rPr>
          <w:sz w:val="20"/>
          <w:szCs w:val="20"/>
          <w:lang w:val="es-ES"/>
        </w:rPr>
        <w:t>El uso de equipos, utensilios y herramientas en la producción de plátano implica riesgos que pueden afectar tanto la calidad del producto como la seguridad de los trabajadores. Una gestión inadecuada de estos elementos puede generar contaminación, errores en los procesos y afectaciones en la inocuidad del cultivo. Para minimizar estos peligros, es fundamental establecer controles que garanticen la correcta higienización, almacenamiento y mantenimiento de los equipos. La siguiente tabla presenta los principales riesgos asociados y las medidas preventivas recomendadas para su control.</w:t>
      </w:r>
      <w:commentRangeEnd w:id="83"/>
      <w:r>
        <w:rPr>
          <w:rStyle w:val="Refdecomentario"/>
        </w:rPr>
        <w:commentReference w:id="83"/>
      </w:r>
    </w:p>
    <w:p w14:paraId="1FFF2231" w14:textId="77777777" w:rsidR="007A77F3" w:rsidRDefault="007A77F3" w:rsidP="006B26D9">
      <w:pPr>
        <w:pStyle w:val="Normal0"/>
        <w:pBdr>
          <w:top w:val="nil"/>
          <w:left w:val="nil"/>
          <w:bottom w:val="nil"/>
          <w:right w:val="nil"/>
          <w:between w:val="nil"/>
        </w:pBdr>
        <w:jc w:val="both"/>
        <w:rPr>
          <w:color w:val="FF0000"/>
          <w:sz w:val="20"/>
          <w:szCs w:val="20"/>
          <w:lang w:val="es-ES"/>
        </w:rPr>
      </w:pPr>
    </w:p>
    <w:p w14:paraId="2ABC7AEF" w14:textId="6FF0ED4E" w:rsidR="00D536BF" w:rsidRPr="007B1699" w:rsidRDefault="007B1699" w:rsidP="005158F2">
      <w:pPr>
        <w:pStyle w:val="Normal0"/>
        <w:pBdr>
          <w:top w:val="nil"/>
          <w:left w:val="nil"/>
          <w:bottom w:val="nil"/>
          <w:right w:val="nil"/>
          <w:between w:val="nil"/>
        </w:pBdr>
        <w:ind w:left="426"/>
        <w:jc w:val="both"/>
        <w:rPr>
          <w:b/>
          <w:bCs/>
          <w:sz w:val="20"/>
          <w:szCs w:val="20"/>
          <w:lang w:val="es-ES"/>
        </w:rPr>
      </w:pPr>
      <w:r w:rsidRPr="007B1699">
        <w:rPr>
          <w:b/>
          <w:bCs/>
          <w:sz w:val="20"/>
          <w:szCs w:val="20"/>
          <w:lang w:val="es-ES"/>
        </w:rPr>
        <w:t>Tabla 1</w:t>
      </w:r>
    </w:p>
    <w:p w14:paraId="329ECD6B" w14:textId="03B1E346" w:rsidR="007B1699" w:rsidRPr="007B1699" w:rsidRDefault="007A77F3" w:rsidP="005158F2">
      <w:pPr>
        <w:pStyle w:val="Normal0"/>
        <w:pBdr>
          <w:top w:val="nil"/>
          <w:left w:val="nil"/>
          <w:bottom w:val="nil"/>
          <w:right w:val="nil"/>
          <w:between w:val="nil"/>
        </w:pBdr>
        <w:ind w:left="426"/>
        <w:jc w:val="both"/>
        <w:rPr>
          <w:i/>
          <w:iCs/>
          <w:sz w:val="20"/>
          <w:szCs w:val="20"/>
          <w:lang w:val="es-ES"/>
        </w:rPr>
      </w:pPr>
      <w:r w:rsidRPr="007A77F3">
        <w:rPr>
          <w:i/>
          <w:iCs/>
          <w:sz w:val="20"/>
          <w:szCs w:val="20"/>
          <w:lang w:val="es-ES"/>
        </w:rPr>
        <w:t>Peligros y controles de los equipos, utensilios y herramientas</w:t>
      </w:r>
      <w:r w:rsidR="007B1699" w:rsidRPr="007B1699">
        <w:rPr>
          <w:i/>
          <w:iCs/>
          <w:sz w:val="20"/>
          <w:szCs w:val="20"/>
          <w:lang w:val="es-ES"/>
        </w:rPr>
        <w:t>.</w:t>
      </w:r>
    </w:p>
    <w:p w14:paraId="303D5C16" w14:textId="77777777" w:rsidR="007B1699" w:rsidRDefault="007B1699" w:rsidP="005158F2">
      <w:pPr>
        <w:pStyle w:val="Normal0"/>
        <w:pBdr>
          <w:top w:val="nil"/>
          <w:left w:val="nil"/>
          <w:bottom w:val="nil"/>
          <w:right w:val="nil"/>
          <w:between w:val="nil"/>
        </w:pBdr>
        <w:ind w:left="426"/>
        <w:jc w:val="both"/>
        <w:rPr>
          <w:color w:val="FF0000"/>
          <w:sz w:val="20"/>
          <w:szCs w:val="20"/>
          <w:lang w:val="es-ES"/>
        </w:rPr>
      </w:pPr>
    </w:p>
    <w:tbl>
      <w:tblPr>
        <w:tblW w:w="0" w:type="auto"/>
        <w:tblInd w:w="2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65"/>
        <w:gridCol w:w="4626"/>
      </w:tblGrid>
      <w:tr w:rsidR="00D536BF" w:rsidRPr="00D536BF" w14:paraId="126E53A1" w14:textId="77777777" w:rsidTr="00D536BF">
        <w:trPr>
          <w:trHeight w:val="340"/>
        </w:trPr>
        <w:tc>
          <w:tcPr>
            <w:tcW w:w="4165" w:type="dxa"/>
            <w:tcBorders>
              <w:top w:val="single" w:sz="4" w:space="0" w:color="000000"/>
              <w:left w:val="single" w:sz="4" w:space="0" w:color="000000"/>
              <w:bottom w:val="single" w:sz="4" w:space="0" w:color="000000"/>
              <w:right w:val="single" w:sz="4" w:space="0" w:color="000000"/>
            </w:tcBorders>
            <w:shd w:val="clear" w:color="auto" w:fill="9CC2E4"/>
            <w:hideMark/>
          </w:tcPr>
          <w:p w14:paraId="0904112C" w14:textId="77777777" w:rsidR="00D536BF" w:rsidRPr="00D536BF" w:rsidRDefault="00D536BF" w:rsidP="005158F2">
            <w:pPr>
              <w:pStyle w:val="Normal0"/>
              <w:pBdr>
                <w:top w:val="nil"/>
                <w:left w:val="nil"/>
                <w:bottom w:val="nil"/>
                <w:right w:val="nil"/>
                <w:between w:val="nil"/>
              </w:pBdr>
              <w:ind w:left="426"/>
              <w:jc w:val="center"/>
              <w:rPr>
                <w:b/>
                <w:sz w:val="20"/>
                <w:szCs w:val="20"/>
                <w:lang w:val="es-ES"/>
              </w:rPr>
            </w:pPr>
            <w:commentRangeStart w:id="84"/>
            <w:r w:rsidRPr="00D536BF">
              <w:rPr>
                <w:b/>
                <w:sz w:val="20"/>
                <w:szCs w:val="20"/>
                <w:lang w:val="es-ES"/>
              </w:rPr>
              <w:t>Peligros</w:t>
            </w:r>
          </w:p>
        </w:tc>
        <w:tc>
          <w:tcPr>
            <w:tcW w:w="4626" w:type="dxa"/>
            <w:tcBorders>
              <w:top w:val="single" w:sz="4" w:space="0" w:color="000000"/>
              <w:left w:val="single" w:sz="4" w:space="0" w:color="000000"/>
              <w:bottom w:val="single" w:sz="4" w:space="0" w:color="000000"/>
              <w:right w:val="single" w:sz="4" w:space="0" w:color="000000"/>
            </w:tcBorders>
            <w:shd w:val="clear" w:color="auto" w:fill="9CC2E4"/>
            <w:hideMark/>
          </w:tcPr>
          <w:p w14:paraId="7C137B4E" w14:textId="77777777" w:rsidR="00D536BF" w:rsidRPr="00D536BF" w:rsidRDefault="00D536BF" w:rsidP="005158F2">
            <w:pPr>
              <w:pStyle w:val="Normal0"/>
              <w:pBdr>
                <w:top w:val="nil"/>
                <w:left w:val="nil"/>
                <w:bottom w:val="nil"/>
                <w:right w:val="nil"/>
                <w:between w:val="nil"/>
              </w:pBdr>
              <w:ind w:left="426"/>
              <w:jc w:val="center"/>
              <w:rPr>
                <w:b/>
                <w:sz w:val="20"/>
                <w:szCs w:val="20"/>
                <w:lang w:val="es-ES"/>
              </w:rPr>
            </w:pPr>
            <w:r w:rsidRPr="00D536BF">
              <w:rPr>
                <w:b/>
                <w:sz w:val="20"/>
                <w:szCs w:val="20"/>
                <w:lang w:val="es-ES"/>
              </w:rPr>
              <w:t>Controles</w:t>
            </w:r>
          </w:p>
        </w:tc>
      </w:tr>
      <w:tr w:rsidR="00D536BF" w:rsidRPr="00D536BF" w14:paraId="715E5019" w14:textId="77777777" w:rsidTr="00D536BF">
        <w:trPr>
          <w:trHeight w:val="3225"/>
        </w:trPr>
        <w:tc>
          <w:tcPr>
            <w:tcW w:w="4165" w:type="dxa"/>
            <w:tcBorders>
              <w:top w:val="single" w:sz="4" w:space="0" w:color="000000"/>
              <w:left w:val="single" w:sz="4" w:space="0" w:color="000000"/>
              <w:bottom w:val="single" w:sz="4" w:space="0" w:color="000000"/>
              <w:right w:val="single" w:sz="4" w:space="0" w:color="000000"/>
            </w:tcBorders>
          </w:tcPr>
          <w:p w14:paraId="2D8AF75E" w14:textId="77777777" w:rsidR="00D536BF" w:rsidRPr="00D536BF" w:rsidRDefault="00D536BF" w:rsidP="005158F2">
            <w:pPr>
              <w:pStyle w:val="Normal0"/>
              <w:pBdr>
                <w:top w:val="nil"/>
                <w:left w:val="nil"/>
                <w:bottom w:val="nil"/>
                <w:right w:val="nil"/>
                <w:between w:val="nil"/>
              </w:pBdr>
              <w:ind w:left="426"/>
              <w:jc w:val="both"/>
              <w:rPr>
                <w:b/>
                <w:sz w:val="20"/>
                <w:szCs w:val="20"/>
                <w:lang w:val="es-ES"/>
              </w:rPr>
            </w:pPr>
          </w:p>
          <w:p w14:paraId="4740AD9C"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Contaminación del producto (plátano) por herramientas mal higienizadas.</w:t>
            </w:r>
          </w:p>
          <w:p w14:paraId="1751190F"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Contaminación cruzada por mal almacenamiento entre productos para fertilizar.</w:t>
            </w:r>
          </w:p>
          <w:p w14:paraId="1D3B10B2"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Mala lectura de los equipos por la inadecuada calibración.</w:t>
            </w:r>
          </w:p>
        </w:tc>
        <w:tc>
          <w:tcPr>
            <w:tcW w:w="4626" w:type="dxa"/>
            <w:tcBorders>
              <w:top w:val="single" w:sz="4" w:space="0" w:color="000000"/>
              <w:left w:val="single" w:sz="4" w:space="0" w:color="000000"/>
              <w:bottom w:val="single" w:sz="4" w:space="0" w:color="000000"/>
              <w:right w:val="single" w:sz="4" w:space="0" w:color="000000"/>
            </w:tcBorders>
            <w:hideMark/>
          </w:tcPr>
          <w:p w14:paraId="5DA367D9" w14:textId="77777777" w:rsidR="00D536BF" w:rsidRDefault="00D536BF" w:rsidP="005158F2">
            <w:pPr>
              <w:pStyle w:val="Normal0"/>
              <w:pBdr>
                <w:top w:val="nil"/>
                <w:left w:val="nil"/>
                <w:bottom w:val="nil"/>
                <w:right w:val="nil"/>
                <w:between w:val="nil"/>
              </w:pBdr>
              <w:ind w:left="426"/>
              <w:rPr>
                <w:sz w:val="20"/>
                <w:szCs w:val="20"/>
                <w:lang w:val="es-ES"/>
              </w:rPr>
            </w:pPr>
          </w:p>
          <w:p w14:paraId="7DFC31A3" w14:textId="093F54C3"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Higienizar muy bien los equipos y herramientas al finalizar cada proceso.</w:t>
            </w:r>
          </w:p>
          <w:p w14:paraId="4F09242A"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Almacenar separadamente los fertilizantes de los insumos para evitar la contaminación entre productos.</w:t>
            </w:r>
          </w:p>
          <w:p w14:paraId="2CBD331B"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Realizar mantenimiento preventivo a los equipos para evitar malas lecturas y la descomposición de estos.</w:t>
            </w:r>
            <w:commentRangeEnd w:id="84"/>
            <w:r w:rsidR="00E31127">
              <w:rPr>
                <w:rStyle w:val="Refdecomentario"/>
              </w:rPr>
              <w:commentReference w:id="84"/>
            </w:r>
          </w:p>
        </w:tc>
      </w:tr>
    </w:tbl>
    <w:p w14:paraId="6F08FFD6" w14:textId="77777777" w:rsidR="0007064A" w:rsidRDefault="0007064A" w:rsidP="006B26D9">
      <w:pPr>
        <w:pStyle w:val="Normal0"/>
        <w:pBdr>
          <w:top w:val="nil"/>
          <w:left w:val="nil"/>
          <w:bottom w:val="nil"/>
          <w:right w:val="nil"/>
          <w:between w:val="nil"/>
        </w:pBdr>
        <w:jc w:val="both"/>
        <w:rPr>
          <w:sz w:val="20"/>
          <w:szCs w:val="20"/>
          <w:lang w:val="es-ES"/>
        </w:rPr>
      </w:pPr>
    </w:p>
    <w:p w14:paraId="113AEB87" w14:textId="77777777" w:rsidR="0007064A" w:rsidRPr="00D536BF" w:rsidRDefault="0007064A" w:rsidP="006B26D9">
      <w:pPr>
        <w:pStyle w:val="Normal0"/>
        <w:pBdr>
          <w:top w:val="nil"/>
          <w:left w:val="nil"/>
          <w:bottom w:val="nil"/>
          <w:right w:val="nil"/>
          <w:between w:val="nil"/>
        </w:pBdr>
        <w:jc w:val="both"/>
        <w:rPr>
          <w:sz w:val="20"/>
          <w:szCs w:val="20"/>
          <w:lang w:val="es-ES"/>
        </w:rPr>
      </w:pPr>
    </w:p>
    <w:p w14:paraId="161C9EF6" w14:textId="6CF3414D" w:rsidR="006B26D9" w:rsidRPr="00D536BF" w:rsidRDefault="00163165" w:rsidP="00163165">
      <w:pPr>
        <w:pStyle w:val="Normal0"/>
        <w:numPr>
          <w:ilvl w:val="1"/>
          <w:numId w:val="5"/>
        </w:numPr>
        <w:pBdr>
          <w:top w:val="nil"/>
          <w:left w:val="nil"/>
          <w:bottom w:val="nil"/>
          <w:right w:val="nil"/>
          <w:between w:val="nil"/>
        </w:pBdr>
        <w:jc w:val="both"/>
        <w:rPr>
          <w:b/>
          <w:bCs/>
          <w:sz w:val="20"/>
          <w:szCs w:val="20"/>
          <w:lang w:val="es-ES"/>
        </w:rPr>
      </w:pPr>
      <w:commentRangeStart w:id="85"/>
      <w:r>
        <w:rPr>
          <w:b/>
          <w:bCs/>
          <w:sz w:val="20"/>
          <w:szCs w:val="20"/>
          <w:lang w:val="es-ES"/>
        </w:rPr>
        <w:t xml:space="preserve"> </w:t>
      </w:r>
      <w:r w:rsidR="00D536BF" w:rsidRPr="00D536BF">
        <w:rPr>
          <w:b/>
          <w:bCs/>
          <w:sz w:val="20"/>
          <w:szCs w:val="20"/>
          <w:lang w:val="es-ES"/>
        </w:rPr>
        <w:t>Materias primas e insumos agrícolas</w:t>
      </w:r>
      <w:commentRangeEnd w:id="85"/>
      <w:r>
        <w:rPr>
          <w:rStyle w:val="Refdecomentario"/>
        </w:rPr>
        <w:commentReference w:id="85"/>
      </w:r>
    </w:p>
    <w:p w14:paraId="630AF81D" w14:textId="77777777" w:rsidR="006B26D9" w:rsidRPr="00D536BF" w:rsidRDefault="006B26D9" w:rsidP="006B26D9">
      <w:pPr>
        <w:pStyle w:val="Normal0"/>
        <w:pBdr>
          <w:top w:val="nil"/>
          <w:left w:val="nil"/>
          <w:bottom w:val="nil"/>
          <w:right w:val="nil"/>
          <w:between w:val="nil"/>
        </w:pBdr>
        <w:jc w:val="both"/>
        <w:rPr>
          <w:b/>
          <w:bCs/>
          <w:sz w:val="20"/>
          <w:szCs w:val="20"/>
          <w:lang w:val="es-ES"/>
        </w:rPr>
      </w:pPr>
    </w:p>
    <w:p w14:paraId="43E16961" w14:textId="77777777" w:rsidR="007E1C9E" w:rsidRDefault="00E31127" w:rsidP="007E1C9E">
      <w:pPr>
        <w:pStyle w:val="Normal0"/>
        <w:pBdr>
          <w:top w:val="nil"/>
          <w:left w:val="nil"/>
          <w:bottom w:val="nil"/>
          <w:right w:val="nil"/>
          <w:between w:val="nil"/>
        </w:pBdr>
        <w:jc w:val="center"/>
      </w:pPr>
      <w:commentRangeStart w:id="86"/>
      <w:commentRangeEnd w:id="86"/>
      <w:r>
        <w:rPr>
          <w:rStyle w:val="Refdecomentario"/>
        </w:rPr>
        <w:lastRenderedPageBreak/>
        <w:commentReference w:id="86"/>
      </w:r>
      <w:r w:rsidR="007C65A9" w:rsidRPr="007C65A9">
        <w:t xml:space="preserve"> </w:t>
      </w:r>
      <w:r w:rsidR="007C65A9">
        <w:rPr>
          <w:noProof/>
        </w:rPr>
        <w:drawing>
          <wp:inline distT="0" distB="0" distL="0" distR="0" wp14:anchorId="20BCB1D6" wp14:editId="79F299DB">
            <wp:extent cx="2794000" cy="1861262"/>
            <wp:effectExtent l="0" t="0" r="6350" b="5715"/>
            <wp:docPr id="2138715757" name="Imagen 19" descr="Primer plano de mano con un chorro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mer plano de mano con un chorro de ag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3633" cy="1867679"/>
                    </a:xfrm>
                    <a:prstGeom prst="rect">
                      <a:avLst/>
                    </a:prstGeom>
                    <a:noFill/>
                    <a:ln>
                      <a:noFill/>
                    </a:ln>
                  </pic:spPr>
                </pic:pic>
              </a:graphicData>
            </a:graphic>
          </wp:inline>
        </w:drawing>
      </w:r>
    </w:p>
    <w:p w14:paraId="3973C8A4" w14:textId="282F912E" w:rsidR="00D536BF" w:rsidRDefault="00D536BF" w:rsidP="007E1C9E">
      <w:pPr>
        <w:pStyle w:val="Normal0"/>
        <w:pBdr>
          <w:top w:val="nil"/>
          <w:left w:val="nil"/>
          <w:bottom w:val="nil"/>
          <w:right w:val="nil"/>
          <w:between w:val="nil"/>
        </w:pBdr>
        <w:jc w:val="center"/>
        <w:rPr>
          <w:sz w:val="20"/>
          <w:szCs w:val="20"/>
          <w:lang w:val="es-ES"/>
        </w:rPr>
      </w:pPr>
      <w:r w:rsidRPr="00D536BF">
        <w:rPr>
          <w:b/>
          <w:sz w:val="20"/>
          <w:szCs w:val="20"/>
          <w:lang w:val="es-ES"/>
        </w:rPr>
        <w:t xml:space="preserve">Fuente: </w:t>
      </w:r>
      <w:r w:rsidRPr="00D536BF">
        <w:rPr>
          <w:sz w:val="20"/>
          <w:szCs w:val="20"/>
          <w:lang w:val="es-ES"/>
        </w:rPr>
        <w:t>F</w:t>
      </w:r>
      <w:r w:rsidR="007C65A9">
        <w:rPr>
          <w:sz w:val="20"/>
          <w:szCs w:val="20"/>
          <w:lang w:val="es-ES"/>
        </w:rPr>
        <w:t>reepik.es</w:t>
      </w:r>
      <w:r w:rsidR="005808D7">
        <w:rPr>
          <w:sz w:val="20"/>
          <w:szCs w:val="20"/>
          <w:lang w:val="es-ES"/>
        </w:rPr>
        <w:t xml:space="preserve"> (</w:t>
      </w:r>
      <w:r w:rsidRPr="00D536BF">
        <w:rPr>
          <w:sz w:val="20"/>
          <w:szCs w:val="20"/>
          <w:lang w:val="es-ES"/>
        </w:rPr>
        <w:t>20</w:t>
      </w:r>
      <w:r w:rsidR="007C65A9">
        <w:rPr>
          <w:sz w:val="20"/>
          <w:szCs w:val="20"/>
          <w:lang w:val="es-ES"/>
        </w:rPr>
        <w:t>2</w:t>
      </w:r>
      <w:r w:rsidRPr="00D536BF">
        <w:rPr>
          <w:sz w:val="20"/>
          <w:szCs w:val="20"/>
          <w:lang w:val="es-ES"/>
        </w:rPr>
        <w:t>4)</w:t>
      </w:r>
      <w:r w:rsidR="005808D7">
        <w:rPr>
          <w:sz w:val="20"/>
          <w:szCs w:val="20"/>
          <w:lang w:val="es-ES"/>
        </w:rPr>
        <w:t>.</w:t>
      </w:r>
    </w:p>
    <w:p w14:paraId="29E1EF2E" w14:textId="77777777" w:rsidR="007C65A9" w:rsidRDefault="007C65A9" w:rsidP="00D536BF">
      <w:pPr>
        <w:pStyle w:val="Normal0"/>
        <w:pBdr>
          <w:top w:val="nil"/>
          <w:left w:val="nil"/>
          <w:bottom w:val="nil"/>
          <w:right w:val="nil"/>
          <w:between w:val="nil"/>
        </w:pBdr>
        <w:ind w:left="3600"/>
        <w:jc w:val="both"/>
        <w:rPr>
          <w:sz w:val="20"/>
          <w:szCs w:val="20"/>
          <w:lang w:val="es-ES"/>
        </w:rPr>
      </w:pPr>
      <w:commentRangeStart w:id="87"/>
    </w:p>
    <w:p w14:paraId="066FC4C5" w14:textId="07455C87" w:rsidR="00D536BF" w:rsidRPr="00D536BF" w:rsidRDefault="00520F3B" w:rsidP="005158F2">
      <w:pPr>
        <w:pStyle w:val="Normal0"/>
        <w:pBdr>
          <w:top w:val="nil"/>
          <w:left w:val="nil"/>
          <w:bottom w:val="nil"/>
          <w:right w:val="nil"/>
          <w:between w:val="nil"/>
        </w:pBdr>
        <w:ind w:left="567"/>
        <w:jc w:val="both"/>
        <w:rPr>
          <w:color w:val="FF0000"/>
          <w:sz w:val="20"/>
          <w:szCs w:val="20"/>
          <w:lang w:val="es-ES"/>
        </w:rPr>
      </w:pPr>
      <w:r w:rsidRPr="00520F3B">
        <w:rPr>
          <w:sz w:val="20"/>
          <w:szCs w:val="20"/>
          <w:lang w:val="es-ES"/>
        </w:rPr>
        <w:t xml:space="preserve">Las materias primas e insumos agrícolas son fundamentales para garantizar un cultivo eficiente y seguro. En las plantaciones de plátano, el agua es un recurso esencial utilizado en la higiene de herramientas, la preparación de mezclas de agroquímicos y el lavado de instalaciones durante las etapas de cosecha y </w:t>
      </w:r>
      <w:proofErr w:type="spellStart"/>
      <w:r w:rsidRPr="00520F3B">
        <w:rPr>
          <w:sz w:val="20"/>
          <w:szCs w:val="20"/>
          <w:lang w:val="es-ES"/>
        </w:rPr>
        <w:t>poscosecha</w:t>
      </w:r>
      <w:proofErr w:type="spellEnd"/>
      <w:r w:rsidRPr="00520F3B">
        <w:rPr>
          <w:sz w:val="20"/>
          <w:szCs w:val="20"/>
          <w:lang w:val="es-ES"/>
        </w:rPr>
        <w:t>. Para evitar riesgos de contaminación, es indispensable que el agua empleada esté libre de microorganismos patógenos de origen fecal y sustancias químicas perjudiciales, como metales pesados (plomo), jabones y detergentes. Garantizar su calidad contribuye a la seguridad del cultivo, la inocuidad del producto y la sostenibilidad del proceso productivo.</w:t>
      </w:r>
      <w:commentRangeEnd w:id="87"/>
      <w:r>
        <w:rPr>
          <w:rStyle w:val="Refdecomentario"/>
        </w:rPr>
        <w:commentReference w:id="87"/>
      </w:r>
    </w:p>
    <w:p w14:paraId="6782DC9B" w14:textId="77777777" w:rsidR="006B26D9" w:rsidRPr="00D536BF" w:rsidRDefault="006B26D9" w:rsidP="005158F2">
      <w:pPr>
        <w:pStyle w:val="Normal0"/>
        <w:pBdr>
          <w:top w:val="nil"/>
          <w:left w:val="nil"/>
          <w:bottom w:val="nil"/>
          <w:right w:val="nil"/>
          <w:between w:val="nil"/>
        </w:pBdr>
        <w:ind w:left="567"/>
        <w:jc w:val="both"/>
        <w:rPr>
          <w:sz w:val="20"/>
          <w:szCs w:val="20"/>
          <w:lang w:val="es-ES"/>
        </w:rPr>
      </w:pPr>
    </w:p>
    <w:p w14:paraId="22562145" w14:textId="63EA143D" w:rsidR="006B26D9" w:rsidRDefault="004D55C6" w:rsidP="004D55C6">
      <w:pPr>
        <w:pStyle w:val="Normal0"/>
        <w:numPr>
          <w:ilvl w:val="1"/>
          <w:numId w:val="5"/>
        </w:numPr>
        <w:pBdr>
          <w:top w:val="nil"/>
          <w:left w:val="nil"/>
          <w:bottom w:val="nil"/>
          <w:right w:val="nil"/>
          <w:between w:val="nil"/>
        </w:pBdr>
        <w:jc w:val="both"/>
        <w:rPr>
          <w:b/>
          <w:bCs/>
          <w:sz w:val="20"/>
          <w:szCs w:val="20"/>
          <w:lang w:val="es-ES"/>
        </w:rPr>
      </w:pPr>
      <w:commentRangeStart w:id="88"/>
      <w:r>
        <w:rPr>
          <w:b/>
          <w:bCs/>
          <w:sz w:val="20"/>
          <w:szCs w:val="20"/>
          <w:lang w:val="es-ES"/>
        </w:rPr>
        <w:t xml:space="preserve"> </w:t>
      </w:r>
      <w:r w:rsidR="00D536BF" w:rsidRPr="00D536BF">
        <w:rPr>
          <w:b/>
          <w:bCs/>
          <w:sz w:val="20"/>
          <w:szCs w:val="20"/>
          <w:lang w:val="es-ES"/>
        </w:rPr>
        <w:t>Recomendaciones para tener en cuenta en el uso del agua</w:t>
      </w:r>
      <w:commentRangeEnd w:id="88"/>
      <w:r>
        <w:rPr>
          <w:rStyle w:val="Refdecomentario"/>
        </w:rPr>
        <w:commentReference w:id="88"/>
      </w:r>
    </w:p>
    <w:p w14:paraId="2656D675" w14:textId="77777777" w:rsidR="003E75E7" w:rsidRDefault="003E75E7" w:rsidP="005158F2">
      <w:pPr>
        <w:pStyle w:val="Normal0"/>
        <w:pBdr>
          <w:top w:val="nil"/>
          <w:left w:val="nil"/>
          <w:bottom w:val="nil"/>
          <w:right w:val="nil"/>
          <w:between w:val="nil"/>
        </w:pBdr>
        <w:ind w:left="567"/>
        <w:jc w:val="both"/>
        <w:rPr>
          <w:b/>
          <w:bCs/>
          <w:sz w:val="20"/>
          <w:szCs w:val="20"/>
          <w:lang w:val="es-ES"/>
        </w:rPr>
      </w:pPr>
    </w:p>
    <w:p w14:paraId="6E40422C" w14:textId="7743FFD3" w:rsidR="0098708F" w:rsidRPr="0098708F" w:rsidRDefault="0098708F" w:rsidP="0098708F">
      <w:pPr>
        <w:pStyle w:val="Normal0"/>
        <w:pBdr>
          <w:top w:val="nil"/>
          <w:left w:val="nil"/>
          <w:bottom w:val="nil"/>
          <w:right w:val="nil"/>
          <w:between w:val="nil"/>
        </w:pBdr>
        <w:ind w:left="567"/>
        <w:jc w:val="both"/>
        <w:rPr>
          <w:sz w:val="20"/>
          <w:szCs w:val="20"/>
          <w:lang w:val="es-MX"/>
        </w:rPr>
      </w:pPr>
      <w:commentRangeStart w:id="89"/>
      <w:r w:rsidRPr="0098708F">
        <w:rPr>
          <w:sz w:val="20"/>
          <w:szCs w:val="20"/>
          <w:lang w:val="es-MX"/>
        </w:rPr>
        <w:t xml:space="preserve">El agua es un recurso esencial en la agricultura, ya que influye directamente en el crecimiento y desarrollo de los cultivos. Su uso adecuado garantiza la productividad, </w:t>
      </w:r>
      <w:r>
        <w:rPr>
          <w:sz w:val="20"/>
          <w:szCs w:val="20"/>
          <w:lang w:val="es-MX"/>
        </w:rPr>
        <w:t>y además,</w:t>
      </w:r>
      <w:r w:rsidRPr="0098708F">
        <w:rPr>
          <w:sz w:val="20"/>
          <w:szCs w:val="20"/>
          <w:lang w:val="es-MX"/>
        </w:rPr>
        <w:t xml:space="preserve"> contribuye a la sostenibilidad del ecosistema agrícola.</w:t>
      </w:r>
    </w:p>
    <w:p w14:paraId="32377BB6" w14:textId="77777777" w:rsidR="0098708F" w:rsidRPr="0098708F" w:rsidRDefault="0098708F" w:rsidP="0098708F">
      <w:pPr>
        <w:pStyle w:val="Normal0"/>
        <w:pBdr>
          <w:top w:val="nil"/>
          <w:left w:val="nil"/>
          <w:bottom w:val="nil"/>
          <w:right w:val="nil"/>
          <w:between w:val="nil"/>
        </w:pBdr>
        <w:ind w:left="567"/>
        <w:jc w:val="both"/>
        <w:rPr>
          <w:sz w:val="20"/>
          <w:szCs w:val="20"/>
          <w:lang w:val="es-MX"/>
        </w:rPr>
      </w:pPr>
    </w:p>
    <w:p w14:paraId="09E1039A" w14:textId="0441830D" w:rsidR="0098708F" w:rsidRDefault="0098708F" w:rsidP="0098708F">
      <w:pPr>
        <w:pStyle w:val="Normal0"/>
        <w:pBdr>
          <w:top w:val="nil"/>
          <w:left w:val="nil"/>
          <w:bottom w:val="nil"/>
          <w:right w:val="nil"/>
          <w:between w:val="nil"/>
        </w:pBdr>
        <w:ind w:left="567"/>
        <w:jc w:val="both"/>
        <w:rPr>
          <w:sz w:val="20"/>
          <w:szCs w:val="20"/>
          <w:lang w:val="es-MX"/>
        </w:rPr>
      </w:pPr>
      <w:r w:rsidRPr="0098708F">
        <w:rPr>
          <w:sz w:val="20"/>
          <w:szCs w:val="20"/>
          <w:lang w:val="es-MX"/>
        </w:rPr>
        <w:t xml:space="preserve">En este contexto, la irrigación </w:t>
      </w:r>
      <w:r>
        <w:rPr>
          <w:sz w:val="20"/>
          <w:szCs w:val="20"/>
          <w:lang w:val="es-MX"/>
        </w:rPr>
        <w:t xml:space="preserve">es fundamental, </w:t>
      </w:r>
      <w:r w:rsidRPr="0098708F">
        <w:rPr>
          <w:sz w:val="20"/>
          <w:szCs w:val="20"/>
          <w:lang w:val="es-MX"/>
        </w:rPr>
        <w:t>al permitir el suministro controlado de agua a las plantas, asegurando que reciban la cantidad necesaria para su óptimo desarrollo. Para mejorar la eficiencia en su uso y evitar desperdicios, se deben considerar las siguientes recomendaciones:</w:t>
      </w:r>
      <w:commentRangeEnd w:id="89"/>
      <w:r>
        <w:rPr>
          <w:rStyle w:val="Refdecomentario"/>
        </w:rPr>
        <w:commentReference w:id="89"/>
      </w:r>
    </w:p>
    <w:p w14:paraId="6593FAE0" w14:textId="77777777" w:rsidR="0098708F" w:rsidRDefault="0098708F" w:rsidP="0098708F">
      <w:pPr>
        <w:pStyle w:val="Normal0"/>
        <w:pBdr>
          <w:top w:val="nil"/>
          <w:left w:val="nil"/>
          <w:bottom w:val="nil"/>
          <w:right w:val="nil"/>
          <w:between w:val="nil"/>
        </w:pBdr>
        <w:ind w:left="567"/>
        <w:jc w:val="both"/>
        <w:rPr>
          <w:sz w:val="20"/>
          <w:szCs w:val="20"/>
          <w:lang w:val="es-MX"/>
        </w:rPr>
      </w:pPr>
    </w:p>
    <w:p w14:paraId="6414E955" w14:textId="77777777" w:rsidR="00D536BF" w:rsidRDefault="00D536BF" w:rsidP="005158F2">
      <w:pPr>
        <w:pStyle w:val="Normal0"/>
        <w:pBdr>
          <w:top w:val="nil"/>
          <w:left w:val="nil"/>
          <w:bottom w:val="nil"/>
          <w:right w:val="nil"/>
          <w:between w:val="nil"/>
        </w:pBdr>
        <w:ind w:left="567"/>
        <w:jc w:val="both"/>
        <w:rPr>
          <w:sz w:val="20"/>
          <w:szCs w:val="20"/>
          <w:lang w:val="es-ES"/>
        </w:rPr>
      </w:pPr>
    </w:p>
    <w:commentRangeStart w:id="90"/>
    <w:commentRangeStart w:id="91"/>
    <w:p w14:paraId="4A8E0DD8" w14:textId="77777777" w:rsidR="00D536BF" w:rsidRDefault="00D536BF" w:rsidP="005158F2">
      <w:pPr>
        <w:pStyle w:val="Normal0"/>
        <w:pBdr>
          <w:top w:val="nil"/>
          <w:left w:val="nil"/>
          <w:bottom w:val="nil"/>
          <w:right w:val="nil"/>
          <w:between w:val="nil"/>
        </w:pBdr>
        <w:ind w:left="567"/>
        <w:jc w:val="both"/>
        <w:rPr>
          <w:sz w:val="20"/>
          <w:szCs w:val="20"/>
          <w:lang w:val="es-ES"/>
        </w:rPr>
      </w:pPr>
      <w:r w:rsidRPr="00EB0065">
        <w:rPr>
          <w:noProof/>
          <w:sz w:val="20"/>
          <w:szCs w:val="20"/>
          <w:lang w:val="en-US" w:eastAsia="en-US"/>
        </w:rPr>
        <mc:AlternateContent>
          <mc:Choice Requires="wps">
            <w:drawing>
              <wp:inline distT="0" distB="0" distL="0" distR="0" wp14:anchorId="26D51F60" wp14:editId="59216902">
                <wp:extent cx="5402580" cy="730866"/>
                <wp:effectExtent l="0" t="0" r="26670" b="12700"/>
                <wp:docPr id="474616309" name="Rectángulo 474616309"/>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C2237DB" w14:textId="541A98B6"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w:t>
                            </w:r>
                            <w:proofErr w:type="spellEnd"/>
                            <w:r>
                              <w:rPr>
                                <w:b/>
                                <w:color w:val="FFFFFF"/>
                              </w:rPr>
                              <w:t xml:space="preserve"> _recomendaciones del uso de agua</w:t>
                            </w:r>
                            <w:r w:rsidRPr="00524EC6">
                              <w:rPr>
                                <w:b/>
                                <w:color w:val="FFFFFF"/>
                              </w:rPr>
                              <w:t>_CF01</w:t>
                            </w:r>
                            <w:r>
                              <w:rPr>
                                <w:b/>
                                <w:color w:val="FFFFFF"/>
                              </w:rPr>
                              <w:t>_</w:t>
                            </w:r>
                            <w:r>
                              <w:rPr>
                                <w:b/>
                                <w:color w:val="FFFFFF" w:themeColor="background1"/>
                              </w:rPr>
                              <w:t>7331538</w:t>
                            </w:r>
                          </w:p>
                          <w:p w14:paraId="17C57626" w14:textId="77777777" w:rsidR="00D536BF" w:rsidRPr="00B72025" w:rsidRDefault="00D536BF" w:rsidP="00D536BF">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26D51F60" id="Rectángulo 474616309" o:spid="_x0000_s1040"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nmIAIAAEgEAAAOAAAAZHJzL2Uyb0RvYy54bWysVNuO0zAQfUfiHyy/06TZXqOmq2VLEdJq&#10;qbTwAVPHaSz5hu026d8zdksv8ICEeHE9nsnMmTNnunjslSQH7rwwuqLDQU4J18zUQu8q+v3b+sOM&#10;Eh9A1yCN5hU9ck8fl+/fLTpb8sK0RtbcEUyifdnZirYh2DLLPGu5Aj8wlmt0NsYpCGi6XVY76DC7&#10;klmR55OsM662zjDuPb6uTk66TPmbhrPwtWk8D0RWFLGFdLp0buOZLRdQ7hzYVrAzDPgHFAqExqKX&#10;VCsIQPZO/JFKCeaMN00YMKMy0zSC8dQDdjPMf+vmrQXLUy9IjrcXmvz/S8teD29245CGzvrS4zV2&#10;0TdOxV/ER/pE1vFCFu8DYfg4HuXFeIacMvRNH/LZZBLZzK5fW+fDZ24UiZeKOhxG4ggOLz6cQn+F&#10;xGLeSFGvhZTJcLvts3TkADi4h/nTPE+zwux3YVKTDmVXTNFNGKCAGgkBr8rWFfV6lwrefeJvM4+K&#10;6XD+8Yz7LiwiW4FvTwiS6yQWJQIqVgpV0Vl+QgVly6H+pGsSjhZFrlHqNALzihLJcTHwkpQWQMi/&#10;x2GXUiOV15HEW+i3PRHY1nAUk8WnramPG0e8ZWuBeF/Ahw04FPAQy6OosfCPPTgEI79oVM18OCrG&#10;uAXJGI0Ta+7Ws731gGatwV1hwVFyMp5D2p04IW2e9sE0Ik3yCuYMG+WatHBerbgPt3aKuv4BLH8C&#10;AAD//wMAUEsDBBQABgAIAAAAIQBpnGlT2wAAAAUBAAAPAAAAZHJzL2Rvd25yZXYueG1sTI9BS8NA&#10;EIXvgv9hGcGL2E0qjW3MpkhB8VZs/QHT7DQJZmdDdtsm/97Ri70MPN7jzfeK9eg6daYhtJ4NpLME&#10;FHHlbcu1ga/92+MSVIjIFjvPZGCiAOvy9qbA3PoLf9J5F2slJRxyNNDE2Odah6ohh2Hme2Lxjn5w&#10;GEUOtbYDXqTcdXqeJJl22LJ8aLCnTUPV9+7kDGyz6ul9hc8Pq8nts+N2M80/psmY+7vx9QVUpDH+&#10;h+EXX9ChFKaDP7ENqjMgQ+LfFW+5SGTGQULpIgVdFvqavvwBAAD//wMAUEsBAi0AFAAGAAgAAAAh&#10;ALaDOJL+AAAA4QEAABMAAAAAAAAAAAAAAAAAAAAAAFtDb250ZW50X1R5cGVzXS54bWxQSwECLQAU&#10;AAYACAAAACEAOP0h/9YAAACUAQAACwAAAAAAAAAAAAAAAAAvAQAAX3JlbHMvLnJlbHNQSwECLQAU&#10;AAYACAAAACEAAwl55iACAABIBAAADgAAAAAAAAAAAAAAAAAuAgAAZHJzL2Uyb0RvYy54bWxQSwEC&#10;LQAUAAYACAAAACEAaZxpU9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0C2237DB" w14:textId="541A98B6"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w:t>
                      </w:r>
                      <w:proofErr w:type="spellEnd"/>
                      <w:r>
                        <w:rPr>
                          <w:b/>
                          <w:color w:val="FFFFFF"/>
                        </w:rPr>
                        <w:t xml:space="preserve"> _recomendaciones del uso de agua</w:t>
                      </w:r>
                      <w:r w:rsidRPr="00524EC6">
                        <w:rPr>
                          <w:b/>
                          <w:color w:val="FFFFFF"/>
                        </w:rPr>
                        <w:t>_CF01</w:t>
                      </w:r>
                      <w:r>
                        <w:rPr>
                          <w:b/>
                          <w:color w:val="FFFFFF"/>
                        </w:rPr>
                        <w:t>_</w:t>
                      </w:r>
                      <w:r>
                        <w:rPr>
                          <w:b/>
                          <w:color w:val="FFFFFF" w:themeColor="background1"/>
                        </w:rPr>
                        <w:t>7331538</w:t>
                      </w:r>
                    </w:p>
                    <w:p w14:paraId="17C57626" w14:textId="77777777" w:rsidR="00D536BF" w:rsidRPr="00B72025" w:rsidRDefault="00D536BF" w:rsidP="00D536BF">
                      <w:pPr>
                        <w:spacing w:line="275" w:lineRule="auto"/>
                        <w:jc w:val="center"/>
                        <w:textDirection w:val="btLr"/>
                        <w:rPr>
                          <w:b/>
                        </w:rPr>
                      </w:pPr>
                    </w:p>
                  </w:txbxContent>
                </v:textbox>
                <w10:anchorlock/>
              </v:rect>
            </w:pict>
          </mc:Fallback>
        </mc:AlternateContent>
      </w:r>
      <w:commentRangeEnd w:id="90"/>
      <w:r w:rsidR="0098708F">
        <w:rPr>
          <w:rStyle w:val="Refdecomentario"/>
        </w:rPr>
        <w:commentReference w:id="90"/>
      </w:r>
      <w:commentRangeEnd w:id="91"/>
      <w:r w:rsidR="005E7982">
        <w:rPr>
          <w:rStyle w:val="Refdecomentario"/>
        </w:rPr>
        <w:commentReference w:id="91"/>
      </w:r>
    </w:p>
    <w:p w14:paraId="4F5B79D3" w14:textId="77777777" w:rsidR="003E75E7" w:rsidRDefault="003E75E7" w:rsidP="005158F2">
      <w:pPr>
        <w:pStyle w:val="Normal0"/>
        <w:pBdr>
          <w:top w:val="nil"/>
          <w:left w:val="nil"/>
          <w:bottom w:val="nil"/>
          <w:right w:val="nil"/>
          <w:between w:val="nil"/>
        </w:pBdr>
        <w:ind w:left="567"/>
        <w:jc w:val="both"/>
        <w:rPr>
          <w:sz w:val="20"/>
          <w:szCs w:val="20"/>
          <w:lang w:val="es-ES"/>
        </w:rPr>
      </w:pPr>
    </w:p>
    <w:p w14:paraId="035D719E" w14:textId="77777777" w:rsidR="003E75E7" w:rsidRPr="00E31127" w:rsidRDefault="003E75E7" w:rsidP="005158F2">
      <w:pPr>
        <w:pStyle w:val="Normal0"/>
        <w:pBdr>
          <w:top w:val="nil"/>
          <w:left w:val="nil"/>
          <w:bottom w:val="nil"/>
          <w:right w:val="nil"/>
          <w:between w:val="nil"/>
        </w:pBdr>
        <w:ind w:left="567"/>
        <w:jc w:val="both"/>
        <w:rPr>
          <w:sz w:val="20"/>
          <w:szCs w:val="20"/>
          <w:lang w:val="es-ES"/>
        </w:rPr>
      </w:pPr>
    </w:p>
    <w:p w14:paraId="32DC6555" w14:textId="62AF78CC" w:rsidR="003E75E7" w:rsidRPr="00E31127" w:rsidRDefault="003E75E7" w:rsidP="005158F2">
      <w:pPr>
        <w:pStyle w:val="Normal0"/>
        <w:numPr>
          <w:ilvl w:val="0"/>
          <w:numId w:val="12"/>
        </w:numPr>
        <w:pBdr>
          <w:top w:val="nil"/>
          <w:left w:val="nil"/>
          <w:bottom w:val="nil"/>
          <w:right w:val="nil"/>
          <w:between w:val="nil"/>
        </w:pBdr>
        <w:ind w:left="567" w:firstLine="0"/>
        <w:jc w:val="both"/>
        <w:rPr>
          <w:b/>
          <w:bCs/>
          <w:sz w:val="20"/>
          <w:szCs w:val="20"/>
          <w:lang w:val="es-ES"/>
        </w:rPr>
      </w:pPr>
      <w:commentRangeStart w:id="92"/>
      <w:r w:rsidRPr="00E31127">
        <w:rPr>
          <w:b/>
          <w:bCs/>
          <w:sz w:val="20"/>
          <w:szCs w:val="20"/>
          <w:lang w:val="es-ES"/>
        </w:rPr>
        <w:t>Peligros y controles</w:t>
      </w:r>
      <w:r w:rsidR="004D55C6">
        <w:rPr>
          <w:b/>
          <w:bCs/>
          <w:sz w:val="20"/>
          <w:szCs w:val="20"/>
          <w:lang w:val="es-ES"/>
        </w:rPr>
        <w:t xml:space="preserve"> en el uso del agua</w:t>
      </w:r>
      <w:commentRangeEnd w:id="92"/>
      <w:r w:rsidR="004D55C6">
        <w:rPr>
          <w:rStyle w:val="Refdecomentario"/>
        </w:rPr>
        <w:commentReference w:id="92"/>
      </w:r>
    </w:p>
    <w:p w14:paraId="4C284ACA" w14:textId="77777777" w:rsidR="003E75E7" w:rsidRPr="000B32F5" w:rsidRDefault="003E75E7" w:rsidP="005158F2">
      <w:pPr>
        <w:pStyle w:val="Normal0"/>
        <w:pBdr>
          <w:top w:val="nil"/>
          <w:left w:val="nil"/>
          <w:bottom w:val="nil"/>
          <w:right w:val="nil"/>
          <w:between w:val="nil"/>
        </w:pBdr>
        <w:ind w:left="567"/>
        <w:jc w:val="both"/>
        <w:rPr>
          <w:sz w:val="20"/>
          <w:szCs w:val="20"/>
          <w:lang w:val="es-ES"/>
        </w:rPr>
      </w:pPr>
      <w:commentRangeStart w:id="93"/>
    </w:p>
    <w:p w14:paraId="13EC5F3A" w14:textId="3C3C5C87" w:rsidR="000B32F5" w:rsidRPr="000B32F5" w:rsidRDefault="000B32F5" w:rsidP="005158F2">
      <w:pPr>
        <w:pStyle w:val="Normal0"/>
        <w:pBdr>
          <w:top w:val="nil"/>
          <w:left w:val="nil"/>
          <w:bottom w:val="nil"/>
          <w:right w:val="nil"/>
          <w:between w:val="nil"/>
        </w:pBdr>
        <w:ind w:left="567"/>
        <w:jc w:val="both"/>
        <w:rPr>
          <w:sz w:val="20"/>
          <w:szCs w:val="20"/>
          <w:lang w:val="es-ES"/>
        </w:rPr>
      </w:pPr>
      <w:r w:rsidRPr="000B32F5">
        <w:rPr>
          <w:sz w:val="20"/>
          <w:szCs w:val="20"/>
          <w:lang w:val="es-ES"/>
        </w:rPr>
        <w:t xml:space="preserve">Para garantizar la calidad del agua utilizada en las actividades agrícolas, es fundamental identificar los posibles riesgos asociados a su manejo y almacenamiento. La contaminación del agua puede afectar tanto el desarrollo del cultivo como la inocuidad del producto final, por lo que es necesario </w:t>
      </w:r>
      <w:r w:rsidRPr="000B32F5">
        <w:rPr>
          <w:sz w:val="20"/>
          <w:szCs w:val="20"/>
          <w:lang w:val="es-ES"/>
        </w:rPr>
        <w:lastRenderedPageBreak/>
        <w:t>implementar medidas de control que reduzcan estos peligros. A continuación, se presenta una tabla con los principales riesgos relacionados con el uso del agua y las estrategias para mitigarlos.</w:t>
      </w:r>
      <w:commentRangeEnd w:id="93"/>
      <w:r>
        <w:rPr>
          <w:rStyle w:val="Refdecomentario"/>
        </w:rPr>
        <w:commentReference w:id="93"/>
      </w:r>
    </w:p>
    <w:p w14:paraId="2813C50A" w14:textId="77777777" w:rsidR="000B32F5" w:rsidRDefault="000B32F5" w:rsidP="005158F2">
      <w:pPr>
        <w:pStyle w:val="Normal0"/>
        <w:pBdr>
          <w:top w:val="nil"/>
          <w:left w:val="nil"/>
          <w:bottom w:val="nil"/>
          <w:right w:val="nil"/>
          <w:between w:val="nil"/>
        </w:pBdr>
        <w:ind w:left="567"/>
        <w:jc w:val="both"/>
        <w:rPr>
          <w:color w:val="FF0000"/>
          <w:sz w:val="20"/>
          <w:szCs w:val="20"/>
          <w:lang w:val="es-ES"/>
        </w:rPr>
      </w:pPr>
    </w:p>
    <w:p w14:paraId="40CA0A37" w14:textId="77777777" w:rsidR="003E75E7" w:rsidRPr="00C529B7" w:rsidRDefault="003E75E7" w:rsidP="005158F2">
      <w:pPr>
        <w:pStyle w:val="Normal0"/>
        <w:pBdr>
          <w:top w:val="nil"/>
          <w:left w:val="nil"/>
          <w:bottom w:val="nil"/>
          <w:right w:val="nil"/>
          <w:between w:val="nil"/>
        </w:pBdr>
        <w:ind w:left="567"/>
        <w:jc w:val="both"/>
        <w:rPr>
          <w:b/>
          <w:bCs/>
          <w:sz w:val="20"/>
          <w:szCs w:val="20"/>
          <w:lang w:val="es-ES"/>
        </w:rPr>
      </w:pPr>
      <w:r w:rsidRPr="00C529B7">
        <w:rPr>
          <w:b/>
          <w:bCs/>
          <w:sz w:val="20"/>
          <w:szCs w:val="20"/>
          <w:lang w:val="es-ES"/>
        </w:rPr>
        <w:t>Tabla 2</w:t>
      </w:r>
    </w:p>
    <w:p w14:paraId="21F6A9DD" w14:textId="716D917D" w:rsidR="003E75E7" w:rsidRPr="00C529B7" w:rsidRDefault="003E75E7" w:rsidP="005158F2">
      <w:pPr>
        <w:pStyle w:val="Normal0"/>
        <w:pBdr>
          <w:top w:val="nil"/>
          <w:left w:val="nil"/>
          <w:bottom w:val="nil"/>
          <w:right w:val="nil"/>
          <w:between w:val="nil"/>
        </w:pBdr>
        <w:ind w:left="567"/>
        <w:jc w:val="both"/>
        <w:rPr>
          <w:i/>
          <w:iCs/>
          <w:sz w:val="20"/>
          <w:szCs w:val="20"/>
          <w:lang w:val="es-ES"/>
        </w:rPr>
      </w:pPr>
      <w:r w:rsidRPr="00C529B7">
        <w:rPr>
          <w:i/>
          <w:iCs/>
          <w:sz w:val="20"/>
          <w:szCs w:val="20"/>
          <w:lang w:val="es-ES"/>
        </w:rPr>
        <w:t>Peligros y controles</w:t>
      </w:r>
      <w:r w:rsidR="00D13061">
        <w:rPr>
          <w:i/>
          <w:iCs/>
          <w:sz w:val="20"/>
          <w:szCs w:val="20"/>
          <w:lang w:val="es-ES"/>
        </w:rPr>
        <w:t xml:space="preserve"> en el uso</w:t>
      </w:r>
      <w:r w:rsidRPr="00C529B7">
        <w:rPr>
          <w:i/>
          <w:iCs/>
          <w:sz w:val="20"/>
          <w:szCs w:val="20"/>
          <w:lang w:val="es-ES"/>
        </w:rPr>
        <w:t xml:space="preserve"> del agua.</w:t>
      </w:r>
    </w:p>
    <w:p w14:paraId="0EDF3A83" w14:textId="77777777" w:rsidR="003E75E7" w:rsidRDefault="003E75E7" w:rsidP="005158F2">
      <w:pPr>
        <w:pStyle w:val="Normal0"/>
        <w:pBdr>
          <w:top w:val="nil"/>
          <w:left w:val="nil"/>
          <w:bottom w:val="nil"/>
          <w:right w:val="nil"/>
          <w:between w:val="nil"/>
        </w:pBdr>
        <w:ind w:left="567"/>
        <w:jc w:val="both"/>
        <w:rPr>
          <w:color w:val="FF0000"/>
          <w:sz w:val="20"/>
          <w:szCs w:val="20"/>
          <w:lang w:val="es-ES"/>
        </w:rPr>
      </w:pPr>
    </w:p>
    <w:tbl>
      <w:tblPr>
        <w:tblW w:w="0" w:type="auto"/>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982"/>
        <w:gridCol w:w="4626"/>
      </w:tblGrid>
      <w:tr w:rsidR="003E75E7" w:rsidRPr="00D536BF" w14:paraId="6EF24F8B" w14:textId="77777777" w:rsidTr="005158F2">
        <w:trPr>
          <w:trHeight w:val="275"/>
        </w:trPr>
        <w:tc>
          <w:tcPr>
            <w:tcW w:w="3982" w:type="dxa"/>
            <w:tcBorders>
              <w:top w:val="single" w:sz="8" w:space="0" w:color="000000"/>
              <w:left w:val="single" w:sz="8" w:space="0" w:color="000000"/>
              <w:bottom w:val="single" w:sz="8" w:space="0" w:color="000000"/>
              <w:right w:val="single" w:sz="8" w:space="0" w:color="000000"/>
            </w:tcBorders>
            <w:shd w:val="clear" w:color="auto" w:fill="9CC2E4"/>
            <w:hideMark/>
          </w:tcPr>
          <w:p w14:paraId="24D4620C"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commentRangeStart w:id="94"/>
            <w:r w:rsidRPr="00D536BF">
              <w:rPr>
                <w:b/>
                <w:sz w:val="20"/>
                <w:szCs w:val="20"/>
                <w:lang w:val="es-ES"/>
              </w:rPr>
              <w:t>Peligro</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02C23184"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r w:rsidRPr="00D536BF">
              <w:rPr>
                <w:b/>
                <w:sz w:val="20"/>
                <w:szCs w:val="20"/>
                <w:lang w:val="es-ES"/>
              </w:rPr>
              <w:t>Control</w:t>
            </w:r>
          </w:p>
        </w:tc>
      </w:tr>
      <w:tr w:rsidR="003E75E7" w:rsidRPr="00D536BF" w14:paraId="2FF23A35" w14:textId="77777777" w:rsidTr="005158F2">
        <w:trPr>
          <w:trHeight w:val="3110"/>
        </w:trPr>
        <w:tc>
          <w:tcPr>
            <w:tcW w:w="3982" w:type="dxa"/>
            <w:tcBorders>
              <w:top w:val="single" w:sz="8" w:space="0" w:color="000000"/>
              <w:left w:val="single" w:sz="8" w:space="0" w:color="000000"/>
              <w:bottom w:val="single" w:sz="8" w:space="0" w:color="000000"/>
              <w:right w:val="single" w:sz="8" w:space="0" w:color="000000"/>
            </w:tcBorders>
            <w:hideMark/>
          </w:tcPr>
          <w:p w14:paraId="60E28959"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Contaminación del agua almacenada por mala limpieza en los tanques.</w:t>
            </w:r>
          </w:p>
          <w:p w14:paraId="6DBC03DB"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Contaminación microbiana por bajo valor de cloro residual en el agua.</w:t>
            </w:r>
          </w:p>
          <w:p w14:paraId="60ECD14F"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 xml:space="preserve">Contaminación microbiológica en los racimos de plátano por uso de agua no potable en la </w:t>
            </w:r>
            <w:proofErr w:type="spellStart"/>
            <w:r w:rsidRPr="00D536BF">
              <w:rPr>
                <w:sz w:val="20"/>
                <w:szCs w:val="20"/>
                <w:lang w:val="es-ES"/>
              </w:rPr>
              <w:t>poscosecha</w:t>
            </w:r>
            <w:proofErr w:type="spellEnd"/>
            <w:r w:rsidRPr="00D536BF">
              <w:rPr>
                <w:sz w:val="20"/>
                <w:szCs w:val="20"/>
                <w:lang w:val="es-ES"/>
              </w:rPr>
              <w:t>.</w:t>
            </w:r>
          </w:p>
        </w:tc>
        <w:tc>
          <w:tcPr>
            <w:tcW w:w="4626" w:type="dxa"/>
            <w:tcBorders>
              <w:top w:val="single" w:sz="8" w:space="0" w:color="000000"/>
              <w:left w:val="single" w:sz="8" w:space="0" w:color="000000"/>
              <w:bottom w:val="single" w:sz="8" w:space="0" w:color="000000"/>
              <w:right w:val="single" w:sz="8" w:space="0" w:color="000000"/>
            </w:tcBorders>
          </w:tcPr>
          <w:p w14:paraId="78269B23"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p>
          <w:p w14:paraId="7C1A8CF1"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Lavar los tanques mínimos una vez al mes.</w:t>
            </w:r>
          </w:p>
          <w:p w14:paraId="219DE3E0"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Hacer muestreo en la red de abastecimiento para ver si hay alguna falla en la tubería.</w:t>
            </w:r>
          </w:p>
          <w:p w14:paraId="413BD8A0"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Usar en lo posible agua potable para evitar contaminación en el producto.</w:t>
            </w:r>
            <w:commentRangeEnd w:id="94"/>
            <w:r>
              <w:rPr>
                <w:rStyle w:val="Refdecomentario"/>
              </w:rPr>
              <w:commentReference w:id="94"/>
            </w:r>
          </w:p>
        </w:tc>
      </w:tr>
    </w:tbl>
    <w:p w14:paraId="7AAFD30D" w14:textId="77777777" w:rsidR="003E75E7" w:rsidRDefault="003E75E7" w:rsidP="005158F2">
      <w:pPr>
        <w:pStyle w:val="Normal0"/>
        <w:pBdr>
          <w:top w:val="nil"/>
          <w:left w:val="nil"/>
          <w:bottom w:val="nil"/>
          <w:right w:val="nil"/>
          <w:between w:val="nil"/>
        </w:pBdr>
        <w:ind w:left="567"/>
        <w:jc w:val="both"/>
        <w:rPr>
          <w:color w:val="FF0000"/>
          <w:sz w:val="20"/>
          <w:szCs w:val="20"/>
          <w:lang w:val="es-ES"/>
        </w:rPr>
      </w:pPr>
    </w:p>
    <w:p w14:paraId="48476B82" w14:textId="0D523C04" w:rsidR="003E75E7" w:rsidRPr="00D536BF" w:rsidRDefault="003E75E7" w:rsidP="003E75E7">
      <w:pPr>
        <w:pStyle w:val="Normal0"/>
        <w:pBdr>
          <w:top w:val="nil"/>
          <w:left w:val="nil"/>
          <w:bottom w:val="nil"/>
          <w:right w:val="nil"/>
          <w:between w:val="nil"/>
        </w:pBdr>
        <w:jc w:val="both"/>
        <w:rPr>
          <w:sz w:val="20"/>
          <w:szCs w:val="20"/>
          <w:lang w:val="es-ES"/>
        </w:rPr>
        <w:sectPr w:rsidR="003E75E7" w:rsidRPr="00D536BF" w:rsidSect="00D536BF">
          <w:pgSz w:w="12240" w:h="15840"/>
          <w:pgMar w:top="1940" w:right="1480" w:bottom="1980" w:left="1480" w:header="0" w:footer="1780" w:gutter="0"/>
          <w:cols w:space="720"/>
        </w:sectPr>
      </w:pPr>
    </w:p>
    <w:p w14:paraId="0C043C77" w14:textId="77777777" w:rsidR="00D536BF" w:rsidRPr="00D536BF" w:rsidRDefault="00D536BF" w:rsidP="00E407F0">
      <w:pPr>
        <w:pStyle w:val="Normal0"/>
        <w:pBdr>
          <w:top w:val="nil"/>
          <w:left w:val="nil"/>
          <w:bottom w:val="nil"/>
          <w:right w:val="nil"/>
          <w:between w:val="nil"/>
        </w:pBdr>
        <w:ind w:left="360"/>
        <w:jc w:val="both"/>
        <w:rPr>
          <w:color w:val="FF0000"/>
          <w:sz w:val="20"/>
          <w:szCs w:val="20"/>
          <w:lang w:val="es-ES"/>
        </w:rPr>
      </w:pPr>
    </w:p>
    <w:p w14:paraId="66279526" w14:textId="0E135063" w:rsidR="006F1674" w:rsidRPr="00D536BF" w:rsidRDefault="004D55C6" w:rsidP="004D55C6">
      <w:pPr>
        <w:pStyle w:val="Normal0"/>
        <w:numPr>
          <w:ilvl w:val="1"/>
          <w:numId w:val="5"/>
        </w:numPr>
        <w:pBdr>
          <w:top w:val="nil"/>
          <w:left w:val="nil"/>
          <w:bottom w:val="nil"/>
          <w:right w:val="nil"/>
          <w:between w:val="nil"/>
        </w:pBdr>
        <w:jc w:val="both"/>
        <w:rPr>
          <w:b/>
          <w:bCs/>
          <w:sz w:val="20"/>
          <w:szCs w:val="20"/>
          <w:lang w:val="es-ES"/>
        </w:rPr>
      </w:pPr>
      <w:commentRangeStart w:id="95"/>
      <w:r>
        <w:rPr>
          <w:b/>
          <w:bCs/>
          <w:sz w:val="20"/>
          <w:szCs w:val="20"/>
          <w:lang w:val="es-ES"/>
        </w:rPr>
        <w:t xml:space="preserve"> </w:t>
      </w:r>
      <w:r w:rsidR="00D536BF" w:rsidRPr="00D536BF">
        <w:rPr>
          <w:b/>
          <w:bCs/>
          <w:sz w:val="20"/>
          <w:szCs w:val="20"/>
          <w:lang w:val="es-ES"/>
        </w:rPr>
        <w:t>Suelo</w:t>
      </w:r>
      <w:r>
        <w:rPr>
          <w:b/>
          <w:bCs/>
          <w:sz w:val="20"/>
          <w:szCs w:val="20"/>
          <w:lang w:val="es-ES"/>
        </w:rPr>
        <w:t>s</w:t>
      </w:r>
      <w:commentRangeEnd w:id="95"/>
      <w:r>
        <w:rPr>
          <w:rStyle w:val="Refdecomentario"/>
        </w:rPr>
        <w:commentReference w:id="95"/>
      </w:r>
    </w:p>
    <w:p w14:paraId="6FF427CA" w14:textId="77777777" w:rsidR="00D536BF" w:rsidRPr="00D536BF" w:rsidRDefault="00D536BF" w:rsidP="00D536BF">
      <w:pPr>
        <w:pStyle w:val="Normal0"/>
        <w:pBdr>
          <w:top w:val="nil"/>
          <w:left w:val="nil"/>
          <w:bottom w:val="nil"/>
          <w:right w:val="nil"/>
          <w:between w:val="nil"/>
        </w:pBdr>
        <w:jc w:val="both"/>
        <w:rPr>
          <w:b/>
          <w:bCs/>
          <w:sz w:val="20"/>
          <w:szCs w:val="20"/>
          <w:lang w:val="es-ES"/>
        </w:rPr>
      </w:pPr>
    </w:p>
    <w:p w14:paraId="24D6906A" w14:textId="77777777" w:rsidR="00D536BF" w:rsidRDefault="00D536BF" w:rsidP="00D536BF">
      <w:pPr>
        <w:pStyle w:val="Normal0"/>
        <w:pBdr>
          <w:top w:val="nil"/>
          <w:left w:val="nil"/>
          <w:bottom w:val="nil"/>
          <w:right w:val="nil"/>
          <w:between w:val="nil"/>
        </w:pBdr>
        <w:jc w:val="both"/>
        <w:rPr>
          <w:b/>
          <w:bCs/>
          <w:sz w:val="20"/>
          <w:szCs w:val="20"/>
          <w:lang w:val="es-ES"/>
        </w:rPr>
      </w:pPr>
    </w:p>
    <w:p w14:paraId="7CCF28C9" w14:textId="30DC8ED2" w:rsidR="00D536BF" w:rsidRPr="00D536BF" w:rsidRDefault="00E31127" w:rsidP="00D536BF">
      <w:pPr>
        <w:pStyle w:val="Normal0"/>
        <w:pBdr>
          <w:top w:val="nil"/>
          <w:left w:val="nil"/>
          <w:bottom w:val="nil"/>
          <w:right w:val="nil"/>
          <w:between w:val="nil"/>
        </w:pBdr>
        <w:jc w:val="center"/>
        <w:rPr>
          <w:b/>
          <w:bCs/>
          <w:sz w:val="20"/>
          <w:szCs w:val="20"/>
          <w:lang w:val="es-ES"/>
        </w:rPr>
      </w:pPr>
      <w:commentRangeStart w:id="96"/>
      <w:commentRangeEnd w:id="96"/>
      <w:r>
        <w:rPr>
          <w:rStyle w:val="Refdecomentario"/>
        </w:rPr>
        <w:commentReference w:id="96"/>
      </w:r>
      <w:r w:rsidR="007C65A9" w:rsidRPr="007C65A9">
        <w:t xml:space="preserve"> </w:t>
      </w:r>
      <w:r w:rsidR="007C65A9">
        <w:rPr>
          <w:noProof/>
        </w:rPr>
        <w:drawing>
          <wp:inline distT="0" distB="0" distL="0" distR="0" wp14:anchorId="7EE5E609" wp14:editId="3062FC67">
            <wp:extent cx="2247900" cy="3374545"/>
            <wp:effectExtent l="0" t="0" r="0" b="0"/>
            <wp:docPr id="182344177" name="Imagen 20" descr="Día soleado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ía soleado en el camp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743" cy="3377311"/>
                    </a:xfrm>
                    <a:prstGeom prst="rect">
                      <a:avLst/>
                    </a:prstGeom>
                    <a:noFill/>
                    <a:ln>
                      <a:noFill/>
                    </a:ln>
                  </pic:spPr>
                </pic:pic>
              </a:graphicData>
            </a:graphic>
          </wp:inline>
        </w:drawing>
      </w:r>
    </w:p>
    <w:p w14:paraId="11995A95" w14:textId="01C6CE7F" w:rsidR="00D536BF" w:rsidRPr="00D536BF" w:rsidRDefault="00D536BF" w:rsidP="00D536BF">
      <w:pPr>
        <w:pStyle w:val="Normal0"/>
        <w:pBdr>
          <w:top w:val="nil"/>
          <w:left w:val="nil"/>
          <w:bottom w:val="nil"/>
          <w:right w:val="nil"/>
          <w:between w:val="nil"/>
        </w:pBdr>
        <w:ind w:left="3600"/>
        <w:jc w:val="both"/>
        <w:rPr>
          <w:sz w:val="20"/>
          <w:szCs w:val="20"/>
          <w:lang w:val="es-ES"/>
        </w:rPr>
      </w:pPr>
      <w:r w:rsidRPr="00D536BF">
        <w:rPr>
          <w:b/>
          <w:sz w:val="20"/>
          <w:szCs w:val="20"/>
          <w:lang w:val="es-ES"/>
        </w:rPr>
        <w:t xml:space="preserve">Fuente: </w:t>
      </w:r>
      <w:r w:rsidRPr="00D536BF">
        <w:rPr>
          <w:sz w:val="20"/>
          <w:szCs w:val="20"/>
          <w:lang w:val="es-ES"/>
        </w:rPr>
        <w:t>F</w:t>
      </w:r>
      <w:r w:rsidR="007C65A9">
        <w:rPr>
          <w:sz w:val="20"/>
          <w:szCs w:val="20"/>
          <w:lang w:val="es-ES"/>
        </w:rPr>
        <w:t>reepik.es</w:t>
      </w:r>
      <w:r w:rsidR="005808D7">
        <w:rPr>
          <w:sz w:val="20"/>
          <w:szCs w:val="20"/>
          <w:lang w:val="es-ES"/>
        </w:rPr>
        <w:t xml:space="preserve"> (</w:t>
      </w:r>
      <w:r w:rsidRPr="00D536BF">
        <w:rPr>
          <w:sz w:val="20"/>
          <w:szCs w:val="20"/>
          <w:lang w:val="es-ES"/>
        </w:rPr>
        <w:t>20</w:t>
      </w:r>
      <w:r w:rsidR="007C65A9">
        <w:rPr>
          <w:sz w:val="20"/>
          <w:szCs w:val="20"/>
          <w:lang w:val="es-ES"/>
        </w:rPr>
        <w:t>2</w:t>
      </w:r>
      <w:r w:rsidRPr="00D536BF">
        <w:rPr>
          <w:sz w:val="20"/>
          <w:szCs w:val="20"/>
          <w:lang w:val="es-ES"/>
        </w:rPr>
        <w:t>4)</w:t>
      </w:r>
      <w:r w:rsidR="005808D7">
        <w:rPr>
          <w:sz w:val="20"/>
          <w:szCs w:val="20"/>
          <w:lang w:val="es-ES"/>
        </w:rPr>
        <w:t>.</w:t>
      </w:r>
    </w:p>
    <w:p w14:paraId="1791C0A7" w14:textId="77777777" w:rsidR="006F1674" w:rsidRPr="00D536BF" w:rsidRDefault="006F1674" w:rsidP="00D536BF">
      <w:pPr>
        <w:pStyle w:val="Normal0"/>
        <w:pBdr>
          <w:top w:val="nil"/>
          <w:left w:val="nil"/>
          <w:bottom w:val="nil"/>
          <w:right w:val="nil"/>
          <w:between w:val="nil"/>
        </w:pBdr>
        <w:ind w:left="720"/>
        <w:jc w:val="both"/>
        <w:rPr>
          <w:color w:val="FF0000"/>
          <w:sz w:val="20"/>
          <w:szCs w:val="20"/>
          <w:lang w:val="es-ES"/>
        </w:rPr>
      </w:pPr>
    </w:p>
    <w:p w14:paraId="432511FB" w14:textId="1296A9C1" w:rsidR="0004524E" w:rsidRPr="00D536BF" w:rsidRDefault="0004524E" w:rsidP="006F1674">
      <w:pPr>
        <w:pStyle w:val="Normal0"/>
        <w:jc w:val="both"/>
        <w:rPr>
          <w:b/>
          <w:color w:val="FF0000"/>
          <w:sz w:val="20"/>
          <w:szCs w:val="20"/>
        </w:rPr>
      </w:pPr>
    </w:p>
    <w:p w14:paraId="1C79DB03" w14:textId="77777777" w:rsidR="00E14EEC" w:rsidRPr="00E14EEC" w:rsidRDefault="00E14EEC" w:rsidP="00E14EEC">
      <w:pPr>
        <w:pStyle w:val="Normal0"/>
        <w:ind w:left="567"/>
        <w:jc w:val="both"/>
        <w:rPr>
          <w:bCs/>
          <w:sz w:val="20"/>
          <w:szCs w:val="20"/>
          <w:lang w:val="es-ES"/>
        </w:rPr>
      </w:pPr>
      <w:commentRangeStart w:id="97"/>
      <w:r w:rsidRPr="00E14EEC">
        <w:rPr>
          <w:bCs/>
          <w:sz w:val="20"/>
          <w:szCs w:val="20"/>
          <w:lang w:val="es-ES"/>
        </w:rPr>
        <w:t>El manejo adecuado del suelo es fundamental para garantizar la productividad y sostenibilidad del cultivo de plátano. La conservación de sus características físicas, químicas y biológicas permite optimizar el crecimiento de la planta y evitar problemas como la erosión y la saturación por el uso excesivo de fertilizantes.</w:t>
      </w:r>
    </w:p>
    <w:p w14:paraId="09D3B352" w14:textId="77777777" w:rsidR="00E14EEC" w:rsidRPr="00E14EEC" w:rsidRDefault="00E14EEC" w:rsidP="00E14EEC">
      <w:pPr>
        <w:pStyle w:val="Normal0"/>
        <w:ind w:left="567"/>
        <w:jc w:val="both"/>
        <w:rPr>
          <w:bCs/>
          <w:sz w:val="20"/>
          <w:szCs w:val="20"/>
          <w:lang w:val="es-ES"/>
        </w:rPr>
      </w:pPr>
    </w:p>
    <w:p w14:paraId="4F2F715E" w14:textId="1993113B" w:rsidR="00D536BF" w:rsidRDefault="00E14EEC" w:rsidP="00E14EEC">
      <w:pPr>
        <w:pStyle w:val="Normal0"/>
        <w:ind w:left="567"/>
        <w:jc w:val="both"/>
        <w:rPr>
          <w:b/>
          <w:color w:val="FF0000"/>
          <w:sz w:val="20"/>
          <w:szCs w:val="20"/>
        </w:rPr>
      </w:pPr>
      <w:r w:rsidRPr="00E14EEC">
        <w:rPr>
          <w:bCs/>
          <w:sz w:val="20"/>
          <w:szCs w:val="20"/>
          <w:lang w:val="es-ES"/>
        </w:rPr>
        <w:t>Los suelos ideales para el cultivo de plátano deben ser oscuros, de textura media y suelta, facilitando la penetración de las raíces y el desarrollo de la planta. Además, es esencial que presenten una porosidad entre el 45 % y el 60 %, lo que contribuye a un adecuado drenaje y retención de nutrientes.</w:t>
      </w:r>
      <w:commentRangeEnd w:id="97"/>
      <w:r>
        <w:rPr>
          <w:rStyle w:val="Refdecomentario"/>
        </w:rPr>
        <w:commentReference w:id="97"/>
      </w:r>
    </w:p>
    <w:p w14:paraId="745910A2" w14:textId="77777777" w:rsidR="00D536BF" w:rsidRDefault="00D536BF" w:rsidP="005158F2">
      <w:pPr>
        <w:pStyle w:val="Normal0"/>
        <w:ind w:left="567"/>
        <w:jc w:val="both"/>
        <w:rPr>
          <w:b/>
          <w:color w:val="FF0000"/>
          <w:sz w:val="20"/>
          <w:szCs w:val="20"/>
        </w:rPr>
      </w:pPr>
    </w:p>
    <w:p w14:paraId="3867221C" w14:textId="4D5DFBC2" w:rsidR="00D536BF" w:rsidRPr="00D536BF" w:rsidRDefault="00D536BF" w:rsidP="004D55C6">
      <w:pPr>
        <w:pStyle w:val="Normal0"/>
        <w:numPr>
          <w:ilvl w:val="0"/>
          <w:numId w:val="55"/>
        </w:numPr>
        <w:pBdr>
          <w:top w:val="nil"/>
          <w:left w:val="nil"/>
          <w:bottom w:val="nil"/>
          <w:right w:val="nil"/>
          <w:between w:val="nil"/>
        </w:pBdr>
        <w:jc w:val="both"/>
        <w:rPr>
          <w:b/>
          <w:bCs/>
          <w:sz w:val="20"/>
          <w:szCs w:val="20"/>
          <w:lang w:val="es-ES"/>
        </w:rPr>
      </w:pPr>
      <w:commentRangeStart w:id="98"/>
      <w:r>
        <w:rPr>
          <w:b/>
          <w:bCs/>
          <w:sz w:val="20"/>
          <w:szCs w:val="20"/>
          <w:lang w:val="es-ES"/>
        </w:rPr>
        <w:t>Propiedades químicas del suelo</w:t>
      </w:r>
      <w:commentRangeEnd w:id="98"/>
      <w:r w:rsidR="004D55C6">
        <w:rPr>
          <w:rStyle w:val="Refdecomentario"/>
        </w:rPr>
        <w:commentReference w:id="98"/>
      </w:r>
    </w:p>
    <w:p w14:paraId="44B28066" w14:textId="77777777" w:rsidR="00D536BF" w:rsidRPr="00D536BF" w:rsidRDefault="00D536BF" w:rsidP="005158F2">
      <w:pPr>
        <w:pStyle w:val="Normal0"/>
        <w:ind w:left="567"/>
        <w:jc w:val="both"/>
        <w:rPr>
          <w:bCs/>
          <w:color w:val="FF0000"/>
          <w:sz w:val="20"/>
          <w:szCs w:val="20"/>
        </w:rPr>
      </w:pPr>
    </w:p>
    <w:p w14:paraId="5EBD0D34" w14:textId="3227390A" w:rsidR="00D536BF" w:rsidRDefault="00E14EEC" w:rsidP="005158F2">
      <w:pPr>
        <w:pStyle w:val="Normal0"/>
        <w:ind w:left="567"/>
        <w:jc w:val="both"/>
        <w:rPr>
          <w:b/>
          <w:color w:val="FF0000"/>
          <w:sz w:val="20"/>
          <w:szCs w:val="20"/>
        </w:rPr>
      </w:pPr>
      <w:r w:rsidRPr="00E14EEC">
        <w:rPr>
          <w:bCs/>
          <w:sz w:val="20"/>
          <w:szCs w:val="20"/>
          <w:lang w:val="es-ES"/>
        </w:rPr>
        <w:t>El pH óptimo para el cultivo de plátano debe situarse entre 5,5 y 7,2. Niveles por debajo de este rango pueden afectar negativamente el desarrollo de la planta. Asimismo, se requiere un suelo fértil, rico en macro y microelementos esenciales para el crecimiento y la producción</w:t>
      </w:r>
      <w:r>
        <w:rPr>
          <w:bCs/>
          <w:sz w:val="20"/>
          <w:szCs w:val="20"/>
          <w:lang w:val="es-ES"/>
        </w:rPr>
        <w:t xml:space="preserve"> del cultivo.</w:t>
      </w:r>
    </w:p>
    <w:p w14:paraId="003EC655" w14:textId="67FB95BA" w:rsidR="004D55C6" w:rsidRPr="00D536BF" w:rsidRDefault="00227132" w:rsidP="005158F2">
      <w:pPr>
        <w:pStyle w:val="Normal0"/>
        <w:ind w:left="567"/>
        <w:jc w:val="both"/>
        <w:rPr>
          <w:b/>
          <w:color w:val="FF0000"/>
          <w:sz w:val="20"/>
          <w:szCs w:val="20"/>
        </w:rPr>
      </w:pPr>
      <w:commentRangeStart w:id="99"/>
      <w:r>
        <w:rPr>
          <w:noProof/>
        </w:rPr>
        <w:lastRenderedPageBreak/>
        <w:drawing>
          <wp:inline distT="0" distB="0" distL="0" distR="0" wp14:anchorId="39ABDF35" wp14:editId="7F5CB2D4">
            <wp:extent cx="5892800" cy="3414395"/>
            <wp:effectExtent l="0" t="0" r="0" b="0"/>
            <wp:docPr id="101029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3183" name=""/>
                    <pic:cNvPicPr/>
                  </pic:nvPicPr>
                  <pic:blipFill>
                    <a:blip r:embed="rId50"/>
                    <a:stretch>
                      <a:fillRect/>
                    </a:stretch>
                  </pic:blipFill>
                  <pic:spPr>
                    <a:xfrm>
                      <a:off x="0" y="0"/>
                      <a:ext cx="5892800" cy="3414395"/>
                    </a:xfrm>
                    <a:prstGeom prst="rect">
                      <a:avLst/>
                    </a:prstGeom>
                  </pic:spPr>
                </pic:pic>
              </a:graphicData>
            </a:graphic>
          </wp:inline>
        </w:drawing>
      </w:r>
      <w:commentRangeEnd w:id="99"/>
      <w:r>
        <w:rPr>
          <w:rStyle w:val="Refdecomentario"/>
        </w:rPr>
        <w:commentReference w:id="99"/>
      </w:r>
    </w:p>
    <w:p w14:paraId="535FAB75" w14:textId="77777777" w:rsidR="00F523F3" w:rsidRPr="00D536BF" w:rsidRDefault="00F523F3" w:rsidP="005158F2">
      <w:pPr>
        <w:pStyle w:val="Normal0"/>
        <w:ind w:left="567"/>
        <w:jc w:val="both"/>
        <w:rPr>
          <w:b/>
          <w:color w:val="FF0000"/>
          <w:sz w:val="20"/>
          <w:szCs w:val="20"/>
        </w:rPr>
      </w:pPr>
    </w:p>
    <w:p w14:paraId="3A7EA4E3" w14:textId="396760E9" w:rsidR="006F1674" w:rsidRPr="00D536BF" w:rsidRDefault="00D536BF" w:rsidP="005158F2">
      <w:pPr>
        <w:pStyle w:val="Normal0"/>
        <w:numPr>
          <w:ilvl w:val="0"/>
          <w:numId w:val="14"/>
        </w:numPr>
        <w:ind w:left="567"/>
        <w:rPr>
          <w:b/>
          <w:sz w:val="20"/>
          <w:szCs w:val="20"/>
          <w:lang w:val="es-ES"/>
        </w:rPr>
      </w:pPr>
      <w:commentRangeStart w:id="100"/>
      <w:r w:rsidRPr="00D536BF">
        <w:rPr>
          <w:b/>
          <w:sz w:val="20"/>
          <w:szCs w:val="20"/>
          <w:lang w:val="es-ES"/>
        </w:rPr>
        <w:t>Buenas prácticas en el manejo del suelo</w:t>
      </w:r>
      <w:commentRangeEnd w:id="100"/>
      <w:r w:rsidR="00227132">
        <w:rPr>
          <w:rStyle w:val="Refdecomentario"/>
        </w:rPr>
        <w:commentReference w:id="100"/>
      </w:r>
    </w:p>
    <w:p w14:paraId="27886891" w14:textId="77777777" w:rsidR="006F1674" w:rsidRPr="00D536BF" w:rsidRDefault="006F1674" w:rsidP="005158F2">
      <w:pPr>
        <w:pStyle w:val="Normal0"/>
        <w:ind w:left="567"/>
        <w:rPr>
          <w:bCs/>
          <w:color w:val="FF0000"/>
          <w:sz w:val="20"/>
          <w:szCs w:val="20"/>
          <w:lang w:val="es-ES"/>
        </w:rPr>
      </w:pPr>
    </w:p>
    <w:p w14:paraId="6A87BBD2"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Los suelos donde se siembre plátano deben estar libres de plagas.</w:t>
      </w:r>
    </w:p>
    <w:p w14:paraId="743D507C"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 xml:space="preserve">Revisar los períodos de cuarentena del terreno que haya tenido </w:t>
      </w:r>
      <w:proofErr w:type="spellStart"/>
      <w:r w:rsidRPr="00D536BF">
        <w:rPr>
          <w:bCs/>
          <w:sz w:val="20"/>
          <w:szCs w:val="20"/>
          <w:lang w:val="es-ES"/>
        </w:rPr>
        <w:t>moko</w:t>
      </w:r>
      <w:proofErr w:type="spellEnd"/>
      <w:r w:rsidRPr="00D536BF">
        <w:rPr>
          <w:bCs/>
          <w:sz w:val="20"/>
          <w:szCs w:val="20"/>
          <w:lang w:val="es-ES"/>
        </w:rPr>
        <w:t>, antes de sembrar de nuevo plátano.</w:t>
      </w:r>
    </w:p>
    <w:p w14:paraId="6F45A625"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Los suelos donde se siembra plátano deben ser sueltos, con alto contenido de materia orgánica y con buen drenaje.</w:t>
      </w:r>
    </w:p>
    <w:p w14:paraId="5E03D871" w14:textId="10145C40"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Evitar que haya inundaciones donde está establecido el cultivo, puesto que la acumulación de agua destruye las raíces funcionales.</w:t>
      </w:r>
    </w:p>
    <w:p w14:paraId="549362C2"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En los suelos donde se encuentra el cultivo de plátano es aconsejable que se realicen coberturas para evitar la pérdida de nutrientes por aguas de escorrentías.</w:t>
      </w:r>
    </w:p>
    <w:p w14:paraId="73724FFE" w14:textId="77777777" w:rsidR="006F1674" w:rsidRPr="00D536BF" w:rsidRDefault="006F1674" w:rsidP="005158F2">
      <w:pPr>
        <w:pStyle w:val="Normal0"/>
        <w:ind w:left="567"/>
        <w:rPr>
          <w:bCs/>
          <w:color w:val="FF0000"/>
          <w:sz w:val="20"/>
          <w:szCs w:val="20"/>
          <w:lang w:val="es-ES"/>
        </w:rPr>
      </w:pPr>
    </w:p>
    <w:p w14:paraId="6939D102" w14:textId="77777777" w:rsidR="006F1674" w:rsidRPr="00D536BF" w:rsidRDefault="006F1674" w:rsidP="00E407F0">
      <w:pPr>
        <w:pStyle w:val="Normal0"/>
        <w:rPr>
          <w:b/>
          <w:sz w:val="20"/>
          <w:szCs w:val="20"/>
          <w:lang w:val="es-ES"/>
        </w:rPr>
      </w:pPr>
    </w:p>
    <w:p w14:paraId="3C1E913F" w14:textId="2C4DD5AB" w:rsidR="006F1674" w:rsidRPr="00D536BF" w:rsidRDefault="00D536BF" w:rsidP="009B7339">
      <w:pPr>
        <w:pStyle w:val="Normal0"/>
        <w:numPr>
          <w:ilvl w:val="0"/>
          <w:numId w:val="15"/>
        </w:numPr>
        <w:rPr>
          <w:b/>
          <w:sz w:val="20"/>
          <w:szCs w:val="20"/>
          <w:lang w:val="es-ES"/>
        </w:rPr>
      </w:pPr>
      <w:commentRangeStart w:id="101"/>
      <w:r w:rsidRPr="00D536BF">
        <w:rPr>
          <w:b/>
          <w:sz w:val="20"/>
          <w:szCs w:val="20"/>
          <w:lang w:val="es-ES"/>
        </w:rPr>
        <w:t>Peligros y controles</w:t>
      </w:r>
      <w:r w:rsidR="00227132">
        <w:rPr>
          <w:b/>
          <w:sz w:val="20"/>
          <w:szCs w:val="20"/>
          <w:lang w:val="es-ES"/>
        </w:rPr>
        <w:t xml:space="preserve"> de los suelos</w:t>
      </w:r>
      <w:commentRangeEnd w:id="101"/>
      <w:r w:rsidR="00227132">
        <w:rPr>
          <w:rStyle w:val="Refdecomentario"/>
        </w:rPr>
        <w:commentReference w:id="101"/>
      </w:r>
    </w:p>
    <w:p w14:paraId="50E2F83C" w14:textId="77777777" w:rsidR="00D536BF" w:rsidRDefault="00D536BF" w:rsidP="00D536BF">
      <w:pPr>
        <w:pStyle w:val="Normal0"/>
        <w:ind w:left="360"/>
        <w:rPr>
          <w:b/>
          <w:color w:val="FF0000"/>
          <w:sz w:val="20"/>
          <w:szCs w:val="20"/>
          <w:lang w:val="es-ES"/>
        </w:rPr>
      </w:pPr>
    </w:p>
    <w:p w14:paraId="6315D4BE" w14:textId="078760EB" w:rsidR="00E14EEC" w:rsidRPr="00E14EEC" w:rsidRDefault="00E14EEC" w:rsidP="00D536BF">
      <w:pPr>
        <w:pStyle w:val="Normal0"/>
        <w:ind w:left="360"/>
        <w:rPr>
          <w:bCs/>
          <w:sz w:val="20"/>
          <w:szCs w:val="20"/>
          <w:lang w:val="es-ES"/>
        </w:rPr>
      </w:pPr>
      <w:r w:rsidRPr="00E14EEC">
        <w:rPr>
          <w:bCs/>
          <w:sz w:val="20"/>
          <w:szCs w:val="20"/>
          <w:lang w:val="es-ES"/>
        </w:rPr>
        <w:t>El uso inadecuado del suelo puede comprometer su fertilidad y afectar el rendimiento del cultivo. A continuación, se presentan algunos de los principales riesgos y las estrategias recomendadas para su control.</w:t>
      </w:r>
    </w:p>
    <w:p w14:paraId="35767ABF" w14:textId="77777777" w:rsidR="00E14EEC" w:rsidRDefault="00E14EEC" w:rsidP="00D536BF">
      <w:pPr>
        <w:pStyle w:val="Normal0"/>
        <w:ind w:left="360"/>
        <w:rPr>
          <w:b/>
          <w:color w:val="FF0000"/>
          <w:sz w:val="20"/>
          <w:szCs w:val="20"/>
          <w:lang w:val="es-ES"/>
        </w:rPr>
      </w:pPr>
    </w:p>
    <w:p w14:paraId="65B54759" w14:textId="60AC2163"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Tabla 3</w:t>
      </w:r>
    </w:p>
    <w:p w14:paraId="767F000A" w14:textId="78B65767"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 xml:space="preserve">Peligros y controles </w:t>
      </w:r>
      <w:r w:rsidR="00E14EEC">
        <w:rPr>
          <w:i/>
          <w:iCs/>
          <w:sz w:val="20"/>
          <w:szCs w:val="20"/>
          <w:lang w:val="es-ES"/>
        </w:rPr>
        <w:t xml:space="preserve">en el manejo </w:t>
      </w:r>
      <w:r w:rsidRPr="00C529B7">
        <w:rPr>
          <w:i/>
          <w:iCs/>
          <w:sz w:val="20"/>
          <w:szCs w:val="20"/>
          <w:lang w:val="es-ES"/>
        </w:rPr>
        <w:t>de los suelos.</w:t>
      </w:r>
    </w:p>
    <w:p w14:paraId="4A315E8F" w14:textId="77777777" w:rsidR="00D536BF" w:rsidRDefault="00D536BF" w:rsidP="00D536BF">
      <w:pPr>
        <w:pStyle w:val="Normal0"/>
        <w:rPr>
          <w:b/>
          <w:color w:val="FF0000"/>
          <w:sz w:val="20"/>
          <w:szCs w:val="20"/>
          <w:lang w:val="es-ES"/>
        </w:rPr>
      </w:pPr>
    </w:p>
    <w:tbl>
      <w:tblPr>
        <w:tblW w:w="0" w:type="auto"/>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79"/>
        <w:gridCol w:w="5956"/>
      </w:tblGrid>
      <w:tr w:rsidR="00D536BF" w:rsidRPr="00D536BF" w14:paraId="424420A0" w14:textId="77777777" w:rsidTr="00D536BF">
        <w:trPr>
          <w:trHeight w:val="275"/>
        </w:trPr>
        <w:tc>
          <w:tcPr>
            <w:tcW w:w="2979" w:type="dxa"/>
            <w:tcBorders>
              <w:top w:val="single" w:sz="8" w:space="0" w:color="000000"/>
              <w:left w:val="single" w:sz="8" w:space="0" w:color="000000"/>
              <w:bottom w:val="single" w:sz="8" w:space="0" w:color="000000"/>
              <w:right w:val="single" w:sz="8" w:space="0" w:color="000000"/>
            </w:tcBorders>
            <w:shd w:val="clear" w:color="auto" w:fill="9CC2E4"/>
            <w:hideMark/>
          </w:tcPr>
          <w:p w14:paraId="677EF305" w14:textId="77777777" w:rsidR="00D536BF" w:rsidRPr="00D536BF" w:rsidRDefault="00D536BF" w:rsidP="00D536BF">
            <w:pPr>
              <w:pStyle w:val="Normal0"/>
              <w:jc w:val="center"/>
              <w:rPr>
                <w:b/>
                <w:sz w:val="20"/>
                <w:szCs w:val="20"/>
                <w:lang w:val="es-ES"/>
              </w:rPr>
            </w:pPr>
            <w:commentRangeStart w:id="102"/>
            <w:r w:rsidRPr="00D536BF">
              <w:rPr>
                <w:b/>
                <w:sz w:val="20"/>
                <w:szCs w:val="20"/>
                <w:lang w:val="es-ES"/>
              </w:rPr>
              <w:t>Peligros</w:t>
            </w:r>
          </w:p>
        </w:tc>
        <w:tc>
          <w:tcPr>
            <w:tcW w:w="5956" w:type="dxa"/>
            <w:tcBorders>
              <w:top w:val="single" w:sz="8" w:space="0" w:color="000000"/>
              <w:left w:val="single" w:sz="8" w:space="0" w:color="000000"/>
              <w:bottom w:val="single" w:sz="8" w:space="0" w:color="000000"/>
              <w:right w:val="single" w:sz="8" w:space="0" w:color="000000"/>
            </w:tcBorders>
            <w:shd w:val="clear" w:color="auto" w:fill="9CC2E4"/>
            <w:hideMark/>
          </w:tcPr>
          <w:p w14:paraId="0C3E04A0" w14:textId="77777777" w:rsidR="00D536BF" w:rsidRPr="00D536BF" w:rsidRDefault="00D536BF" w:rsidP="00D536BF">
            <w:pPr>
              <w:pStyle w:val="Normal0"/>
              <w:jc w:val="center"/>
              <w:rPr>
                <w:b/>
                <w:sz w:val="20"/>
                <w:szCs w:val="20"/>
                <w:lang w:val="es-ES"/>
              </w:rPr>
            </w:pPr>
            <w:r w:rsidRPr="00D536BF">
              <w:rPr>
                <w:b/>
                <w:sz w:val="20"/>
                <w:szCs w:val="20"/>
                <w:lang w:val="es-ES"/>
              </w:rPr>
              <w:t>Controles</w:t>
            </w:r>
          </w:p>
        </w:tc>
      </w:tr>
      <w:tr w:rsidR="00D536BF" w:rsidRPr="00D536BF" w14:paraId="7719AD0A" w14:textId="77777777" w:rsidTr="00D536BF">
        <w:trPr>
          <w:trHeight w:val="1982"/>
        </w:trPr>
        <w:tc>
          <w:tcPr>
            <w:tcW w:w="2979" w:type="dxa"/>
            <w:tcBorders>
              <w:top w:val="single" w:sz="8" w:space="0" w:color="000000"/>
              <w:left w:val="single" w:sz="8" w:space="0" w:color="000000"/>
              <w:bottom w:val="single" w:sz="8" w:space="0" w:color="000000"/>
              <w:right w:val="single" w:sz="8" w:space="0" w:color="000000"/>
            </w:tcBorders>
            <w:hideMark/>
          </w:tcPr>
          <w:p w14:paraId="4AA4844C"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lastRenderedPageBreak/>
              <w:t>Suelos pobres que no aporten los nutrientes que necesita el cultivo.</w:t>
            </w:r>
          </w:p>
          <w:p w14:paraId="24744036"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Suelos erosionados y poco fértiles por mal uso de la maquinaria.</w:t>
            </w:r>
          </w:p>
        </w:tc>
        <w:tc>
          <w:tcPr>
            <w:tcW w:w="5956" w:type="dxa"/>
            <w:tcBorders>
              <w:top w:val="single" w:sz="8" w:space="0" w:color="000000"/>
              <w:left w:val="single" w:sz="8" w:space="0" w:color="000000"/>
              <w:bottom w:val="single" w:sz="8" w:space="0" w:color="000000"/>
              <w:right w:val="single" w:sz="8" w:space="0" w:color="000000"/>
            </w:tcBorders>
            <w:hideMark/>
          </w:tcPr>
          <w:p w14:paraId="1AD020F9"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Realizar análisis de suelos antes de establecer el cultivo.</w:t>
            </w:r>
          </w:p>
          <w:p w14:paraId="3D8DC3A1"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Fertilizar los suelos con materia orgánica bien compostada.</w:t>
            </w:r>
          </w:p>
          <w:p w14:paraId="0296C2CC" w14:textId="31B9AE60" w:rsidR="00D536BF" w:rsidRPr="00376CC5" w:rsidRDefault="00D536BF" w:rsidP="00376CC5">
            <w:pPr>
              <w:pStyle w:val="Normal0"/>
              <w:numPr>
                <w:ilvl w:val="0"/>
                <w:numId w:val="45"/>
              </w:numPr>
              <w:rPr>
                <w:bCs/>
                <w:sz w:val="20"/>
                <w:szCs w:val="20"/>
                <w:lang w:val="es-ES"/>
              </w:rPr>
            </w:pPr>
            <w:r w:rsidRPr="00376CC5">
              <w:rPr>
                <w:bCs/>
                <w:sz w:val="20"/>
                <w:szCs w:val="20"/>
                <w:lang w:val="es-ES"/>
              </w:rPr>
              <w:t>Hacer un buen manejo del suelo utilizando técnicas</w:t>
            </w:r>
            <w:r w:rsidR="00376CC5">
              <w:rPr>
                <w:bCs/>
                <w:sz w:val="20"/>
                <w:szCs w:val="20"/>
                <w:lang w:val="es-ES"/>
              </w:rPr>
              <w:t xml:space="preserve"> </w:t>
            </w:r>
            <w:r w:rsidRPr="00376CC5">
              <w:rPr>
                <w:bCs/>
                <w:sz w:val="20"/>
                <w:szCs w:val="20"/>
                <w:lang w:val="es-ES"/>
              </w:rPr>
              <w:t>agrícolas</w:t>
            </w:r>
            <w:r w:rsidR="00376CC5">
              <w:rPr>
                <w:bCs/>
                <w:sz w:val="20"/>
                <w:szCs w:val="20"/>
                <w:lang w:val="es-ES"/>
              </w:rPr>
              <w:t xml:space="preserve"> </w:t>
            </w:r>
            <w:r w:rsidRPr="00376CC5">
              <w:rPr>
                <w:bCs/>
                <w:sz w:val="20"/>
                <w:szCs w:val="20"/>
                <w:lang w:val="es-ES"/>
              </w:rPr>
              <w:t>que</w:t>
            </w:r>
            <w:r w:rsidR="00376CC5">
              <w:rPr>
                <w:bCs/>
                <w:sz w:val="20"/>
                <w:szCs w:val="20"/>
                <w:lang w:val="es-ES"/>
              </w:rPr>
              <w:t xml:space="preserve"> </w:t>
            </w:r>
            <w:r w:rsidRPr="00376CC5">
              <w:rPr>
                <w:bCs/>
                <w:sz w:val="20"/>
                <w:szCs w:val="20"/>
                <w:lang w:val="es-ES"/>
              </w:rPr>
              <w:t>no</w:t>
            </w:r>
            <w:r w:rsidR="00376CC5">
              <w:rPr>
                <w:bCs/>
                <w:sz w:val="20"/>
                <w:szCs w:val="20"/>
                <w:lang w:val="es-ES"/>
              </w:rPr>
              <w:t xml:space="preserve"> </w:t>
            </w:r>
            <w:r w:rsidRPr="00376CC5">
              <w:rPr>
                <w:bCs/>
                <w:sz w:val="20"/>
                <w:szCs w:val="20"/>
                <w:lang w:val="es-ES"/>
              </w:rPr>
              <w:t>alteren</w:t>
            </w:r>
            <w:r w:rsidR="00376CC5">
              <w:rPr>
                <w:bCs/>
                <w:sz w:val="20"/>
                <w:szCs w:val="20"/>
                <w:lang w:val="es-ES"/>
              </w:rPr>
              <w:t xml:space="preserve"> </w:t>
            </w:r>
            <w:r w:rsidRPr="00376CC5">
              <w:rPr>
                <w:bCs/>
                <w:sz w:val="20"/>
                <w:szCs w:val="20"/>
                <w:lang w:val="es-ES"/>
              </w:rPr>
              <w:t>las</w:t>
            </w:r>
          </w:p>
          <w:p w14:paraId="6CBBAE46" w14:textId="77777777" w:rsidR="00D536BF" w:rsidRPr="00376CC5" w:rsidRDefault="00D536BF" w:rsidP="00376CC5">
            <w:pPr>
              <w:pStyle w:val="Normal0"/>
              <w:ind w:left="720"/>
              <w:rPr>
                <w:bCs/>
                <w:sz w:val="20"/>
                <w:szCs w:val="20"/>
                <w:lang w:val="es-ES"/>
              </w:rPr>
            </w:pPr>
            <w:r w:rsidRPr="00376CC5">
              <w:rPr>
                <w:bCs/>
                <w:sz w:val="20"/>
                <w:szCs w:val="20"/>
                <w:lang w:val="es-ES"/>
              </w:rPr>
              <w:t>propiedades físicas y químicas de este recurso.</w:t>
            </w:r>
            <w:commentRangeEnd w:id="102"/>
            <w:r w:rsidR="00E31127" w:rsidRPr="00376CC5">
              <w:rPr>
                <w:rStyle w:val="Refdecomentario"/>
                <w:bCs/>
              </w:rPr>
              <w:commentReference w:id="102"/>
            </w:r>
          </w:p>
        </w:tc>
      </w:tr>
    </w:tbl>
    <w:p w14:paraId="65488DE9" w14:textId="77777777" w:rsidR="00D536BF" w:rsidRPr="00D536BF" w:rsidRDefault="00D536BF" w:rsidP="00D536BF">
      <w:pPr>
        <w:pStyle w:val="Normal0"/>
        <w:rPr>
          <w:b/>
          <w:sz w:val="20"/>
          <w:szCs w:val="20"/>
        </w:rPr>
      </w:pPr>
    </w:p>
    <w:p w14:paraId="5F3EE613" w14:textId="77777777" w:rsidR="00D536BF" w:rsidRDefault="00D536BF" w:rsidP="00D536BF">
      <w:pPr>
        <w:pStyle w:val="Normal0"/>
        <w:ind w:left="720"/>
        <w:rPr>
          <w:bCs/>
          <w:sz w:val="20"/>
          <w:szCs w:val="20"/>
          <w:lang w:val="es-ES"/>
        </w:rPr>
      </w:pPr>
    </w:p>
    <w:p w14:paraId="265C696B" w14:textId="77777777" w:rsidR="00D20953" w:rsidRDefault="00D20953" w:rsidP="00D536BF">
      <w:pPr>
        <w:pStyle w:val="Normal0"/>
        <w:ind w:left="720"/>
        <w:rPr>
          <w:bCs/>
          <w:sz w:val="20"/>
          <w:szCs w:val="20"/>
          <w:lang w:val="es-ES"/>
        </w:rPr>
      </w:pPr>
    </w:p>
    <w:p w14:paraId="41C34D97" w14:textId="46909CBB" w:rsidR="007C65A9" w:rsidRPr="00227132" w:rsidRDefault="00227132" w:rsidP="00227132">
      <w:pPr>
        <w:pStyle w:val="Normal0"/>
        <w:numPr>
          <w:ilvl w:val="1"/>
          <w:numId w:val="5"/>
        </w:numPr>
        <w:rPr>
          <w:b/>
          <w:sz w:val="20"/>
          <w:szCs w:val="20"/>
          <w:lang w:val="es-ES"/>
        </w:rPr>
      </w:pPr>
      <w:commentRangeStart w:id="103"/>
      <w:r w:rsidRPr="00227132">
        <w:rPr>
          <w:b/>
          <w:sz w:val="20"/>
          <w:szCs w:val="20"/>
          <w:lang w:val="es-ES"/>
        </w:rPr>
        <w:t xml:space="preserve"> Semillas</w:t>
      </w:r>
      <w:commentRangeEnd w:id="103"/>
      <w:r>
        <w:rPr>
          <w:rStyle w:val="Refdecomentario"/>
        </w:rPr>
        <w:commentReference w:id="103"/>
      </w:r>
    </w:p>
    <w:p w14:paraId="7E887A27" w14:textId="77777777" w:rsidR="007C65A9" w:rsidRDefault="007C65A9" w:rsidP="00D536BF">
      <w:pPr>
        <w:pStyle w:val="Normal0"/>
        <w:ind w:left="720"/>
        <w:rPr>
          <w:bCs/>
          <w:sz w:val="20"/>
          <w:szCs w:val="20"/>
          <w:lang w:val="es-ES"/>
        </w:rPr>
      </w:pPr>
    </w:p>
    <w:p w14:paraId="27306EF4" w14:textId="77777777" w:rsidR="007C65A9" w:rsidRDefault="007C65A9" w:rsidP="00D536BF">
      <w:pPr>
        <w:pStyle w:val="Normal0"/>
        <w:ind w:left="720"/>
        <w:rPr>
          <w:bCs/>
          <w:sz w:val="20"/>
          <w:szCs w:val="20"/>
          <w:lang w:val="es-ES"/>
        </w:rPr>
      </w:pPr>
    </w:p>
    <w:p w14:paraId="65ACF2A9" w14:textId="77777777" w:rsidR="007C65A9" w:rsidRPr="00D536BF" w:rsidRDefault="007C65A9" w:rsidP="00D536BF">
      <w:pPr>
        <w:pStyle w:val="Normal0"/>
        <w:ind w:left="720"/>
        <w:rPr>
          <w:bCs/>
          <w:sz w:val="20"/>
          <w:szCs w:val="20"/>
          <w:lang w:val="es-ES"/>
        </w:rPr>
      </w:pPr>
    </w:p>
    <w:p w14:paraId="18643B09" w14:textId="4930862C" w:rsidR="00D536BF" w:rsidRDefault="00D536BF" w:rsidP="00D536BF">
      <w:pPr>
        <w:pStyle w:val="Normal0"/>
        <w:ind w:left="2880"/>
        <w:rPr>
          <w:b/>
          <w:color w:val="FF0000"/>
          <w:sz w:val="20"/>
          <w:szCs w:val="20"/>
          <w:lang w:val="es-ES"/>
        </w:rPr>
      </w:pPr>
      <w:commentRangeStart w:id="104"/>
      <w:r>
        <w:rPr>
          <w:noProof/>
        </w:rPr>
        <w:drawing>
          <wp:inline distT="0" distB="0" distL="0" distR="0" wp14:anchorId="659833D4" wp14:editId="3ED40ECF">
            <wp:extent cx="1852550" cy="235225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a:picLocks/>
                    </pic:cNvPicPr>
                  </pic:nvPicPr>
                  <pic:blipFill>
                    <a:blip r:embed="rId51" cstate="print"/>
                    <a:stretch>
                      <a:fillRect/>
                    </a:stretch>
                  </pic:blipFill>
                  <pic:spPr>
                    <a:xfrm>
                      <a:off x="0" y="0"/>
                      <a:ext cx="1856732" cy="2357561"/>
                    </a:xfrm>
                    <a:prstGeom prst="rect">
                      <a:avLst/>
                    </a:prstGeom>
                  </pic:spPr>
                </pic:pic>
              </a:graphicData>
            </a:graphic>
          </wp:inline>
        </w:drawing>
      </w:r>
      <w:commentRangeEnd w:id="104"/>
      <w:r w:rsidR="00E31127">
        <w:rPr>
          <w:rStyle w:val="Refdecomentario"/>
        </w:rPr>
        <w:commentReference w:id="104"/>
      </w:r>
    </w:p>
    <w:p w14:paraId="3432932F" w14:textId="77777777" w:rsidR="00D536BF" w:rsidRPr="00D536BF" w:rsidRDefault="00D536BF" w:rsidP="00D536BF">
      <w:pPr>
        <w:pStyle w:val="Normal0"/>
        <w:ind w:left="720"/>
        <w:rPr>
          <w:b/>
          <w:sz w:val="20"/>
          <w:szCs w:val="20"/>
          <w:lang w:val="es-ES"/>
        </w:rPr>
      </w:pPr>
    </w:p>
    <w:p w14:paraId="03245F11" w14:textId="76DF1C84" w:rsidR="00D536BF" w:rsidRPr="00D536BF" w:rsidRDefault="00D536BF" w:rsidP="00D536BF">
      <w:pPr>
        <w:pStyle w:val="Normal0"/>
        <w:ind w:left="2160"/>
        <w:rPr>
          <w:b/>
          <w:sz w:val="20"/>
          <w:szCs w:val="20"/>
          <w:lang w:val="es-ES"/>
        </w:rPr>
      </w:pPr>
      <w:r w:rsidRPr="00D536BF">
        <w:rPr>
          <w:b/>
          <w:sz w:val="20"/>
          <w:szCs w:val="20"/>
          <w:lang w:val="es-ES"/>
        </w:rPr>
        <w:t xml:space="preserve">Fuente: </w:t>
      </w:r>
      <w:r w:rsidRPr="005808D7">
        <w:rPr>
          <w:bCs/>
          <w:sz w:val="20"/>
          <w:szCs w:val="20"/>
          <w:lang w:val="es-ES"/>
        </w:rPr>
        <w:t>Moreno, Candanoza y Olarte</w:t>
      </w:r>
      <w:r w:rsidR="005808D7" w:rsidRPr="005808D7">
        <w:rPr>
          <w:bCs/>
          <w:sz w:val="20"/>
          <w:szCs w:val="20"/>
          <w:lang w:val="es-ES"/>
        </w:rPr>
        <w:t xml:space="preserve"> (</w:t>
      </w:r>
      <w:r w:rsidRPr="005808D7">
        <w:rPr>
          <w:bCs/>
          <w:sz w:val="20"/>
          <w:szCs w:val="20"/>
          <w:lang w:val="es-ES"/>
        </w:rPr>
        <w:t>2009)</w:t>
      </w:r>
      <w:r w:rsidR="005808D7" w:rsidRPr="005808D7">
        <w:rPr>
          <w:bCs/>
          <w:sz w:val="20"/>
          <w:szCs w:val="20"/>
          <w:lang w:val="es-ES"/>
        </w:rPr>
        <w:t>.</w:t>
      </w:r>
    </w:p>
    <w:p w14:paraId="3EC1C9AB" w14:textId="77777777" w:rsidR="00EB0065" w:rsidRPr="00EB0065" w:rsidRDefault="00EB0065" w:rsidP="00D20953">
      <w:pPr>
        <w:pStyle w:val="Normal0"/>
        <w:rPr>
          <w:bCs/>
          <w:sz w:val="20"/>
          <w:szCs w:val="20"/>
          <w:lang w:val="es-ES"/>
        </w:rPr>
      </w:pPr>
    </w:p>
    <w:p w14:paraId="79439C5A" w14:textId="77777777" w:rsidR="00EB0065" w:rsidRPr="00EB0065" w:rsidRDefault="00EB0065" w:rsidP="00EB0065">
      <w:pPr>
        <w:pStyle w:val="Normal0"/>
        <w:ind w:left="360"/>
        <w:rPr>
          <w:bCs/>
          <w:sz w:val="20"/>
          <w:szCs w:val="20"/>
          <w:lang w:val="es-ES"/>
        </w:rPr>
      </w:pPr>
    </w:p>
    <w:p w14:paraId="53250DB3" w14:textId="12651DC6" w:rsidR="008C35CA" w:rsidRDefault="008C35CA" w:rsidP="00A90619">
      <w:pPr>
        <w:pStyle w:val="Normal0"/>
        <w:ind w:left="360"/>
        <w:rPr>
          <w:bCs/>
          <w:sz w:val="20"/>
          <w:szCs w:val="20"/>
          <w:lang w:val="es-ES"/>
        </w:rPr>
      </w:pPr>
      <w:r w:rsidRPr="008C35CA">
        <w:rPr>
          <w:bCs/>
          <w:sz w:val="20"/>
          <w:szCs w:val="20"/>
          <w:lang w:val="es-ES"/>
        </w:rPr>
        <w:t xml:space="preserve">Las semillas desempeñan un papel </w:t>
      </w:r>
      <w:r w:rsidR="0012785B">
        <w:rPr>
          <w:bCs/>
          <w:sz w:val="20"/>
          <w:szCs w:val="20"/>
          <w:lang w:val="es-ES"/>
        </w:rPr>
        <w:t>indispensable</w:t>
      </w:r>
      <w:r w:rsidRPr="008C35CA">
        <w:rPr>
          <w:bCs/>
          <w:sz w:val="20"/>
          <w:szCs w:val="20"/>
          <w:lang w:val="es-ES"/>
        </w:rPr>
        <w:t xml:space="preserve"> en el cultivo de plátano, ya que de su calidad depende la productividad y el éxito de la cosecha. La selección adecuada de semillas contribuye al desarrollo vigoroso de la plantación y a la obtención de frutos sanos. Para ello, es </w:t>
      </w:r>
      <w:r w:rsidR="0012785B">
        <w:rPr>
          <w:bCs/>
          <w:sz w:val="20"/>
          <w:szCs w:val="20"/>
          <w:lang w:val="es-ES"/>
        </w:rPr>
        <w:t xml:space="preserve">de gran importancia </w:t>
      </w:r>
      <w:r w:rsidRPr="008C35CA">
        <w:rPr>
          <w:bCs/>
          <w:sz w:val="20"/>
          <w:szCs w:val="20"/>
          <w:lang w:val="es-ES"/>
        </w:rPr>
        <w:t xml:space="preserve">considerar diversos aspectos en su adquisición y manejo, garantizando así un inicio </w:t>
      </w:r>
      <w:r w:rsidR="0012785B">
        <w:rPr>
          <w:bCs/>
          <w:sz w:val="20"/>
          <w:szCs w:val="20"/>
          <w:lang w:val="es-ES"/>
        </w:rPr>
        <w:t>adecuado del proceso de</w:t>
      </w:r>
      <w:r w:rsidRPr="008C35CA">
        <w:rPr>
          <w:bCs/>
          <w:sz w:val="20"/>
          <w:szCs w:val="20"/>
          <w:lang w:val="es-ES"/>
        </w:rPr>
        <w:t xml:space="preserve"> cultivo. A continuación, se presentan algunas recomendacione</w:t>
      </w:r>
      <w:r w:rsidR="0012785B">
        <w:rPr>
          <w:bCs/>
          <w:sz w:val="20"/>
          <w:szCs w:val="20"/>
          <w:lang w:val="es-ES"/>
        </w:rPr>
        <w:t>s:</w:t>
      </w:r>
    </w:p>
    <w:p w14:paraId="35E8F81E" w14:textId="77777777" w:rsidR="008C35CA" w:rsidRDefault="008C35CA" w:rsidP="00A90619">
      <w:pPr>
        <w:pStyle w:val="Normal0"/>
        <w:ind w:left="360"/>
        <w:rPr>
          <w:bCs/>
          <w:sz w:val="20"/>
          <w:szCs w:val="20"/>
          <w:lang w:val="es-ES"/>
        </w:rPr>
      </w:pPr>
    </w:p>
    <w:p w14:paraId="3519018A" w14:textId="77777777" w:rsidR="007137B3" w:rsidRPr="00EB0065" w:rsidRDefault="007137B3" w:rsidP="00E407F0">
      <w:pPr>
        <w:pStyle w:val="Normal0"/>
        <w:rPr>
          <w:b/>
          <w:sz w:val="20"/>
          <w:szCs w:val="20"/>
          <w:lang w:val="es-ES"/>
        </w:rPr>
      </w:pPr>
    </w:p>
    <w:commentRangeStart w:id="105"/>
    <w:p w14:paraId="7B56B155" w14:textId="77777777" w:rsidR="008F2D84" w:rsidRDefault="007137B3" w:rsidP="005158F2">
      <w:pPr>
        <w:pStyle w:val="Normal0"/>
        <w:ind w:left="284"/>
        <w:rPr>
          <w:b/>
          <w:sz w:val="20"/>
          <w:szCs w:val="20"/>
          <w:lang w:val="es-ES"/>
        </w:rPr>
      </w:pPr>
      <w:r w:rsidRPr="00EB0065">
        <w:rPr>
          <w:noProof/>
          <w:sz w:val="20"/>
          <w:szCs w:val="20"/>
          <w:lang w:val="en-US" w:eastAsia="en-US"/>
        </w:rPr>
        <mc:AlternateContent>
          <mc:Choice Requires="wps">
            <w:drawing>
              <wp:inline distT="0" distB="0" distL="0" distR="0" wp14:anchorId="65B297A0" wp14:editId="0A9ED024">
                <wp:extent cx="5402580" cy="730250"/>
                <wp:effectExtent l="0" t="0" r="26670" b="12700"/>
                <wp:docPr id="1486029018" name="Rectángulo 14860290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DA52AC2" w14:textId="6C4306E6"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2B4C0D">
                              <w:rPr>
                                <w:b/>
                                <w:color w:val="FFFFFF"/>
                              </w:rPr>
                              <w:t>Slide</w:t>
                            </w:r>
                            <w:proofErr w:type="spellEnd"/>
                            <w:r>
                              <w:rPr>
                                <w:b/>
                                <w:color w:val="FFFFFF"/>
                              </w:rPr>
                              <w:t xml:space="preserve"> _</w:t>
                            </w:r>
                            <w:r w:rsidRPr="00D8013B">
                              <w:rPr>
                                <w:b/>
                                <w:color w:val="FFFFFF"/>
                              </w:rPr>
                              <w:t xml:space="preserve"> </w:t>
                            </w:r>
                            <w:r w:rsidR="00D536BF">
                              <w:rPr>
                                <w:b/>
                                <w:color w:val="FFFFFF"/>
                              </w:rPr>
                              <w:t>adquisición de semillas</w:t>
                            </w:r>
                            <w:r w:rsidRPr="00524EC6">
                              <w:rPr>
                                <w:b/>
                                <w:color w:val="FFFFFF"/>
                              </w:rPr>
                              <w:t>_CF01</w:t>
                            </w:r>
                            <w:r>
                              <w:rPr>
                                <w:b/>
                                <w:color w:val="FFFFFF"/>
                              </w:rPr>
                              <w:t>_</w:t>
                            </w:r>
                            <w:r w:rsidR="00D536BF">
                              <w:rPr>
                                <w:b/>
                                <w:color w:val="FFFFFF" w:themeColor="background1"/>
                              </w:rPr>
                              <w:t>7331548</w:t>
                            </w:r>
                          </w:p>
                          <w:p w14:paraId="74664936" w14:textId="77777777" w:rsidR="007137B3" w:rsidRPr="00B72025" w:rsidRDefault="007137B3" w:rsidP="007137B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65B297A0" id="Rectángulo 1486029018" o:spid="_x0000_s1041"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2Tj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Uxi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DvG2Tj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6DA52AC2" w14:textId="6C4306E6"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2B4C0D">
                        <w:rPr>
                          <w:b/>
                          <w:color w:val="FFFFFF"/>
                        </w:rPr>
                        <w:t>Slide</w:t>
                      </w:r>
                      <w:proofErr w:type="spellEnd"/>
                      <w:r>
                        <w:rPr>
                          <w:b/>
                          <w:color w:val="FFFFFF"/>
                        </w:rPr>
                        <w:t xml:space="preserve"> _</w:t>
                      </w:r>
                      <w:r w:rsidRPr="00D8013B">
                        <w:rPr>
                          <w:b/>
                          <w:color w:val="FFFFFF"/>
                        </w:rPr>
                        <w:t xml:space="preserve"> </w:t>
                      </w:r>
                      <w:r w:rsidR="00D536BF">
                        <w:rPr>
                          <w:b/>
                          <w:color w:val="FFFFFF"/>
                        </w:rPr>
                        <w:t>adquisición de semillas</w:t>
                      </w:r>
                      <w:r w:rsidRPr="00524EC6">
                        <w:rPr>
                          <w:b/>
                          <w:color w:val="FFFFFF"/>
                        </w:rPr>
                        <w:t>_CF01</w:t>
                      </w:r>
                      <w:r>
                        <w:rPr>
                          <w:b/>
                          <w:color w:val="FFFFFF"/>
                        </w:rPr>
                        <w:t>_</w:t>
                      </w:r>
                      <w:r w:rsidR="00D536BF">
                        <w:rPr>
                          <w:b/>
                          <w:color w:val="FFFFFF" w:themeColor="background1"/>
                        </w:rPr>
                        <w:t>7331548</w:t>
                      </w:r>
                    </w:p>
                    <w:p w14:paraId="74664936" w14:textId="77777777" w:rsidR="007137B3" w:rsidRPr="00B72025" w:rsidRDefault="007137B3" w:rsidP="007137B3">
                      <w:pPr>
                        <w:spacing w:line="275" w:lineRule="auto"/>
                        <w:jc w:val="center"/>
                        <w:textDirection w:val="btLr"/>
                        <w:rPr>
                          <w:b/>
                        </w:rPr>
                      </w:pPr>
                    </w:p>
                  </w:txbxContent>
                </v:textbox>
                <w10:anchorlock/>
              </v:rect>
            </w:pict>
          </mc:Fallback>
        </mc:AlternateContent>
      </w:r>
      <w:commentRangeEnd w:id="105"/>
      <w:r w:rsidR="008B1752">
        <w:rPr>
          <w:rStyle w:val="Refdecomentario"/>
        </w:rPr>
        <w:commentReference w:id="105"/>
      </w:r>
    </w:p>
    <w:p w14:paraId="78968978" w14:textId="5A142A98" w:rsidR="002B4C0D" w:rsidRDefault="002B4C0D" w:rsidP="005158F2">
      <w:pPr>
        <w:pStyle w:val="Normal0"/>
        <w:ind w:left="284"/>
        <w:rPr>
          <w:b/>
          <w:sz w:val="20"/>
          <w:szCs w:val="20"/>
          <w:lang w:val="es-ES"/>
        </w:rPr>
      </w:pPr>
      <w:commentRangeStart w:id="106"/>
      <w:r w:rsidRPr="002B4C0D">
        <w:rPr>
          <w:b/>
          <w:noProof/>
          <w:sz w:val="20"/>
          <w:szCs w:val="20"/>
          <w:lang w:val="es-ES"/>
        </w:rPr>
        <w:lastRenderedPageBreak/>
        <w:drawing>
          <wp:inline distT="0" distB="0" distL="0" distR="0" wp14:anchorId="52B2DCFD" wp14:editId="068E027A">
            <wp:extent cx="5892800" cy="2090420"/>
            <wp:effectExtent l="0" t="0" r="0" b="5080"/>
            <wp:docPr id="120829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7874" name=""/>
                    <pic:cNvPicPr/>
                  </pic:nvPicPr>
                  <pic:blipFill>
                    <a:blip r:embed="rId52"/>
                    <a:stretch>
                      <a:fillRect/>
                    </a:stretch>
                  </pic:blipFill>
                  <pic:spPr>
                    <a:xfrm>
                      <a:off x="0" y="0"/>
                      <a:ext cx="5892800" cy="2090420"/>
                    </a:xfrm>
                    <a:prstGeom prst="rect">
                      <a:avLst/>
                    </a:prstGeom>
                  </pic:spPr>
                </pic:pic>
              </a:graphicData>
            </a:graphic>
          </wp:inline>
        </w:drawing>
      </w:r>
      <w:commentRangeEnd w:id="106"/>
      <w:r>
        <w:rPr>
          <w:rStyle w:val="Refdecomentario"/>
        </w:rPr>
        <w:commentReference w:id="106"/>
      </w:r>
    </w:p>
    <w:p w14:paraId="0160E350" w14:textId="77777777" w:rsidR="00286C2C" w:rsidRPr="00EB0065" w:rsidRDefault="00286C2C" w:rsidP="005158F2">
      <w:pPr>
        <w:pStyle w:val="Normal0"/>
        <w:ind w:left="284"/>
        <w:rPr>
          <w:b/>
          <w:sz w:val="20"/>
          <w:szCs w:val="20"/>
          <w:lang w:val="es-ES"/>
        </w:rPr>
      </w:pPr>
    </w:p>
    <w:p w14:paraId="7120DFE3" w14:textId="7D0642BC" w:rsidR="003432A9" w:rsidRPr="005808D7" w:rsidRDefault="00D536BF" w:rsidP="009B7339">
      <w:pPr>
        <w:pStyle w:val="Prrafodelista"/>
        <w:numPr>
          <w:ilvl w:val="0"/>
          <w:numId w:val="16"/>
        </w:numPr>
        <w:rPr>
          <w:b/>
          <w:sz w:val="20"/>
          <w:szCs w:val="20"/>
        </w:rPr>
      </w:pPr>
      <w:commentRangeStart w:id="107"/>
      <w:r>
        <w:rPr>
          <w:b/>
          <w:bCs/>
          <w:sz w:val="20"/>
          <w:szCs w:val="20"/>
          <w:lang w:val="es-ES"/>
        </w:rPr>
        <w:t>Peligros y controles</w:t>
      </w:r>
      <w:r w:rsidR="00227132">
        <w:rPr>
          <w:b/>
          <w:bCs/>
          <w:sz w:val="20"/>
          <w:szCs w:val="20"/>
          <w:lang w:val="es-ES"/>
        </w:rPr>
        <w:t xml:space="preserve"> de la</w:t>
      </w:r>
      <w:r w:rsidR="00AD232C">
        <w:rPr>
          <w:b/>
          <w:bCs/>
          <w:sz w:val="20"/>
          <w:szCs w:val="20"/>
          <w:lang w:val="es-ES"/>
        </w:rPr>
        <w:t>s</w:t>
      </w:r>
      <w:r w:rsidR="00227132">
        <w:rPr>
          <w:b/>
          <w:bCs/>
          <w:sz w:val="20"/>
          <w:szCs w:val="20"/>
          <w:lang w:val="es-ES"/>
        </w:rPr>
        <w:t xml:space="preserve"> semilla</w:t>
      </w:r>
      <w:commentRangeEnd w:id="107"/>
      <w:r w:rsidR="00AD232C">
        <w:rPr>
          <w:b/>
          <w:bCs/>
          <w:sz w:val="20"/>
          <w:szCs w:val="20"/>
          <w:lang w:val="es-ES"/>
        </w:rPr>
        <w:t>s</w:t>
      </w:r>
      <w:r w:rsidR="00227132">
        <w:rPr>
          <w:rStyle w:val="Refdecomentario"/>
        </w:rPr>
        <w:commentReference w:id="107"/>
      </w:r>
    </w:p>
    <w:p w14:paraId="32B6AF4D" w14:textId="41F4E1CE" w:rsidR="005808D7" w:rsidRPr="00AD232C" w:rsidRDefault="00AD232C" w:rsidP="005808D7">
      <w:pPr>
        <w:pStyle w:val="Prrafodelista"/>
        <w:ind w:left="360"/>
        <w:rPr>
          <w:bCs/>
          <w:sz w:val="20"/>
          <w:szCs w:val="20"/>
        </w:rPr>
      </w:pPr>
      <w:commentRangeStart w:id="108"/>
      <w:r w:rsidRPr="00AD232C">
        <w:rPr>
          <w:bCs/>
          <w:sz w:val="20"/>
          <w:szCs w:val="20"/>
        </w:rPr>
        <w:t xml:space="preserve">El uso de semillas de baja calidad o </w:t>
      </w:r>
      <w:r>
        <w:rPr>
          <w:bCs/>
          <w:sz w:val="20"/>
          <w:szCs w:val="20"/>
        </w:rPr>
        <w:t xml:space="preserve">con </w:t>
      </w:r>
      <w:r w:rsidRPr="00AD232C">
        <w:rPr>
          <w:bCs/>
          <w:sz w:val="20"/>
          <w:szCs w:val="20"/>
        </w:rPr>
        <w:t>manej</w:t>
      </w:r>
      <w:r>
        <w:rPr>
          <w:bCs/>
          <w:sz w:val="20"/>
          <w:szCs w:val="20"/>
        </w:rPr>
        <w:t>o inadecuado,</w:t>
      </w:r>
      <w:r w:rsidRPr="00AD232C">
        <w:rPr>
          <w:bCs/>
          <w:sz w:val="20"/>
          <w:szCs w:val="20"/>
        </w:rPr>
        <w:t xml:space="preserve"> puede comprometer la producción del cultivo, facilitando la propagación de enfermedades y reduciendo el rendimiento. Para mitigar estos riesgos, se deben adoptar medidas preventivas que aseguren la sanidad y viabilidad del material vegetal. La siguiente tabla presenta los principales peligros asociados al uso de semillas y las estrategias de control recomendadas.</w:t>
      </w:r>
    </w:p>
    <w:p w14:paraId="62931E93" w14:textId="77777777" w:rsidR="00AD232C" w:rsidRPr="00EB0065" w:rsidRDefault="00AD232C" w:rsidP="005808D7">
      <w:pPr>
        <w:pStyle w:val="Prrafodelista"/>
        <w:ind w:left="360"/>
        <w:rPr>
          <w:b/>
          <w:sz w:val="20"/>
          <w:szCs w:val="20"/>
        </w:rPr>
      </w:pPr>
    </w:p>
    <w:p w14:paraId="6855F2CE" w14:textId="473A8995"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Tabla 4</w:t>
      </w:r>
    </w:p>
    <w:p w14:paraId="4450B69B" w14:textId="1DC1FCEB"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Peligros y controles de la</w:t>
      </w:r>
      <w:r w:rsidR="00AD232C">
        <w:rPr>
          <w:i/>
          <w:iCs/>
          <w:sz w:val="20"/>
          <w:szCs w:val="20"/>
          <w:lang w:val="es-ES"/>
        </w:rPr>
        <w:t>s</w:t>
      </w:r>
      <w:r w:rsidRPr="00C529B7">
        <w:rPr>
          <w:i/>
          <w:iCs/>
          <w:sz w:val="20"/>
          <w:szCs w:val="20"/>
          <w:lang w:val="es-ES"/>
        </w:rPr>
        <w:t xml:space="preserve"> semilla</w:t>
      </w:r>
      <w:r w:rsidR="00AD232C">
        <w:rPr>
          <w:i/>
          <w:iCs/>
          <w:sz w:val="20"/>
          <w:szCs w:val="20"/>
          <w:lang w:val="es-ES"/>
        </w:rPr>
        <w:t>s</w:t>
      </w:r>
      <w:r w:rsidRPr="00C529B7">
        <w:rPr>
          <w:i/>
          <w:iCs/>
          <w:sz w:val="20"/>
          <w:szCs w:val="20"/>
          <w:lang w:val="es-ES"/>
        </w:rPr>
        <w:t>.</w:t>
      </w:r>
    </w:p>
    <w:p w14:paraId="1539F144" w14:textId="77777777" w:rsidR="003432A9" w:rsidRPr="00EB0065" w:rsidRDefault="003432A9" w:rsidP="003432A9">
      <w:pPr>
        <w:pStyle w:val="Textoindependiente"/>
        <w:spacing w:before="1"/>
        <w:rPr>
          <w:b/>
          <w:sz w:val="20"/>
          <w:szCs w:val="20"/>
        </w:rPr>
      </w:pPr>
    </w:p>
    <w:p w14:paraId="721CFB45" w14:textId="77777777" w:rsidR="003432A9" w:rsidRPr="00EB0065" w:rsidRDefault="003432A9" w:rsidP="00DB4F5D">
      <w:pPr>
        <w:ind w:left="720"/>
        <w:rPr>
          <w:sz w:val="20"/>
          <w:szCs w:val="20"/>
          <w:lang w:val="es-ES"/>
        </w:rPr>
      </w:pPr>
    </w:p>
    <w:tbl>
      <w:tblPr>
        <w:tblW w:w="0" w:type="auto"/>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199"/>
        <w:gridCol w:w="4626"/>
      </w:tblGrid>
      <w:tr w:rsidR="00D536BF" w:rsidRPr="00D536BF" w14:paraId="5EC04550" w14:textId="77777777" w:rsidTr="00D536BF">
        <w:trPr>
          <w:trHeight w:val="397"/>
        </w:trPr>
        <w:tc>
          <w:tcPr>
            <w:tcW w:w="4199" w:type="dxa"/>
            <w:tcBorders>
              <w:top w:val="single" w:sz="8" w:space="0" w:color="000000"/>
              <w:left w:val="single" w:sz="8" w:space="0" w:color="000000"/>
              <w:bottom w:val="single" w:sz="8" w:space="0" w:color="000000"/>
              <w:right w:val="single" w:sz="8" w:space="0" w:color="000000"/>
            </w:tcBorders>
            <w:shd w:val="clear" w:color="auto" w:fill="9CC2E4"/>
            <w:hideMark/>
          </w:tcPr>
          <w:p w14:paraId="11B38206" w14:textId="77777777" w:rsidR="00D536BF" w:rsidRPr="00D536BF" w:rsidRDefault="00D536BF" w:rsidP="00D536BF">
            <w:pPr>
              <w:ind w:left="720"/>
              <w:rPr>
                <w:b/>
                <w:sz w:val="20"/>
                <w:szCs w:val="20"/>
                <w:lang w:val="es-ES"/>
              </w:rPr>
            </w:pPr>
            <w:commentRangeStart w:id="109"/>
            <w:r w:rsidRPr="00D536BF">
              <w:rPr>
                <w:b/>
                <w:sz w:val="20"/>
                <w:szCs w:val="20"/>
                <w:lang w:val="es-ES"/>
              </w:rPr>
              <w:t>Peligros</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2E8FD3E2" w14:textId="77777777" w:rsidR="00D536BF" w:rsidRPr="00D536BF" w:rsidRDefault="00D536BF" w:rsidP="00D536BF">
            <w:pPr>
              <w:ind w:left="720"/>
              <w:rPr>
                <w:b/>
                <w:sz w:val="20"/>
                <w:szCs w:val="20"/>
                <w:lang w:val="es-ES"/>
              </w:rPr>
            </w:pPr>
            <w:r w:rsidRPr="00D536BF">
              <w:rPr>
                <w:b/>
                <w:sz w:val="20"/>
                <w:szCs w:val="20"/>
                <w:lang w:val="es-ES"/>
              </w:rPr>
              <w:t>Controles</w:t>
            </w:r>
          </w:p>
        </w:tc>
      </w:tr>
      <w:tr w:rsidR="00D536BF" w:rsidRPr="00D536BF" w14:paraId="4E31B29F" w14:textId="77777777" w:rsidTr="00D536BF">
        <w:trPr>
          <w:trHeight w:val="2817"/>
        </w:trPr>
        <w:tc>
          <w:tcPr>
            <w:tcW w:w="4199" w:type="dxa"/>
            <w:tcBorders>
              <w:top w:val="single" w:sz="8" w:space="0" w:color="000000"/>
              <w:left w:val="single" w:sz="8" w:space="0" w:color="000000"/>
              <w:bottom w:val="single" w:sz="8" w:space="0" w:color="000000"/>
              <w:right w:val="single" w:sz="8" w:space="0" w:color="000000"/>
            </w:tcBorders>
          </w:tcPr>
          <w:p w14:paraId="1ECB38F7" w14:textId="77777777" w:rsidR="00D536BF" w:rsidRPr="00376CC5" w:rsidRDefault="00D536BF" w:rsidP="00376CC5">
            <w:pPr>
              <w:pStyle w:val="Prrafodelista"/>
              <w:numPr>
                <w:ilvl w:val="0"/>
                <w:numId w:val="47"/>
              </w:numPr>
              <w:rPr>
                <w:sz w:val="20"/>
                <w:szCs w:val="20"/>
                <w:lang w:val="es-ES"/>
              </w:rPr>
            </w:pPr>
            <w:r w:rsidRPr="00376CC5">
              <w:rPr>
                <w:sz w:val="20"/>
                <w:szCs w:val="20"/>
                <w:lang w:val="es-ES"/>
              </w:rPr>
              <w:t>Semillas de mala calidad que pueden afectar la producción de plátano.</w:t>
            </w:r>
          </w:p>
          <w:p w14:paraId="75551067" w14:textId="77777777" w:rsidR="00D536BF" w:rsidRPr="00D536BF" w:rsidRDefault="00D536BF" w:rsidP="00376CC5">
            <w:pPr>
              <w:numPr>
                <w:ilvl w:val="0"/>
                <w:numId w:val="46"/>
              </w:numPr>
              <w:rPr>
                <w:sz w:val="20"/>
                <w:szCs w:val="20"/>
                <w:lang w:val="es-ES"/>
              </w:rPr>
            </w:pPr>
            <w:r w:rsidRPr="00D536BF">
              <w:rPr>
                <w:sz w:val="20"/>
                <w:szCs w:val="20"/>
                <w:lang w:val="es-ES"/>
              </w:rPr>
              <w:t>La semilla se puede contaminar si no se realiza la adecuación correspondiente.</w:t>
            </w:r>
          </w:p>
        </w:tc>
        <w:tc>
          <w:tcPr>
            <w:tcW w:w="4626" w:type="dxa"/>
            <w:tcBorders>
              <w:top w:val="single" w:sz="8" w:space="0" w:color="000000"/>
              <w:left w:val="single" w:sz="8" w:space="0" w:color="000000"/>
              <w:bottom w:val="single" w:sz="8" w:space="0" w:color="000000"/>
              <w:right w:val="single" w:sz="8" w:space="0" w:color="000000"/>
            </w:tcBorders>
            <w:hideMark/>
          </w:tcPr>
          <w:p w14:paraId="5B6333DB" w14:textId="77777777" w:rsidR="00D536BF" w:rsidRPr="00D536BF" w:rsidRDefault="00D536BF" w:rsidP="00376CC5">
            <w:pPr>
              <w:numPr>
                <w:ilvl w:val="0"/>
                <w:numId w:val="46"/>
              </w:numPr>
              <w:rPr>
                <w:sz w:val="20"/>
                <w:szCs w:val="20"/>
                <w:lang w:val="es-ES"/>
              </w:rPr>
            </w:pPr>
            <w:r w:rsidRPr="00D536BF">
              <w:rPr>
                <w:sz w:val="20"/>
                <w:szCs w:val="20"/>
                <w:lang w:val="es-ES"/>
              </w:rPr>
              <w:t>La semilla debe ser adquirida de un proveedor confiable que realice todos los parámetros de calidad requeridos.</w:t>
            </w:r>
          </w:p>
          <w:p w14:paraId="07C93CE4" w14:textId="5AB1D1C5" w:rsidR="00D536BF" w:rsidRPr="00D536BF" w:rsidRDefault="00D536BF" w:rsidP="00376CC5">
            <w:pPr>
              <w:numPr>
                <w:ilvl w:val="0"/>
                <w:numId w:val="46"/>
              </w:numPr>
              <w:rPr>
                <w:sz w:val="20"/>
                <w:szCs w:val="20"/>
                <w:lang w:val="es-ES"/>
              </w:rPr>
            </w:pPr>
            <w:r w:rsidRPr="00D536BF">
              <w:rPr>
                <w:sz w:val="20"/>
                <w:szCs w:val="20"/>
                <w:lang w:val="es-ES"/>
              </w:rPr>
              <w:t>Desinfectar los equipos utilizados en la extracción de los colinos</w:t>
            </w:r>
            <w:r w:rsidR="005D6027">
              <w:rPr>
                <w:sz w:val="20"/>
                <w:szCs w:val="20"/>
                <w:lang w:val="es-ES"/>
              </w:rPr>
              <w:t xml:space="preserve"> y</w:t>
            </w:r>
            <w:r w:rsidRPr="00D536BF">
              <w:rPr>
                <w:sz w:val="20"/>
                <w:szCs w:val="20"/>
                <w:lang w:val="es-ES"/>
              </w:rPr>
              <w:t xml:space="preserve"> cada vez que se utilicen los implementos se deben lavar para que no haya contaminación cruzada de semilla a semilla.</w:t>
            </w:r>
            <w:commentRangeEnd w:id="109"/>
            <w:r w:rsidR="00E31127">
              <w:rPr>
                <w:rStyle w:val="Refdecomentario"/>
              </w:rPr>
              <w:commentReference w:id="109"/>
            </w:r>
          </w:p>
        </w:tc>
      </w:tr>
    </w:tbl>
    <w:commentRangeEnd w:id="108"/>
    <w:p w14:paraId="6056C70F" w14:textId="77777777" w:rsidR="003432A9" w:rsidRDefault="006F729C" w:rsidP="00DB4F5D">
      <w:pPr>
        <w:ind w:left="720"/>
        <w:rPr>
          <w:sz w:val="20"/>
          <w:szCs w:val="20"/>
        </w:rPr>
      </w:pPr>
      <w:r>
        <w:rPr>
          <w:rStyle w:val="Refdecomentario"/>
        </w:rPr>
        <w:commentReference w:id="108"/>
      </w:r>
    </w:p>
    <w:p w14:paraId="49E694E1" w14:textId="77777777" w:rsidR="00A90619" w:rsidRDefault="00A90619" w:rsidP="00A90619">
      <w:pPr>
        <w:rPr>
          <w:sz w:val="20"/>
          <w:szCs w:val="20"/>
        </w:rPr>
      </w:pPr>
    </w:p>
    <w:p w14:paraId="72C24E7F" w14:textId="77777777" w:rsidR="007B56EB" w:rsidRPr="00D536BF" w:rsidRDefault="007B56EB" w:rsidP="00DB4F5D">
      <w:pPr>
        <w:ind w:left="720"/>
        <w:rPr>
          <w:sz w:val="20"/>
          <w:szCs w:val="20"/>
        </w:rPr>
      </w:pPr>
    </w:p>
    <w:p w14:paraId="0B2581FE" w14:textId="578BEE2E" w:rsidR="00D536BF" w:rsidRPr="00227132" w:rsidRDefault="00227132" w:rsidP="00227132">
      <w:pPr>
        <w:pStyle w:val="Prrafodelista"/>
        <w:numPr>
          <w:ilvl w:val="1"/>
          <w:numId w:val="5"/>
        </w:numPr>
        <w:rPr>
          <w:b/>
          <w:sz w:val="20"/>
          <w:szCs w:val="20"/>
        </w:rPr>
      </w:pPr>
      <w:commentRangeStart w:id="110"/>
      <w:r>
        <w:rPr>
          <w:b/>
          <w:bCs/>
          <w:sz w:val="20"/>
          <w:szCs w:val="20"/>
          <w:lang w:val="es-ES"/>
        </w:rPr>
        <w:t xml:space="preserve"> </w:t>
      </w:r>
      <w:r w:rsidR="00D536BF" w:rsidRPr="00227132">
        <w:rPr>
          <w:b/>
          <w:bCs/>
          <w:sz w:val="20"/>
          <w:szCs w:val="20"/>
          <w:lang w:val="es-ES"/>
        </w:rPr>
        <w:t>Agroquímicos</w:t>
      </w:r>
      <w:commentRangeEnd w:id="110"/>
      <w:r>
        <w:rPr>
          <w:rStyle w:val="Refdecomentario"/>
        </w:rPr>
        <w:commentReference w:id="110"/>
      </w:r>
    </w:p>
    <w:p w14:paraId="5CE10AD6" w14:textId="77777777" w:rsidR="003432A9" w:rsidRPr="00EB0065" w:rsidRDefault="003432A9" w:rsidP="00DB4F5D">
      <w:pPr>
        <w:ind w:left="720"/>
        <w:rPr>
          <w:sz w:val="20"/>
          <w:szCs w:val="20"/>
          <w:lang w:val="es-ES"/>
        </w:rPr>
      </w:pPr>
    </w:p>
    <w:p w14:paraId="59E5CFDC" w14:textId="77777777" w:rsidR="00F523F3" w:rsidRPr="00EB0065" w:rsidRDefault="00F523F3" w:rsidP="00DB4F5D">
      <w:pPr>
        <w:ind w:left="720"/>
        <w:rPr>
          <w:sz w:val="20"/>
          <w:szCs w:val="20"/>
          <w:lang w:val="es-ES"/>
        </w:rPr>
      </w:pPr>
    </w:p>
    <w:p w14:paraId="7AE61E2D" w14:textId="572BBA30" w:rsidR="00F523F3" w:rsidRDefault="00E31127" w:rsidP="00D536BF">
      <w:pPr>
        <w:ind w:left="1440"/>
        <w:rPr>
          <w:sz w:val="20"/>
          <w:szCs w:val="20"/>
          <w:lang w:val="es-ES"/>
        </w:rPr>
      </w:pPr>
      <w:commentRangeStart w:id="111"/>
      <w:commentRangeEnd w:id="111"/>
      <w:r>
        <w:rPr>
          <w:rStyle w:val="Refdecomentario"/>
        </w:rPr>
        <w:lastRenderedPageBreak/>
        <w:commentReference w:id="111"/>
      </w:r>
      <w:r w:rsidR="007C65A9" w:rsidRPr="007C65A9">
        <w:t xml:space="preserve"> </w:t>
      </w:r>
      <w:r w:rsidR="007C65A9">
        <w:rPr>
          <w:noProof/>
        </w:rPr>
        <w:drawing>
          <wp:inline distT="0" distB="0" distL="0" distR="0" wp14:anchorId="64598A7E" wp14:editId="588C47E1">
            <wp:extent cx="3647969" cy="2430145"/>
            <wp:effectExtent l="0" t="0" r="0" b="8255"/>
            <wp:docPr id="399344921" name="Imagen 21" descr="Científica con jeringa cuidando plantas en macetas en un invern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entífica con jeringa cuidando plantas en macetas en un invernade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1280" cy="2432351"/>
                    </a:xfrm>
                    <a:prstGeom prst="rect">
                      <a:avLst/>
                    </a:prstGeom>
                    <a:noFill/>
                    <a:ln>
                      <a:noFill/>
                    </a:ln>
                  </pic:spPr>
                </pic:pic>
              </a:graphicData>
            </a:graphic>
          </wp:inline>
        </w:drawing>
      </w:r>
    </w:p>
    <w:p w14:paraId="3CA1A129" w14:textId="0A257C8D" w:rsidR="00D536BF" w:rsidRDefault="00346E38" w:rsidP="00346E38">
      <w:pPr>
        <w:rPr>
          <w:sz w:val="20"/>
          <w:szCs w:val="20"/>
          <w:lang w:val="es-ES"/>
        </w:rPr>
      </w:pPr>
      <w:r>
        <w:rPr>
          <w:b/>
          <w:sz w:val="20"/>
          <w:szCs w:val="20"/>
          <w:lang w:val="es-ES"/>
        </w:rPr>
        <w:t xml:space="preserve">                                                    </w:t>
      </w:r>
      <w:r w:rsidR="00D536BF" w:rsidRPr="00D536BF">
        <w:rPr>
          <w:b/>
          <w:sz w:val="20"/>
          <w:szCs w:val="20"/>
          <w:lang w:val="es-ES"/>
        </w:rPr>
        <w:t xml:space="preserve">Fuente: </w:t>
      </w:r>
      <w:r w:rsidR="00D536BF" w:rsidRPr="00D536BF">
        <w:rPr>
          <w:sz w:val="20"/>
          <w:szCs w:val="20"/>
          <w:lang w:val="es-ES"/>
        </w:rPr>
        <w:t>F</w:t>
      </w:r>
      <w:r w:rsidR="007C65A9">
        <w:rPr>
          <w:sz w:val="20"/>
          <w:szCs w:val="20"/>
          <w:lang w:val="es-ES"/>
        </w:rPr>
        <w:t>reepik.es</w:t>
      </w:r>
      <w:r w:rsidR="005808D7">
        <w:rPr>
          <w:sz w:val="20"/>
          <w:szCs w:val="20"/>
          <w:lang w:val="es-ES"/>
        </w:rPr>
        <w:t xml:space="preserve"> (</w:t>
      </w:r>
      <w:r w:rsidR="00D536BF" w:rsidRPr="00D536BF">
        <w:rPr>
          <w:sz w:val="20"/>
          <w:szCs w:val="20"/>
          <w:lang w:val="es-ES"/>
        </w:rPr>
        <w:t>20</w:t>
      </w:r>
      <w:r w:rsidR="007C65A9">
        <w:rPr>
          <w:sz w:val="20"/>
          <w:szCs w:val="20"/>
          <w:lang w:val="es-ES"/>
        </w:rPr>
        <w:t>2</w:t>
      </w:r>
      <w:r w:rsidR="00D536BF" w:rsidRPr="00D536BF">
        <w:rPr>
          <w:sz w:val="20"/>
          <w:szCs w:val="20"/>
          <w:lang w:val="es-ES"/>
        </w:rPr>
        <w:t>4)</w:t>
      </w:r>
      <w:r w:rsidR="005808D7">
        <w:rPr>
          <w:sz w:val="20"/>
          <w:szCs w:val="20"/>
          <w:lang w:val="es-ES"/>
        </w:rPr>
        <w:t>.</w:t>
      </w:r>
    </w:p>
    <w:p w14:paraId="4C508CED" w14:textId="77777777" w:rsidR="00D536BF" w:rsidRDefault="00D536BF" w:rsidP="00D536BF">
      <w:pPr>
        <w:ind w:left="3600"/>
        <w:rPr>
          <w:sz w:val="20"/>
          <w:szCs w:val="20"/>
          <w:lang w:val="es-ES"/>
        </w:rPr>
      </w:pPr>
    </w:p>
    <w:p w14:paraId="42DD7405" w14:textId="0EDEB98F" w:rsidR="004B29AB" w:rsidRDefault="004B29AB" w:rsidP="00D536BF">
      <w:pPr>
        <w:rPr>
          <w:sz w:val="20"/>
          <w:szCs w:val="20"/>
          <w:lang w:val="es-ES"/>
        </w:rPr>
      </w:pPr>
      <w:r w:rsidRPr="004B29AB">
        <w:rPr>
          <w:sz w:val="20"/>
          <w:szCs w:val="20"/>
          <w:lang w:val="es-ES"/>
        </w:rPr>
        <w:t xml:space="preserve">El uso de agroquímicos en el cultivo de plátano es una práctica </w:t>
      </w:r>
      <w:r>
        <w:rPr>
          <w:sz w:val="20"/>
          <w:szCs w:val="20"/>
          <w:lang w:val="es-ES"/>
        </w:rPr>
        <w:t>de gran importancia</w:t>
      </w:r>
      <w:r w:rsidRPr="004B29AB">
        <w:rPr>
          <w:sz w:val="20"/>
          <w:szCs w:val="20"/>
          <w:lang w:val="es-ES"/>
        </w:rPr>
        <w:t xml:space="preserve"> para el control de enfermedades e insectos, pero su manejo inadecuado puede representar riesgos significativos para la salud de los trabajadores, el medio ambiente y la calidad del producto. Por ello, es i</w:t>
      </w:r>
      <w:r>
        <w:rPr>
          <w:sz w:val="20"/>
          <w:szCs w:val="20"/>
          <w:lang w:val="es-ES"/>
        </w:rPr>
        <w:t xml:space="preserve">ndispensable </w:t>
      </w:r>
      <w:r w:rsidRPr="004B29AB">
        <w:rPr>
          <w:sz w:val="20"/>
          <w:szCs w:val="20"/>
          <w:lang w:val="es-ES"/>
        </w:rPr>
        <w:t>que su aplicación se realice de manera responsable, siguiendo estrictamente las normativas establecidas y adoptando medidas de seguridad que minimicen los posibles efectos adversos.</w:t>
      </w:r>
    </w:p>
    <w:p w14:paraId="0FC4D365" w14:textId="77777777" w:rsidR="00D536BF" w:rsidRPr="00EB0065" w:rsidRDefault="00D536BF" w:rsidP="00D536BF">
      <w:pPr>
        <w:ind w:left="1440"/>
        <w:rPr>
          <w:sz w:val="20"/>
          <w:szCs w:val="20"/>
          <w:lang w:val="es-ES"/>
        </w:rPr>
      </w:pPr>
    </w:p>
    <w:p w14:paraId="111D44FC" w14:textId="093600F7" w:rsidR="00D536BF" w:rsidRPr="00D536BF" w:rsidRDefault="00D536BF" w:rsidP="009B7339">
      <w:pPr>
        <w:pStyle w:val="Prrafodelista"/>
        <w:numPr>
          <w:ilvl w:val="0"/>
          <w:numId w:val="29"/>
        </w:numPr>
        <w:rPr>
          <w:b/>
          <w:bCs/>
          <w:sz w:val="20"/>
          <w:szCs w:val="20"/>
          <w:lang w:val="es-ES"/>
        </w:rPr>
      </w:pPr>
      <w:commentRangeStart w:id="112"/>
      <w:r w:rsidRPr="00D536BF">
        <w:rPr>
          <w:b/>
          <w:bCs/>
          <w:sz w:val="20"/>
          <w:szCs w:val="20"/>
          <w:lang w:val="es-ES"/>
        </w:rPr>
        <w:t xml:space="preserve">Recomendaciones </w:t>
      </w:r>
      <w:r w:rsidR="00782D01" w:rsidRPr="00D536BF">
        <w:rPr>
          <w:b/>
          <w:bCs/>
          <w:sz w:val="20"/>
          <w:szCs w:val="20"/>
          <w:lang w:val="es-ES"/>
        </w:rPr>
        <w:t>para</w:t>
      </w:r>
      <w:r w:rsidRPr="00D536BF">
        <w:rPr>
          <w:b/>
          <w:bCs/>
          <w:sz w:val="20"/>
          <w:szCs w:val="20"/>
          <w:lang w:val="es-ES"/>
        </w:rPr>
        <w:t xml:space="preserve"> tener en cuenta</w:t>
      </w:r>
      <w:r w:rsidR="00227132">
        <w:rPr>
          <w:b/>
          <w:bCs/>
          <w:sz w:val="20"/>
          <w:szCs w:val="20"/>
          <w:lang w:val="es-ES"/>
        </w:rPr>
        <w:t xml:space="preserve"> en el uso de agroquímicos</w:t>
      </w:r>
      <w:commentRangeEnd w:id="112"/>
      <w:r w:rsidR="00227132">
        <w:rPr>
          <w:rStyle w:val="Refdecomentario"/>
        </w:rPr>
        <w:commentReference w:id="112"/>
      </w:r>
    </w:p>
    <w:p w14:paraId="2518FE2D" w14:textId="77777777" w:rsidR="00F523F3" w:rsidRDefault="00F523F3" w:rsidP="00A90619">
      <w:pPr>
        <w:rPr>
          <w:sz w:val="20"/>
          <w:szCs w:val="20"/>
          <w:lang w:val="es-ES"/>
        </w:rPr>
      </w:pPr>
    </w:p>
    <w:p w14:paraId="6F215208" w14:textId="2E9D7C34" w:rsidR="00F523F3" w:rsidRDefault="004B29AB" w:rsidP="00DB4F5D">
      <w:pPr>
        <w:ind w:left="720"/>
        <w:rPr>
          <w:sz w:val="20"/>
          <w:szCs w:val="20"/>
          <w:lang w:val="es-ES"/>
        </w:rPr>
      </w:pPr>
      <w:r w:rsidRPr="004B29AB">
        <w:rPr>
          <w:sz w:val="20"/>
          <w:szCs w:val="20"/>
          <w:lang w:val="es-ES"/>
        </w:rPr>
        <w:t>Para garantizar una aplicación segura y eficaz de los agroquímicos en el cultivo, se deben considerar las siguientes recomendaciones:</w:t>
      </w:r>
    </w:p>
    <w:p w14:paraId="61F10199" w14:textId="77777777" w:rsidR="004B29AB" w:rsidRDefault="004B29AB" w:rsidP="00DB4F5D">
      <w:pPr>
        <w:ind w:left="720"/>
        <w:rPr>
          <w:sz w:val="20"/>
          <w:szCs w:val="20"/>
          <w:lang w:val="es-ES"/>
        </w:rPr>
      </w:pPr>
    </w:p>
    <w:commentRangeStart w:id="113"/>
    <w:p w14:paraId="2A5F476F" w14:textId="48C67446" w:rsidR="00D536BF" w:rsidRDefault="00D536BF" w:rsidP="00DB4F5D">
      <w:pPr>
        <w:ind w:left="720"/>
        <w:rPr>
          <w:sz w:val="20"/>
          <w:szCs w:val="20"/>
          <w:lang w:val="es-ES"/>
        </w:rPr>
      </w:pPr>
      <w:r w:rsidRPr="00EB0065">
        <w:rPr>
          <w:noProof/>
          <w:sz w:val="20"/>
          <w:szCs w:val="20"/>
          <w:lang w:val="en-US" w:eastAsia="en-US"/>
        </w:rPr>
        <mc:AlternateContent>
          <mc:Choice Requires="wps">
            <w:drawing>
              <wp:inline distT="0" distB="0" distL="0" distR="0" wp14:anchorId="00678DA1" wp14:editId="72DC68F5">
                <wp:extent cx="5402580" cy="730250"/>
                <wp:effectExtent l="0" t="0" r="26670" b="12700"/>
                <wp:docPr id="376102347" name="Rectángulo 376102347"/>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B916FF4" w14:textId="239FEC68"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4B29AB">
                              <w:rPr>
                                <w:b/>
                                <w:color w:val="FFFFFF"/>
                              </w:rPr>
                              <w:t>Slide</w:t>
                            </w:r>
                            <w:proofErr w:type="spellEnd"/>
                            <w:r>
                              <w:rPr>
                                <w:b/>
                                <w:color w:val="FFFFFF"/>
                              </w:rPr>
                              <w:t xml:space="preserve"> _</w:t>
                            </w:r>
                            <w:r w:rsidRPr="00D8013B">
                              <w:rPr>
                                <w:b/>
                                <w:color w:val="FFFFFF"/>
                              </w:rPr>
                              <w:t xml:space="preserve"> </w:t>
                            </w:r>
                            <w:r>
                              <w:rPr>
                                <w:b/>
                                <w:color w:val="FFFFFF"/>
                              </w:rPr>
                              <w:t>recomendaciones</w:t>
                            </w:r>
                            <w:r w:rsidRPr="00524EC6">
                              <w:rPr>
                                <w:b/>
                                <w:color w:val="FFFFFF"/>
                              </w:rPr>
                              <w:t>_CF01</w:t>
                            </w:r>
                            <w:r>
                              <w:rPr>
                                <w:b/>
                                <w:color w:val="FFFFFF"/>
                              </w:rPr>
                              <w:t>_</w:t>
                            </w:r>
                            <w:r>
                              <w:rPr>
                                <w:b/>
                                <w:color w:val="FFFFFF" w:themeColor="background1"/>
                              </w:rPr>
                              <w:t>7331548</w:t>
                            </w:r>
                          </w:p>
                          <w:p w14:paraId="5580C9B1" w14:textId="77777777" w:rsidR="00D536BF" w:rsidRPr="00B72025" w:rsidRDefault="00D536BF" w:rsidP="00D536BF">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0678DA1" id="Rectángulo 376102347" o:spid="_x0000_s1042"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5GoHwIAAEgEAAAOAAAAZHJzL2Uyb0RvYy54bWysVNuOGjEMfa/Uf4jyXuaysAsjhtV2KVWl&#10;VYu07QeYTIaJlFuTwAx/XyewXNqHSlVfQhx77OPjY+aPg5Jkz50XRte0GOWUcM1MI/S2pj++rz5M&#10;KfEBdAPSaF7TA/f0cfH+3by3FS9NZ2TDHcEk2le9rWkXgq2yzLOOK/AjY7lGZ2ucgoCm22aNgx6z&#10;K5mVeX6f9cY11hnGvcfX5dFJFyl/23IWvrWt54HImiK2kE6Xzk08s8Ucqq0D2wl2ggH/gEKB0Fj0&#10;nGoJAcjOiT9SKcGc8aYNI2ZUZtpWMJ56wG6K/LduXjuwPPWC5Hh7psn/v7Ts6/7Vrh3S0FtfebzG&#10;LobWqfiL+MiQyDqcyeJDIAwfJ+O8nEyRU4a+hzs0EpvZ5WvrfPjMjSLxUlOHw0gcwf7FB6yIoW8h&#10;sZg3UjQrIWUy3HbzLB3ZAw7ubvY0y9+y34RJTXqUXfmAbsIABdRKCHhVtqmp19tU8OYTf515XD4U&#10;s49RBQjmJiwiW4LvjgiS6ygWJQIqVgpV02l+RAVVx6H5pBsSDhZFrlHqNALzihLJcTHwkpQWQMi/&#10;xyEWqRHSZSTxFobNQAS2VdzHZPFpY5rD2hFv2Uog3hfwYQ0OBVxgeRQ1Fv65A4dg5BeNqpkV43KC&#10;W5CM8SSx5q49m2sPaNYZ3BUWHCVH4zmk3YkT0uZpF0wr0iQvYE6wUa6J09NqxX24tlPU5Q9g8Qs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A2o5Go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3B916FF4" w14:textId="239FEC68"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4B29AB">
                        <w:rPr>
                          <w:b/>
                          <w:color w:val="FFFFFF"/>
                        </w:rPr>
                        <w:t>Slide</w:t>
                      </w:r>
                      <w:proofErr w:type="spellEnd"/>
                      <w:r>
                        <w:rPr>
                          <w:b/>
                          <w:color w:val="FFFFFF"/>
                        </w:rPr>
                        <w:t xml:space="preserve"> _</w:t>
                      </w:r>
                      <w:r w:rsidRPr="00D8013B">
                        <w:rPr>
                          <w:b/>
                          <w:color w:val="FFFFFF"/>
                        </w:rPr>
                        <w:t xml:space="preserve"> </w:t>
                      </w:r>
                      <w:r>
                        <w:rPr>
                          <w:b/>
                          <w:color w:val="FFFFFF"/>
                        </w:rPr>
                        <w:t>recomendaciones</w:t>
                      </w:r>
                      <w:r w:rsidRPr="00524EC6">
                        <w:rPr>
                          <w:b/>
                          <w:color w:val="FFFFFF"/>
                        </w:rPr>
                        <w:t>_CF01</w:t>
                      </w:r>
                      <w:r>
                        <w:rPr>
                          <w:b/>
                          <w:color w:val="FFFFFF"/>
                        </w:rPr>
                        <w:t>_</w:t>
                      </w:r>
                      <w:r>
                        <w:rPr>
                          <w:b/>
                          <w:color w:val="FFFFFF" w:themeColor="background1"/>
                        </w:rPr>
                        <w:t>7331548</w:t>
                      </w:r>
                    </w:p>
                    <w:p w14:paraId="5580C9B1" w14:textId="77777777" w:rsidR="00D536BF" w:rsidRPr="00B72025" w:rsidRDefault="00D536BF" w:rsidP="00D536BF">
                      <w:pPr>
                        <w:spacing w:line="275" w:lineRule="auto"/>
                        <w:jc w:val="center"/>
                        <w:textDirection w:val="btLr"/>
                        <w:rPr>
                          <w:b/>
                        </w:rPr>
                      </w:pPr>
                    </w:p>
                  </w:txbxContent>
                </v:textbox>
                <w10:anchorlock/>
              </v:rect>
            </w:pict>
          </mc:Fallback>
        </mc:AlternateContent>
      </w:r>
      <w:commentRangeEnd w:id="113"/>
      <w:r w:rsidR="004B29AB">
        <w:rPr>
          <w:rStyle w:val="Refdecomentario"/>
        </w:rPr>
        <w:commentReference w:id="113"/>
      </w:r>
    </w:p>
    <w:p w14:paraId="169168B5" w14:textId="77777777" w:rsidR="003B08F6" w:rsidRDefault="003B08F6" w:rsidP="003B08F6">
      <w:pPr>
        <w:rPr>
          <w:sz w:val="20"/>
          <w:szCs w:val="20"/>
          <w:lang w:val="es-ES"/>
        </w:rPr>
      </w:pPr>
    </w:p>
    <w:p w14:paraId="6828136C" w14:textId="4909F2F8" w:rsidR="00227132" w:rsidRDefault="00227132" w:rsidP="003B08F6">
      <w:pPr>
        <w:rPr>
          <w:sz w:val="20"/>
          <w:szCs w:val="20"/>
          <w:lang w:val="es-ES"/>
        </w:rPr>
      </w:pPr>
      <w:r>
        <w:rPr>
          <w:noProof/>
        </w:rPr>
        <w:lastRenderedPageBreak/>
        <w:drawing>
          <wp:inline distT="0" distB="0" distL="0" distR="0" wp14:anchorId="1DBAEE29" wp14:editId="39DEE2E3">
            <wp:extent cx="5892800" cy="3357245"/>
            <wp:effectExtent l="0" t="0" r="0" b="0"/>
            <wp:docPr id="229970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0000" name=""/>
                    <pic:cNvPicPr/>
                  </pic:nvPicPr>
                  <pic:blipFill>
                    <a:blip r:embed="rId54"/>
                    <a:stretch>
                      <a:fillRect/>
                    </a:stretch>
                  </pic:blipFill>
                  <pic:spPr>
                    <a:xfrm>
                      <a:off x="0" y="0"/>
                      <a:ext cx="5892800" cy="3357245"/>
                    </a:xfrm>
                    <a:prstGeom prst="rect">
                      <a:avLst/>
                    </a:prstGeom>
                  </pic:spPr>
                </pic:pic>
              </a:graphicData>
            </a:graphic>
          </wp:inline>
        </w:drawing>
      </w:r>
    </w:p>
    <w:p w14:paraId="1F0F0DD6" w14:textId="77777777" w:rsidR="00D20953" w:rsidRDefault="00D20953" w:rsidP="00DB4F5D">
      <w:pPr>
        <w:ind w:left="720"/>
        <w:rPr>
          <w:sz w:val="20"/>
          <w:szCs w:val="20"/>
          <w:lang w:val="es-ES"/>
        </w:rPr>
      </w:pPr>
    </w:p>
    <w:p w14:paraId="16D81A36" w14:textId="5035F869" w:rsidR="00D536BF" w:rsidRPr="00D536BF" w:rsidRDefault="00D536BF" w:rsidP="009B7339">
      <w:pPr>
        <w:pStyle w:val="Prrafodelista"/>
        <w:numPr>
          <w:ilvl w:val="0"/>
          <w:numId w:val="29"/>
        </w:numPr>
        <w:rPr>
          <w:b/>
          <w:bCs/>
          <w:sz w:val="20"/>
          <w:szCs w:val="20"/>
          <w:lang w:val="es-ES"/>
        </w:rPr>
      </w:pPr>
      <w:commentRangeStart w:id="114"/>
      <w:r>
        <w:rPr>
          <w:b/>
          <w:bCs/>
          <w:sz w:val="20"/>
          <w:szCs w:val="20"/>
          <w:lang w:val="es-ES"/>
        </w:rPr>
        <w:t>Peligros</w:t>
      </w:r>
      <w:r w:rsidR="00227132">
        <w:rPr>
          <w:b/>
          <w:bCs/>
          <w:sz w:val="20"/>
          <w:szCs w:val="20"/>
          <w:lang w:val="es-ES"/>
        </w:rPr>
        <w:t xml:space="preserve">, </w:t>
      </w:r>
      <w:r>
        <w:rPr>
          <w:b/>
          <w:bCs/>
          <w:sz w:val="20"/>
          <w:szCs w:val="20"/>
          <w:lang w:val="es-ES"/>
        </w:rPr>
        <w:t>controles</w:t>
      </w:r>
      <w:r w:rsidR="00227132">
        <w:rPr>
          <w:b/>
          <w:bCs/>
          <w:sz w:val="20"/>
          <w:szCs w:val="20"/>
          <w:lang w:val="es-ES"/>
        </w:rPr>
        <w:t xml:space="preserve"> y acciones correctivas en el uso de agroquímicos</w:t>
      </w:r>
      <w:commentRangeEnd w:id="114"/>
      <w:r w:rsidR="00227132">
        <w:rPr>
          <w:rStyle w:val="Refdecomentario"/>
        </w:rPr>
        <w:commentReference w:id="114"/>
      </w:r>
    </w:p>
    <w:p w14:paraId="5DE35C0A" w14:textId="77777777" w:rsidR="00D536BF" w:rsidRDefault="00D536BF" w:rsidP="004B29AB">
      <w:pPr>
        <w:rPr>
          <w:sz w:val="20"/>
          <w:szCs w:val="20"/>
          <w:lang w:val="es-ES"/>
        </w:rPr>
      </w:pPr>
    </w:p>
    <w:p w14:paraId="6962D179" w14:textId="45B00D9D" w:rsidR="004B29AB" w:rsidRDefault="004B29AB" w:rsidP="004B29AB">
      <w:pPr>
        <w:rPr>
          <w:sz w:val="20"/>
          <w:szCs w:val="20"/>
          <w:lang w:val="es-ES"/>
        </w:rPr>
      </w:pPr>
      <w:commentRangeStart w:id="115"/>
      <w:r w:rsidRPr="004B29AB">
        <w:rPr>
          <w:sz w:val="20"/>
          <w:szCs w:val="20"/>
          <w:lang w:val="es-ES"/>
        </w:rPr>
        <w:t>El uso inadecuado de agroquímicos puede generar diversos riesgos, desde la contaminación del agua hasta la presencia de residuos químicos en el producto final. Para mitigar estos peligros, es fundamental implementar controles preventivos y acciones correctivas que garanticen un manejo seguro de estos productos. La siguiente tabla presenta los principales peligros identificados y las estrategias recomendadas para su control y corrección.</w:t>
      </w:r>
      <w:commentRangeEnd w:id="115"/>
      <w:r w:rsidR="00292972">
        <w:rPr>
          <w:rStyle w:val="Refdecomentario"/>
        </w:rPr>
        <w:commentReference w:id="115"/>
      </w:r>
    </w:p>
    <w:p w14:paraId="19593C2E" w14:textId="77777777" w:rsidR="004B29AB" w:rsidRDefault="004B29AB" w:rsidP="00DB4F5D">
      <w:pPr>
        <w:ind w:left="720"/>
        <w:rPr>
          <w:sz w:val="20"/>
          <w:szCs w:val="20"/>
          <w:lang w:val="es-ES"/>
        </w:rPr>
      </w:pPr>
    </w:p>
    <w:p w14:paraId="221831E2" w14:textId="63D2412E"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 xml:space="preserve">Tabla </w:t>
      </w:r>
      <w:r w:rsidR="00C529B7" w:rsidRPr="00C529B7">
        <w:rPr>
          <w:b/>
          <w:bCs/>
          <w:sz w:val="20"/>
          <w:szCs w:val="20"/>
          <w:lang w:val="es-ES"/>
        </w:rPr>
        <w:t>5</w:t>
      </w:r>
    </w:p>
    <w:p w14:paraId="153E7B94" w14:textId="671E588C"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Peligros</w:t>
      </w:r>
      <w:r w:rsidR="00227132">
        <w:rPr>
          <w:i/>
          <w:iCs/>
          <w:sz w:val="20"/>
          <w:szCs w:val="20"/>
          <w:lang w:val="es-ES"/>
        </w:rPr>
        <w:t>,</w:t>
      </w:r>
      <w:r w:rsidRPr="00C529B7">
        <w:rPr>
          <w:i/>
          <w:iCs/>
          <w:sz w:val="20"/>
          <w:szCs w:val="20"/>
          <w:lang w:val="es-ES"/>
        </w:rPr>
        <w:t xml:space="preserve"> controles</w:t>
      </w:r>
      <w:r w:rsidR="00227132">
        <w:rPr>
          <w:i/>
          <w:iCs/>
          <w:sz w:val="20"/>
          <w:szCs w:val="20"/>
          <w:lang w:val="es-ES"/>
        </w:rPr>
        <w:t xml:space="preserve"> y acciones correctivas en el uso de agroquímicos</w:t>
      </w:r>
      <w:r w:rsidRPr="00C529B7">
        <w:rPr>
          <w:i/>
          <w:iCs/>
          <w:sz w:val="20"/>
          <w:szCs w:val="20"/>
          <w:lang w:val="es-ES"/>
        </w:rPr>
        <w:t>.</w:t>
      </w:r>
    </w:p>
    <w:p w14:paraId="48E8B297" w14:textId="77777777" w:rsidR="005808D7" w:rsidRDefault="005808D7" w:rsidP="00DB4F5D">
      <w:pPr>
        <w:ind w:left="720"/>
        <w:rPr>
          <w:sz w:val="20"/>
          <w:szCs w:val="20"/>
          <w:lang w:val="es-ES"/>
        </w:rPr>
      </w:pPr>
    </w:p>
    <w:tbl>
      <w:tblPr>
        <w:tblW w:w="0" w:type="auto"/>
        <w:tblInd w:w="2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38"/>
        <w:gridCol w:w="3045"/>
        <w:gridCol w:w="2832"/>
      </w:tblGrid>
      <w:tr w:rsidR="00D536BF" w:rsidRPr="00D536BF" w14:paraId="40408E5C" w14:textId="77777777" w:rsidTr="00D20953">
        <w:trPr>
          <w:trHeight w:val="340"/>
        </w:trPr>
        <w:tc>
          <w:tcPr>
            <w:tcW w:w="2938" w:type="dxa"/>
            <w:tcBorders>
              <w:top w:val="single" w:sz="8" w:space="0" w:color="000000"/>
              <w:left w:val="single" w:sz="8" w:space="0" w:color="000000"/>
              <w:bottom w:val="single" w:sz="8" w:space="0" w:color="000000"/>
              <w:right w:val="single" w:sz="8" w:space="0" w:color="000000"/>
            </w:tcBorders>
            <w:shd w:val="clear" w:color="auto" w:fill="9CC2E4"/>
            <w:hideMark/>
          </w:tcPr>
          <w:p w14:paraId="1AF39526" w14:textId="77777777" w:rsidR="00D536BF" w:rsidRPr="00D536BF" w:rsidRDefault="00D536BF" w:rsidP="00D536BF">
            <w:pPr>
              <w:ind w:left="720"/>
              <w:rPr>
                <w:b/>
                <w:sz w:val="20"/>
                <w:szCs w:val="20"/>
                <w:lang w:val="es-ES"/>
              </w:rPr>
            </w:pPr>
            <w:commentRangeStart w:id="116"/>
            <w:r w:rsidRPr="00D536BF">
              <w:rPr>
                <w:b/>
                <w:sz w:val="20"/>
                <w:szCs w:val="20"/>
                <w:lang w:val="es-ES"/>
              </w:rPr>
              <w:t>Peligros</w:t>
            </w:r>
          </w:p>
        </w:tc>
        <w:tc>
          <w:tcPr>
            <w:tcW w:w="3045" w:type="dxa"/>
            <w:tcBorders>
              <w:top w:val="single" w:sz="8" w:space="0" w:color="000000"/>
              <w:left w:val="single" w:sz="8" w:space="0" w:color="000000"/>
              <w:bottom w:val="single" w:sz="8" w:space="0" w:color="000000"/>
              <w:right w:val="single" w:sz="8" w:space="0" w:color="000000"/>
            </w:tcBorders>
            <w:shd w:val="clear" w:color="auto" w:fill="9CC2E4"/>
            <w:hideMark/>
          </w:tcPr>
          <w:p w14:paraId="0DADA527" w14:textId="77777777" w:rsidR="00D536BF" w:rsidRPr="00D536BF" w:rsidRDefault="00D536BF" w:rsidP="00D536BF">
            <w:pPr>
              <w:ind w:left="720"/>
              <w:rPr>
                <w:b/>
                <w:sz w:val="20"/>
                <w:szCs w:val="20"/>
                <w:lang w:val="es-ES"/>
              </w:rPr>
            </w:pPr>
            <w:r w:rsidRPr="00D536BF">
              <w:rPr>
                <w:b/>
                <w:sz w:val="20"/>
                <w:szCs w:val="20"/>
                <w:lang w:val="es-ES"/>
              </w:rPr>
              <w:t>Controles</w:t>
            </w:r>
          </w:p>
        </w:tc>
        <w:tc>
          <w:tcPr>
            <w:tcW w:w="2832" w:type="dxa"/>
            <w:tcBorders>
              <w:top w:val="single" w:sz="8" w:space="0" w:color="000000"/>
              <w:left w:val="single" w:sz="8" w:space="0" w:color="000000"/>
              <w:bottom w:val="single" w:sz="8" w:space="0" w:color="000000"/>
              <w:right w:val="single" w:sz="8" w:space="0" w:color="000000"/>
            </w:tcBorders>
            <w:shd w:val="clear" w:color="auto" w:fill="9CC2E4"/>
            <w:hideMark/>
          </w:tcPr>
          <w:p w14:paraId="59A5948B" w14:textId="77777777" w:rsidR="00D536BF" w:rsidRPr="00D536BF" w:rsidRDefault="00D536BF" w:rsidP="00D536BF">
            <w:pPr>
              <w:ind w:left="720"/>
              <w:rPr>
                <w:b/>
                <w:sz w:val="20"/>
                <w:szCs w:val="20"/>
                <w:lang w:val="es-ES"/>
              </w:rPr>
            </w:pPr>
            <w:r w:rsidRPr="00D536BF">
              <w:rPr>
                <w:b/>
                <w:sz w:val="20"/>
                <w:szCs w:val="20"/>
                <w:lang w:val="es-ES"/>
              </w:rPr>
              <w:t>Acciones correctivas</w:t>
            </w:r>
          </w:p>
        </w:tc>
      </w:tr>
      <w:tr w:rsidR="00D536BF" w:rsidRPr="00D536BF" w14:paraId="1C8AC53F" w14:textId="77777777" w:rsidTr="00D20953">
        <w:trPr>
          <w:trHeight w:val="3362"/>
        </w:trPr>
        <w:tc>
          <w:tcPr>
            <w:tcW w:w="2938" w:type="dxa"/>
            <w:tcBorders>
              <w:top w:val="single" w:sz="8" w:space="0" w:color="000000"/>
              <w:left w:val="single" w:sz="8" w:space="0" w:color="000000"/>
              <w:bottom w:val="single" w:sz="8" w:space="0" w:color="000000"/>
              <w:right w:val="single" w:sz="8" w:space="0" w:color="000000"/>
            </w:tcBorders>
            <w:hideMark/>
          </w:tcPr>
          <w:p w14:paraId="07A22E8D" w14:textId="78394BE3" w:rsidR="00D536BF" w:rsidRPr="00D536BF" w:rsidRDefault="00D536BF" w:rsidP="009B7339">
            <w:pPr>
              <w:numPr>
                <w:ilvl w:val="0"/>
                <w:numId w:val="39"/>
              </w:numPr>
              <w:rPr>
                <w:sz w:val="20"/>
                <w:szCs w:val="20"/>
                <w:lang w:val="es-ES"/>
              </w:rPr>
            </w:pPr>
            <w:r w:rsidRPr="00D536BF">
              <w:rPr>
                <w:sz w:val="20"/>
                <w:szCs w:val="20"/>
                <w:lang w:val="es-ES"/>
              </w:rPr>
              <w:lastRenderedPageBreak/>
              <w:t>Aguas contaminadas con</w:t>
            </w:r>
            <w:r w:rsidR="00A90619">
              <w:rPr>
                <w:sz w:val="20"/>
                <w:szCs w:val="20"/>
                <w:lang w:val="es-ES"/>
              </w:rPr>
              <w:t xml:space="preserve"> </w:t>
            </w:r>
            <w:r w:rsidRPr="00D536BF">
              <w:rPr>
                <w:sz w:val="20"/>
                <w:szCs w:val="20"/>
                <w:lang w:val="es-ES"/>
              </w:rPr>
              <w:t>agentes químicos, físicos y biológicos.</w:t>
            </w:r>
          </w:p>
          <w:p w14:paraId="0721D31E" w14:textId="6E845A13" w:rsidR="00D536BF" w:rsidRPr="00D20953" w:rsidRDefault="00D536BF" w:rsidP="009B7339">
            <w:pPr>
              <w:numPr>
                <w:ilvl w:val="0"/>
                <w:numId w:val="39"/>
              </w:numPr>
              <w:rPr>
                <w:sz w:val="20"/>
                <w:szCs w:val="20"/>
                <w:lang w:val="es-ES"/>
              </w:rPr>
            </w:pPr>
            <w:r w:rsidRPr="00D536BF">
              <w:rPr>
                <w:sz w:val="20"/>
                <w:szCs w:val="20"/>
                <w:lang w:val="es-ES"/>
              </w:rPr>
              <w:t xml:space="preserve">Usar sobredosis o </w:t>
            </w:r>
            <w:proofErr w:type="spellStart"/>
            <w:r w:rsidRPr="00D536BF">
              <w:rPr>
                <w:sz w:val="20"/>
                <w:szCs w:val="20"/>
                <w:lang w:val="es-ES"/>
              </w:rPr>
              <w:t>subdosis</w:t>
            </w:r>
            <w:proofErr w:type="spellEnd"/>
            <w:r w:rsidR="00A90619">
              <w:rPr>
                <w:sz w:val="20"/>
                <w:szCs w:val="20"/>
                <w:lang w:val="es-ES"/>
              </w:rPr>
              <w:t xml:space="preserve"> </w:t>
            </w:r>
            <w:r w:rsidRPr="00D536BF">
              <w:rPr>
                <w:sz w:val="20"/>
                <w:szCs w:val="20"/>
                <w:lang w:val="es-ES"/>
              </w:rPr>
              <w:t>de</w:t>
            </w:r>
            <w:r w:rsidR="00D20953">
              <w:rPr>
                <w:sz w:val="20"/>
                <w:szCs w:val="20"/>
                <w:lang w:val="es-ES"/>
              </w:rPr>
              <w:t xml:space="preserve"> </w:t>
            </w:r>
            <w:r w:rsidRPr="00D20953">
              <w:rPr>
                <w:sz w:val="20"/>
                <w:szCs w:val="20"/>
                <w:lang w:val="es-ES"/>
              </w:rPr>
              <w:t>agroquímicos</w:t>
            </w:r>
            <w:r w:rsidR="00A90619">
              <w:rPr>
                <w:sz w:val="20"/>
                <w:szCs w:val="20"/>
                <w:lang w:val="es-ES"/>
              </w:rPr>
              <w:t xml:space="preserve"> </w:t>
            </w:r>
            <w:r w:rsidRPr="00D20953">
              <w:rPr>
                <w:sz w:val="20"/>
                <w:szCs w:val="20"/>
                <w:lang w:val="es-ES"/>
              </w:rPr>
              <w:t>y pesticidas.</w:t>
            </w:r>
          </w:p>
          <w:p w14:paraId="6AA8A3C4" w14:textId="0068CC06" w:rsidR="00D536BF" w:rsidRDefault="00D536BF" w:rsidP="009B7339">
            <w:pPr>
              <w:numPr>
                <w:ilvl w:val="0"/>
                <w:numId w:val="39"/>
              </w:numPr>
              <w:rPr>
                <w:sz w:val="20"/>
                <w:szCs w:val="20"/>
                <w:lang w:val="es-ES"/>
              </w:rPr>
            </w:pPr>
            <w:r w:rsidRPr="00D536BF">
              <w:rPr>
                <w:sz w:val="20"/>
                <w:szCs w:val="20"/>
                <w:lang w:val="es-ES"/>
              </w:rPr>
              <w:t>Que</w:t>
            </w:r>
            <w:r w:rsidR="00A90619">
              <w:rPr>
                <w:sz w:val="20"/>
                <w:szCs w:val="20"/>
                <w:lang w:val="es-ES"/>
              </w:rPr>
              <w:t xml:space="preserve"> </w:t>
            </w:r>
            <w:r w:rsidRPr="00D536BF">
              <w:rPr>
                <w:sz w:val="20"/>
                <w:szCs w:val="20"/>
                <w:lang w:val="es-ES"/>
              </w:rPr>
              <w:t>haya</w:t>
            </w:r>
            <w:r w:rsidR="00D20953">
              <w:rPr>
                <w:sz w:val="20"/>
                <w:szCs w:val="20"/>
                <w:lang w:val="es-ES"/>
              </w:rPr>
              <w:t xml:space="preserve"> </w:t>
            </w:r>
            <w:r w:rsidRPr="00D20953">
              <w:rPr>
                <w:sz w:val="20"/>
                <w:szCs w:val="20"/>
                <w:lang w:val="es-ES"/>
              </w:rPr>
              <w:t>contaminación química en el plátano por mal uso de los</w:t>
            </w:r>
            <w:r w:rsidR="00D20953">
              <w:rPr>
                <w:sz w:val="20"/>
                <w:szCs w:val="20"/>
                <w:lang w:val="es-ES"/>
              </w:rPr>
              <w:t xml:space="preserve"> plaguicidas en la producción.</w:t>
            </w:r>
          </w:p>
          <w:p w14:paraId="7EDC755E" w14:textId="01B033AB" w:rsidR="00D20953" w:rsidRPr="00D20953" w:rsidRDefault="00D20953" w:rsidP="009B7339">
            <w:pPr>
              <w:numPr>
                <w:ilvl w:val="0"/>
                <w:numId w:val="39"/>
              </w:numPr>
              <w:rPr>
                <w:sz w:val="20"/>
                <w:szCs w:val="20"/>
                <w:lang w:val="es-ES"/>
              </w:rPr>
            </w:pPr>
            <w:r w:rsidRPr="00D536BF">
              <w:rPr>
                <w:sz w:val="20"/>
                <w:szCs w:val="20"/>
                <w:lang w:val="es-ES"/>
              </w:rPr>
              <w:t>Usar</w:t>
            </w:r>
            <w:r w:rsidR="00292972">
              <w:rPr>
                <w:sz w:val="20"/>
                <w:szCs w:val="20"/>
                <w:lang w:val="es-ES"/>
              </w:rPr>
              <w:t xml:space="preserve"> </w:t>
            </w:r>
            <w:r w:rsidRPr="00D536BF">
              <w:rPr>
                <w:sz w:val="20"/>
                <w:szCs w:val="20"/>
                <w:lang w:val="es-ES"/>
              </w:rPr>
              <w:t>productos químicos vencidos en el cultivo de plátano puede poner en riesgo la salud del consumidor final.</w:t>
            </w:r>
          </w:p>
        </w:tc>
        <w:tc>
          <w:tcPr>
            <w:tcW w:w="3045" w:type="dxa"/>
            <w:tcBorders>
              <w:top w:val="single" w:sz="8" w:space="0" w:color="000000"/>
              <w:left w:val="single" w:sz="8" w:space="0" w:color="000000"/>
              <w:bottom w:val="single" w:sz="8" w:space="0" w:color="000000"/>
              <w:right w:val="single" w:sz="8" w:space="0" w:color="000000"/>
            </w:tcBorders>
            <w:hideMark/>
          </w:tcPr>
          <w:p w14:paraId="6A8FA031" w14:textId="77777777" w:rsidR="00D536BF" w:rsidRPr="00D536BF" w:rsidRDefault="00D536BF" w:rsidP="009B7339">
            <w:pPr>
              <w:numPr>
                <w:ilvl w:val="0"/>
                <w:numId w:val="38"/>
              </w:numPr>
              <w:rPr>
                <w:sz w:val="20"/>
                <w:szCs w:val="20"/>
                <w:lang w:val="es-ES"/>
              </w:rPr>
            </w:pPr>
            <w:r w:rsidRPr="00D536BF">
              <w:rPr>
                <w:sz w:val="20"/>
                <w:szCs w:val="20"/>
                <w:lang w:val="es-ES"/>
              </w:rPr>
              <w:t>Realizar pruebas fisicoquímicas al agua para garantizar que sea segura para el cultivo.</w:t>
            </w:r>
          </w:p>
          <w:p w14:paraId="66ED845D" w14:textId="3C2C50F4" w:rsidR="00A90619" w:rsidRPr="00A90619" w:rsidRDefault="00D536BF" w:rsidP="00A90619">
            <w:pPr>
              <w:numPr>
                <w:ilvl w:val="0"/>
                <w:numId w:val="37"/>
              </w:numPr>
              <w:rPr>
                <w:sz w:val="20"/>
                <w:szCs w:val="20"/>
                <w:lang w:val="es-ES"/>
              </w:rPr>
            </w:pPr>
            <w:r w:rsidRPr="00D536BF">
              <w:rPr>
                <w:sz w:val="20"/>
                <w:szCs w:val="20"/>
                <w:lang w:val="es-ES"/>
              </w:rPr>
              <w:t>Realizar</w:t>
            </w:r>
            <w:r w:rsidR="00A90619">
              <w:rPr>
                <w:sz w:val="20"/>
                <w:szCs w:val="20"/>
                <w:lang w:val="es-ES"/>
              </w:rPr>
              <w:t xml:space="preserve"> </w:t>
            </w:r>
            <w:r w:rsidRPr="00A90619">
              <w:rPr>
                <w:sz w:val="20"/>
                <w:szCs w:val="20"/>
                <w:lang w:val="es-ES"/>
              </w:rPr>
              <w:t>un</w:t>
            </w:r>
            <w:r w:rsidR="00D20953" w:rsidRPr="00A90619">
              <w:rPr>
                <w:sz w:val="20"/>
                <w:szCs w:val="20"/>
                <w:lang w:val="es-ES"/>
              </w:rPr>
              <w:t xml:space="preserve"> </w:t>
            </w:r>
            <w:r w:rsidRPr="00A90619">
              <w:rPr>
                <w:sz w:val="20"/>
                <w:szCs w:val="20"/>
                <w:lang w:val="es-ES"/>
              </w:rPr>
              <w:t>control de los</w:t>
            </w:r>
            <w:r w:rsidR="00D20953" w:rsidRPr="00A90619">
              <w:rPr>
                <w:sz w:val="20"/>
                <w:szCs w:val="20"/>
                <w:lang w:val="es-ES"/>
              </w:rPr>
              <w:t xml:space="preserve"> </w:t>
            </w:r>
            <w:r w:rsidRPr="00A90619">
              <w:rPr>
                <w:sz w:val="20"/>
                <w:szCs w:val="20"/>
                <w:lang w:val="es-ES"/>
              </w:rPr>
              <w:t>agroquímicos</w:t>
            </w:r>
            <w:r w:rsidR="00D20953" w:rsidRPr="00A90619">
              <w:rPr>
                <w:sz w:val="20"/>
                <w:szCs w:val="20"/>
                <w:lang w:val="es-ES"/>
              </w:rPr>
              <w:t xml:space="preserve"> </w:t>
            </w:r>
            <w:r w:rsidRPr="00A90619">
              <w:rPr>
                <w:sz w:val="20"/>
                <w:szCs w:val="20"/>
                <w:lang w:val="es-ES"/>
              </w:rPr>
              <w:t>almacenados descartando los que están</w:t>
            </w:r>
            <w:r w:rsidR="00D20953" w:rsidRPr="00A90619">
              <w:rPr>
                <w:sz w:val="20"/>
                <w:szCs w:val="20"/>
                <w:lang w:val="es-ES"/>
              </w:rPr>
              <w:t xml:space="preserve"> </w:t>
            </w:r>
            <w:r w:rsidRPr="00A90619">
              <w:rPr>
                <w:sz w:val="20"/>
                <w:szCs w:val="20"/>
                <w:lang w:val="es-ES"/>
              </w:rPr>
              <w:t>vencidos</w:t>
            </w:r>
            <w:r w:rsidR="00D20953" w:rsidRPr="00A90619">
              <w:rPr>
                <w:sz w:val="20"/>
                <w:szCs w:val="20"/>
                <w:lang w:val="es-ES"/>
              </w:rPr>
              <w:t xml:space="preserve"> </w:t>
            </w:r>
            <w:r w:rsidRPr="00A90619">
              <w:rPr>
                <w:sz w:val="20"/>
                <w:szCs w:val="20"/>
                <w:lang w:val="es-ES"/>
              </w:rPr>
              <w:t>y</w:t>
            </w:r>
            <w:r w:rsidR="00D20953" w:rsidRPr="00A90619">
              <w:rPr>
                <w:sz w:val="20"/>
                <w:szCs w:val="20"/>
                <w:lang w:val="es-ES"/>
              </w:rPr>
              <w:t xml:space="preserve"> </w:t>
            </w:r>
            <w:r w:rsidRPr="00A90619">
              <w:rPr>
                <w:sz w:val="20"/>
                <w:szCs w:val="20"/>
                <w:lang w:val="es-ES"/>
              </w:rPr>
              <w:t>dando</w:t>
            </w:r>
            <w:r w:rsidR="00A90619">
              <w:rPr>
                <w:sz w:val="20"/>
                <w:szCs w:val="20"/>
                <w:lang w:val="es-ES"/>
              </w:rPr>
              <w:t xml:space="preserve"> </w:t>
            </w:r>
            <w:r w:rsidRPr="00A90619">
              <w:rPr>
                <w:sz w:val="20"/>
                <w:szCs w:val="20"/>
                <w:lang w:val="es-ES"/>
              </w:rPr>
              <w:t>prioridad</w:t>
            </w:r>
            <w:r w:rsidR="00D20953" w:rsidRPr="00A90619">
              <w:rPr>
                <w:sz w:val="20"/>
                <w:szCs w:val="20"/>
                <w:lang w:val="es-ES"/>
              </w:rPr>
              <w:t xml:space="preserve"> </w:t>
            </w:r>
            <w:r w:rsidRPr="00A90619">
              <w:rPr>
                <w:sz w:val="20"/>
                <w:szCs w:val="20"/>
                <w:lang w:val="es-ES"/>
              </w:rPr>
              <w:t>de uso a los próximos a</w:t>
            </w:r>
            <w:r w:rsidR="00D20953" w:rsidRPr="00A90619">
              <w:rPr>
                <w:sz w:val="20"/>
                <w:szCs w:val="20"/>
                <w:lang w:val="es-ES"/>
              </w:rPr>
              <w:t xml:space="preserve"> vencer.</w:t>
            </w:r>
          </w:p>
          <w:p w14:paraId="4054CC8D" w14:textId="1DD747E3" w:rsidR="00D20953" w:rsidRPr="00A90619" w:rsidRDefault="00D20953" w:rsidP="00A90619">
            <w:pPr>
              <w:numPr>
                <w:ilvl w:val="0"/>
                <w:numId w:val="37"/>
              </w:numPr>
              <w:rPr>
                <w:sz w:val="20"/>
                <w:szCs w:val="20"/>
                <w:lang w:val="es-ES"/>
              </w:rPr>
            </w:pPr>
            <w:r w:rsidRPr="00A90619">
              <w:rPr>
                <w:sz w:val="20"/>
                <w:szCs w:val="20"/>
                <w:lang w:val="es-ES"/>
              </w:rPr>
              <w:t>Almacenar</w:t>
            </w:r>
            <w:r w:rsidRPr="00A90619">
              <w:rPr>
                <w:sz w:val="20"/>
                <w:szCs w:val="20"/>
                <w:lang w:val="es-ES"/>
              </w:rPr>
              <w:tab/>
              <w:t>los productos químicos en lugares seguros, destinado sólo para ese fin.</w:t>
            </w:r>
          </w:p>
          <w:p w14:paraId="05ED8383" w14:textId="12566BDB" w:rsidR="00D20953" w:rsidRPr="00D536BF" w:rsidRDefault="00D20953" w:rsidP="00D536BF">
            <w:pPr>
              <w:ind w:left="720"/>
              <w:rPr>
                <w:sz w:val="20"/>
                <w:szCs w:val="20"/>
                <w:lang w:val="es-ES"/>
              </w:rPr>
            </w:pPr>
          </w:p>
        </w:tc>
        <w:tc>
          <w:tcPr>
            <w:tcW w:w="2832" w:type="dxa"/>
            <w:tcBorders>
              <w:top w:val="single" w:sz="8" w:space="0" w:color="000000"/>
              <w:left w:val="single" w:sz="8" w:space="0" w:color="000000"/>
              <w:bottom w:val="single" w:sz="8" w:space="0" w:color="000000"/>
              <w:right w:val="single" w:sz="8" w:space="0" w:color="000000"/>
            </w:tcBorders>
            <w:hideMark/>
          </w:tcPr>
          <w:p w14:paraId="03DAE22E" w14:textId="77777777" w:rsidR="00D536BF" w:rsidRPr="00D536BF" w:rsidRDefault="00D536BF" w:rsidP="007C65A9">
            <w:pPr>
              <w:numPr>
                <w:ilvl w:val="0"/>
                <w:numId w:val="44"/>
              </w:numPr>
              <w:rPr>
                <w:sz w:val="20"/>
                <w:szCs w:val="20"/>
                <w:lang w:val="es-ES"/>
              </w:rPr>
            </w:pPr>
            <w:r w:rsidRPr="00D536BF">
              <w:rPr>
                <w:sz w:val="20"/>
                <w:szCs w:val="20"/>
                <w:lang w:val="es-ES"/>
              </w:rPr>
              <w:t>Disponer de otras fuentes de suministro de agua en caso de contaminación de las existentes.</w:t>
            </w:r>
          </w:p>
          <w:p w14:paraId="3B51FC90" w14:textId="1E63D121" w:rsidR="00D20953" w:rsidRDefault="00D536BF" w:rsidP="007C65A9">
            <w:pPr>
              <w:numPr>
                <w:ilvl w:val="0"/>
                <w:numId w:val="44"/>
              </w:numPr>
              <w:rPr>
                <w:sz w:val="20"/>
                <w:szCs w:val="20"/>
                <w:lang w:val="es-ES"/>
              </w:rPr>
            </w:pPr>
            <w:r w:rsidRPr="00D536BF">
              <w:rPr>
                <w:sz w:val="20"/>
                <w:szCs w:val="20"/>
                <w:lang w:val="es-ES"/>
              </w:rPr>
              <w:t>Calibrar</w:t>
            </w:r>
            <w:r w:rsidR="00292972">
              <w:rPr>
                <w:sz w:val="20"/>
                <w:szCs w:val="20"/>
                <w:lang w:val="es-ES"/>
              </w:rPr>
              <w:t xml:space="preserve"> </w:t>
            </w:r>
            <w:r w:rsidRPr="00D536BF">
              <w:rPr>
                <w:sz w:val="20"/>
                <w:szCs w:val="20"/>
                <w:lang w:val="es-ES"/>
              </w:rPr>
              <w:t>equipos</w:t>
            </w:r>
            <w:r w:rsidR="00A90619">
              <w:rPr>
                <w:sz w:val="20"/>
                <w:szCs w:val="20"/>
                <w:lang w:val="es-ES"/>
              </w:rPr>
              <w:t xml:space="preserve"> </w:t>
            </w:r>
            <w:r w:rsidRPr="00D536BF">
              <w:rPr>
                <w:sz w:val="20"/>
                <w:szCs w:val="20"/>
                <w:lang w:val="es-ES"/>
              </w:rPr>
              <w:t xml:space="preserve">y utilizar </w:t>
            </w:r>
            <w:r w:rsidR="00A90619">
              <w:rPr>
                <w:sz w:val="20"/>
                <w:szCs w:val="20"/>
                <w:lang w:val="es-ES"/>
              </w:rPr>
              <w:t xml:space="preserve">adecuadamente </w:t>
            </w:r>
            <w:r w:rsidRPr="00D536BF">
              <w:rPr>
                <w:sz w:val="20"/>
                <w:szCs w:val="20"/>
                <w:lang w:val="es-ES"/>
              </w:rPr>
              <w:t>las boquillas</w:t>
            </w:r>
            <w:r w:rsidR="00A90619">
              <w:rPr>
                <w:sz w:val="20"/>
                <w:szCs w:val="20"/>
                <w:lang w:val="es-ES"/>
              </w:rPr>
              <w:t xml:space="preserve"> </w:t>
            </w:r>
            <w:r w:rsidRPr="00D536BF">
              <w:rPr>
                <w:sz w:val="20"/>
                <w:szCs w:val="20"/>
                <w:lang w:val="es-ES"/>
              </w:rPr>
              <w:t>d</w:t>
            </w:r>
            <w:r w:rsidR="00A90619">
              <w:rPr>
                <w:sz w:val="20"/>
                <w:szCs w:val="20"/>
                <w:lang w:val="es-ES"/>
              </w:rPr>
              <w:t xml:space="preserve">e </w:t>
            </w:r>
            <w:r w:rsidRPr="00D536BF">
              <w:rPr>
                <w:sz w:val="20"/>
                <w:szCs w:val="20"/>
                <w:lang w:val="es-ES"/>
              </w:rPr>
              <w:t>las máquinas fumigadoras.</w:t>
            </w:r>
          </w:p>
          <w:p w14:paraId="007554D4" w14:textId="0E74D117" w:rsidR="00D20953" w:rsidRPr="00D536BF" w:rsidRDefault="00D536BF" w:rsidP="007C65A9">
            <w:pPr>
              <w:numPr>
                <w:ilvl w:val="0"/>
                <w:numId w:val="44"/>
              </w:numPr>
              <w:rPr>
                <w:sz w:val="20"/>
                <w:szCs w:val="20"/>
                <w:lang w:val="es-ES"/>
              </w:rPr>
            </w:pPr>
            <w:r w:rsidRPr="00D536BF">
              <w:rPr>
                <w:sz w:val="20"/>
                <w:szCs w:val="20"/>
                <w:lang w:val="es-ES"/>
              </w:rPr>
              <w:t>Descartar</w:t>
            </w:r>
            <w:r w:rsidR="00292972">
              <w:rPr>
                <w:sz w:val="20"/>
                <w:szCs w:val="20"/>
                <w:lang w:val="es-ES"/>
              </w:rPr>
              <w:t xml:space="preserve"> </w:t>
            </w:r>
            <w:r w:rsidRPr="00D536BF">
              <w:rPr>
                <w:sz w:val="20"/>
                <w:szCs w:val="20"/>
                <w:lang w:val="es-ES"/>
              </w:rPr>
              <w:t>los</w:t>
            </w:r>
            <w:r w:rsidR="00D20953" w:rsidRPr="00D20953">
              <w:rPr>
                <w:sz w:val="20"/>
                <w:szCs w:val="20"/>
                <w:lang w:val="es-ES"/>
              </w:rPr>
              <w:t xml:space="preserve"> </w:t>
            </w:r>
            <w:r w:rsidR="00D20953" w:rsidRPr="00D536BF">
              <w:rPr>
                <w:sz w:val="20"/>
                <w:szCs w:val="20"/>
                <w:lang w:val="es-ES"/>
              </w:rPr>
              <w:t>productos vencidos.</w:t>
            </w:r>
          </w:p>
          <w:p w14:paraId="1660D9A8" w14:textId="3043F513" w:rsidR="00D536BF" w:rsidRPr="00D536BF" w:rsidRDefault="00D20953" w:rsidP="007C65A9">
            <w:pPr>
              <w:numPr>
                <w:ilvl w:val="0"/>
                <w:numId w:val="44"/>
              </w:numPr>
              <w:rPr>
                <w:sz w:val="20"/>
                <w:szCs w:val="20"/>
                <w:lang w:val="es-ES"/>
              </w:rPr>
            </w:pPr>
            <w:r w:rsidRPr="00D536BF">
              <w:rPr>
                <w:sz w:val="20"/>
                <w:szCs w:val="20"/>
                <w:lang w:val="es-ES"/>
              </w:rPr>
              <w:t>Descartar el plátano contaminado.</w:t>
            </w:r>
            <w:commentRangeEnd w:id="116"/>
            <w:r w:rsidR="00E31127">
              <w:rPr>
                <w:rStyle w:val="Refdecomentario"/>
              </w:rPr>
              <w:commentReference w:id="116"/>
            </w:r>
          </w:p>
        </w:tc>
      </w:tr>
    </w:tbl>
    <w:p w14:paraId="55773AA3" w14:textId="77777777" w:rsidR="00D536BF" w:rsidRDefault="00D536BF" w:rsidP="00D536BF">
      <w:pPr>
        <w:ind w:left="720"/>
        <w:rPr>
          <w:sz w:val="20"/>
          <w:szCs w:val="20"/>
          <w:lang w:val="es-ES"/>
        </w:rPr>
      </w:pPr>
    </w:p>
    <w:p w14:paraId="0EF906AB" w14:textId="0C335573" w:rsidR="007C65A9" w:rsidRDefault="002C4DAC" w:rsidP="00D536BF">
      <w:pPr>
        <w:ind w:left="720"/>
        <w:rPr>
          <w:sz w:val="20"/>
          <w:szCs w:val="20"/>
          <w:lang w:val="es-ES"/>
        </w:rPr>
      </w:pPr>
      <w:commentRangeStart w:id="117"/>
      <w:r>
        <w:rPr>
          <w:noProof/>
        </w:rPr>
        <w:drawing>
          <wp:inline distT="0" distB="0" distL="0" distR="0" wp14:anchorId="2861E310" wp14:editId="7C093A87">
            <wp:extent cx="5892800" cy="3286125"/>
            <wp:effectExtent l="0" t="0" r="0" b="9525"/>
            <wp:docPr id="29051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4889" name=""/>
                    <pic:cNvPicPr/>
                  </pic:nvPicPr>
                  <pic:blipFill>
                    <a:blip r:embed="rId55"/>
                    <a:stretch>
                      <a:fillRect/>
                    </a:stretch>
                  </pic:blipFill>
                  <pic:spPr>
                    <a:xfrm>
                      <a:off x="0" y="0"/>
                      <a:ext cx="5892800" cy="3286125"/>
                    </a:xfrm>
                    <a:prstGeom prst="rect">
                      <a:avLst/>
                    </a:prstGeom>
                  </pic:spPr>
                </pic:pic>
              </a:graphicData>
            </a:graphic>
          </wp:inline>
        </w:drawing>
      </w:r>
      <w:commentRangeEnd w:id="117"/>
      <w:r>
        <w:rPr>
          <w:rStyle w:val="Refdecomentario"/>
        </w:rPr>
        <w:commentReference w:id="117"/>
      </w:r>
    </w:p>
    <w:p w14:paraId="5D20C576" w14:textId="77777777" w:rsidR="002C4DAC" w:rsidRDefault="002C4DAC" w:rsidP="00D536BF">
      <w:pPr>
        <w:ind w:left="720"/>
        <w:rPr>
          <w:sz w:val="20"/>
          <w:szCs w:val="20"/>
          <w:lang w:val="es-ES"/>
        </w:rPr>
      </w:pPr>
    </w:p>
    <w:p w14:paraId="4A869050" w14:textId="4BAE4277" w:rsidR="002C4DAC" w:rsidRDefault="002C4DAC" w:rsidP="00D536BF">
      <w:pPr>
        <w:ind w:left="720"/>
        <w:rPr>
          <w:sz w:val="20"/>
          <w:szCs w:val="20"/>
          <w:lang w:val="es-ES"/>
        </w:rPr>
      </w:pPr>
    </w:p>
    <w:p w14:paraId="3D63FB9C" w14:textId="77777777" w:rsidR="007C65A9" w:rsidRDefault="007C65A9" w:rsidP="00D536BF">
      <w:pPr>
        <w:ind w:left="720"/>
        <w:rPr>
          <w:sz w:val="20"/>
          <w:szCs w:val="20"/>
          <w:lang w:val="es-ES"/>
        </w:rPr>
      </w:pPr>
    </w:p>
    <w:p w14:paraId="111B71F4" w14:textId="77777777" w:rsidR="00B470E1" w:rsidRDefault="00B470E1" w:rsidP="005808D7">
      <w:pPr>
        <w:rPr>
          <w:sz w:val="20"/>
          <w:szCs w:val="20"/>
          <w:lang w:val="es-ES"/>
        </w:rPr>
      </w:pPr>
    </w:p>
    <w:p w14:paraId="64EF5CE1" w14:textId="3B1AC5E9" w:rsidR="00B470E1" w:rsidRPr="00443EEF" w:rsidRDefault="00443EEF" w:rsidP="00443EEF">
      <w:pPr>
        <w:pStyle w:val="Prrafodelista"/>
        <w:numPr>
          <w:ilvl w:val="1"/>
          <w:numId w:val="5"/>
        </w:numPr>
        <w:rPr>
          <w:b/>
          <w:bCs/>
          <w:sz w:val="20"/>
          <w:szCs w:val="20"/>
          <w:lang w:val="es-ES"/>
        </w:rPr>
      </w:pPr>
      <w:commentRangeStart w:id="118"/>
      <w:r>
        <w:rPr>
          <w:b/>
          <w:bCs/>
          <w:sz w:val="20"/>
          <w:szCs w:val="20"/>
          <w:lang w:val="es-ES"/>
        </w:rPr>
        <w:t xml:space="preserve"> </w:t>
      </w:r>
      <w:r w:rsidR="00B470E1" w:rsidRPr="00443EEF">
        <w:rPr>
          <w:b/>
          <w:bCs/>
          <w:sz w:val="20"/>
          <w:szCs w:val="20"/>
          <w:lang w:val="es-ES"/>
        </w:rPr>
        <w:t>Abonos orgánicos</w:t>
      </w:r>
      <w:commentRangeEnd w:id="118"/>
      <w:r>
        <w:rPr>
          <w:rStyle w:val="Refdecomentario"/>
        </w:rPr>
        <w:commentReference w:id="118"/>
      </w:r>
    </w:p>
    <w:p w14:paraId="4DCB0944" w14:textId="77777777" w:rsidR="00B470E1" w:rsidRDefault="00B470E1" w:rsidP="00B470E1">
      <w:pPr>
        <w:ind w:left="720"/>
        <w:rPr>
          <w:sz w:val="20"/>
          <w:szCs w:val="20"/>
          <w:lang w:val="es-ES"/>
        </w:rPr>
      </w:pPr>
    </w:p>
    <w:p w14:paraId="3D1CC187" w14:textId="77777777" w:rsidR="00261289" w:rsidRPr="00261289" w:rsidRDefault="00261289" w:rsidP="00261289">
      <w:pPr>
        <w:rPr>
          <w:sz w:val="20"/>
          <w:szCs w:val="20"/>
          <w:lang w:val="es-ES"/>
        </w:rPr>
      </w:pPr>
      <w:commentRangeStart w:id="119"/>
      <w:r w:rsidRPr="00261289">
        <w:rPr>
          <w:sz w:val="20"/>
          <w:szCs w:val="20"/>
          <w:lang w:val="es-ES"/>
        </w:rPr>
        <w:t xml:space="preserve">El uso de abonos orgánicos en el cultivo de plátano, como la gallinaza y el </w:t>
      </w:r>
      <w:proofErr w:type="spellStart"/>
      <w:r w:rsidRPr="00261289">
        <w:rPr>
          <w:sz w:val="20"/>
          <w:szCs w:val="20"/>
          <w:lang w:val="es-ES"/>
        </w:rPr>
        <w:t>lombricompuesto</w:t>
      </w:r>
      <w:proofErr w:type="spellEnd"/>
      <w:r w:rsidRPr="00261289">
        <w:rPr>
          <w:sz w:val="20"/>
          <w:szCs w:val="20"/>
          <w:lang w:val="es-ES"/>
        </w:rPr>
        <w:t>, contribuye a mejorar la fertilidad del suelo y la productividad del cultivo. Sin embargo, para garantizar la inocuidad del producto final, es fundamental que estos abonos estén libres de contaminación por metales pesados y otras sustancias que puedan comprometer la calidad del plátano.</w:t>
      </w:r>
    </w:p>
    <w:p w14:paraId="133926CC" w14:textId="77777777" w:rsidR="00261289" w:rsidRPr="00261289" w:rsidRDefault="00261289" w:rsidP="00261289">
      <w:pPr>
        <w:rPr>
          <w:sz w:val="20"/>
          <w:szCs w:val="20"/>
          <w:lang w:val="es-ES"/>
        </w:rPr>
      </w:pPr>
    </w:p>
    <w:p w14:paraId="253505FD" w14:textId="12920FEB" w:rsidR="00BE32ED" w:rsidRDefault="00261289" w:rsidP="00261289">
      <w:pPr>
        <w:rPr>
          <w:sz w:val="20"/>
          <w:szCs w:val="20"/>
          <w:lang w:val="es-ES"/>
        </w:rPr>
      </w:pPr>
      <w:r w:rsidRPr="00261289">
        <w:rPr>
          <w:sz w:val="20"/>
          <w:szCs w:val="20"/>
          <w:lang w:val="es-ES"/>
        </w:rPr>
        <w:t>Para reducir el riesgo de contaminación microbiana en los abonos orgánicos, se deben considerar las siguientes recomendaciones:</w:t>
      </w:r>
      <w:commentRangeEnd w:id="119"/>
      <w:r>
        <w:rPr>
          <w:rStyle w:val="Refdecomentario"/>
        </w:rPr>
        <w:commentReference w:id="119"/>
      </w:r>
    </w:p>
    <w:p w14:paraId="326B6702" w14:textId="77777777" w:rsidR="00261289" w:rsidRDefault="00261289" w:rsidP="00261289">
      <w:pPr>
        <w:rPr>
          <w:sz w:val="20"/>
          <w:szCs w:val="20"/>
          <w:lang w:val="es-ES"/>
        </w:rPr>
      </w:pPr>
    </w:p>
    <w:p w14:paraId="186E6D15" w14:textId="77777777" w:rsidR="00261289" w:rsidRDefault="00261289" w:rsidP="00261289">
      <w:pPr>
        <w:rPr>
          <w:sz w:val="20"/>
          <w:szCs w:val="20"/>
          <w:lang w:val="es-ES"/>
        </w:rPr>
      </w:pPr>
    </w:p>
    <w:commentRangeStart w:id="120"/>
    <w:p w14:paraId="5B808A1A" w14:textId="77777777" w:rsidR="00BE32ED" w:rsidRDefault="00CE3F61" w:rsidP="00D536BF">
      <w:pPr>
        <w:ind w:left="720"/>
        <w:rPr>
          <w:sz w:val="20"/>
          <w:szCs w:val="20"/>
          <w:lang w:val="es-ES"/>
        </w:rPr>
      </w:pPr>
      <w:r w:rsidRPr="00EB0065">
        <w:rPr>
          <w:noProof/>
          <w:sz w:val="20"/>
          <w:szCs w:val="20"/>
          <w:lang w:val="en-US" w:eastAsia="en-US"/>
        </w:rPr>
        <mc:AlternateContent>
          <mc:Choice Requires="wps">
            <w:drawing>
              <wp:inline distT="0" distB="0" distL="0" distR="0" wp14:anchorId="585B75E3" wp14:editId="47C6630D">
                <wp:extent cx="5402580" cy="730250"/>
                <wp:effectExtent l="0" t="0" r="26670" b="12700"/>
                <wp:docPr id="943631189" name="Rectángulo 943631189"/>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0FFC75E" w14:textId="644ADCF4" w:rsidR="00CE3F61" w:rsidRPr="00B72025" w:rsidRDefault="00CE3F61" w:rsidP="00CE3F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 _</w:t>
                            </w:r>
                            <w:r w:rsidRPr="00D8013B">
                              <w:rPr>
                                <w:b/>
                                <w:color w:val="FFFFFF"/>
                              </w:rPr>
                              <w:t xml:space="preserve"> </w:t>
                            </w:r>
                            <w:r>
                              <w:rPr>
                                <w:b/>
                                <w:color w:val="FFFFFF"/>
                              </w:rPr>
                              <w:t>recomendaciones abonos</w:t>
                            </w:r>
                            <w:r w:rsidRPr="00524EC6">
                              <w:rPr>
                                <w:b/>
                                <w:color w:val="FFFFFF"/>
                              </w:rPr>
                              <w:t>_CF01</w:t>
                            </w:r>
                            <w:r>
                              <w:rPr>
                                <w:b/>
                                <w:color w:val="FFFFFF"/>
                              </w:rPr>
                              <w:t>_</w:t>
                            </w:r>
                            <w:r>
                              <w:rPr>
                                <w:b/>
                                <w:color w:val="FFFFFF" w:themeColor="background1"/>
                              </w:rPr>
                              <w:t>7331548</w:t>
                            </w:r>
                          </w:p>
                          <w:p w14:paraId="3F9022F0" w14:textId="77777777" w:rsidR="00CE3F61" w:rsidRPr="00B72025" w:rsidRDefault="00CE3F61" w:rsidP="00CE3F61">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585B75E3" id="Rectángulo 943631189" o:spid="_x0000_s1043"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nHwIAAEgEAAAOAAAAZHJzL2Uyb0RvYy54bWysVNuOGjEMfa/Uf4jyXuayUGDEsNou3arS&#10;aou07QeYTIaJlFuTwAx/XyewXNqHSlVfQhx77OPjYxb3g5Jkz50XRte0GOWUcM1MI/S2pj++P32Y&#10;UeID6Aak0bymB+7p/fL9u0VvK16azsiGO4JJtK96W9MuBFtlmWcdV+BHxnKNztY4BQFNt80aBz1m&#10;VzIr8/xj1hvXWGcY9x5fV0cnXab8bctZ+Na2ngcia4rYQjpdOjfxzJYLqLYObCfYCQb8AwoFQmPR&#10;c6oVBCA7J/5IpQRzxps2jJhRmWlbwXjqAbsp8t+6ee3A8tQLkuPtmSb//9Kyl/2rXTukobe+8niN&#10;XQytU/EX8ZEhkXU4k8WHQBg+TsZ5OZkhpwx90zs0EpvZ5WvrfPjCjSLxUlOHw0gcwf7ZB6yIoW8h&#10;sZg3UjRPQspkuO3mUTqyBxzc3fxhnr9lvwmTmvQou3KKbsIABdRKCHhVtqmp19tU8OYTf515XE6L&#10;+aeoAgRzExaRrcB3RwTJdRSLEgEVK4Wq6Sw/ooKq49B81g0JB4si1yh1GoF5RYnkuBh4SUoLIOTf&#10;4xCL1AjpMpJ4C8NmIALbKqYxWXzamOawdsRb9iQQ7zP4sAaHAi6wPIoaC//cgUMw8qtG1cyLcTnB&#10;LUjGeJJYc9eezbUHNOsM7goLjpKj8RjS7sQJafOw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C+NhIn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10FFC75E" w14:textId="644ADCF4" w:rsidR="00CE3F61" w:rsidRPr="00B72025" w:rsidRDefault="00CE3F61" w:rsidP="00CE3F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w:t>
                      </w:r>
                      <w:r>
                        <w:rPr>
                          <w:b/>
                          <w:color w:val="FFFFFF"/>
                        </w:rPr>
                        <w:t xml:space="preserve"> _</w:t>
                      </w:r>
                      <w:r w:rsidRPr="00D8013B">
                        <w:rPr>
                          <w:b/>
                          <w:color w:val="FFFFFF"/>
                        </w:rPr>
                        <w:t xml:space="preserve"> </w:t>
                      </w:r>
                      <w:r>
                        <w:rPr>
                          <w:b/>
                          <w:color w:val="FFFFFF"/>
                        </w:rPr>
                        <w:t>recomendaciones</w:t>
                      </w:r>
                      <w:r>
                        <w:rPr>
                          <w:b/>
                          <w:color w:val="FFFFFF"/>
                        </w:rPr>
                        <w:t xml:space="preserve"> abonos</w:t>
                      </w:r>
                      <w:r w:rsidRPr="00524EC6">
                        <w:rPr>
                          <w:b/>
                          <w:color w:val="FFFFFF"/>
                        </w:rPr>
                        <w:t>_CF01</w:t>
                      </w:r>
                      <w:r>
                        <w:rPr>
                          <w:b/>
                          <w:color w:val="FFFFFF"/>
                        </w:rPr>
                        <w:t>_</w:t>
                      </w:r>
                      <w:r>
                        <w:rPr>
                          <w:b/>
                          <w:color w:val="FFFFFF" w:themeColor="background1"/>
                        </w:rPr>
                        <w:t>7331548</w:t>
                      </w:r>
                    </w:p>
                    <w:p w14:paraId="3F9022F0" w14:textId="77777777" w:rsidR="00CE3F61" w:rsidRPr="00B72025" w:rsidRDefault="00CE3F61" w:rsidP="00CE3F61">
                      <w:pPr>
                        <w:spacing w:line="275" w:lineRule="auto"/>
                        <w:jc w:val="center"/>
                        <w:textDirection w:val="btLr"/>
                        <w:rPr>
                          <w:b/>
                        </w:rPr>
                      </w:pPr>
                    </w:p>
                  </w:txbxContent>
                </v:textbox>
                <w10:anchorlock/>
              </v:rect>
            </w:pict>
          </mc:Fallback>
        </mc:AlternateContent>
      </w:r>
      <w:commentRangeEnd w:id="120"/>
      <w:r>
        <w:rPr>
          <w:rStyle w:val="Refdecomentario"/>
        </w:rPr>
        <w:commentReference w:id="120"/>
      </w:r>
    </w:p>
    <w:p w14:paraId="38504C20" w14:textId="77777777" w:rsidR="00CE3F61" w:rsidRDefault="00CE3F61" w:rsidP="00D536BF">
      <w:pPr>
        <w:ind w:left="720"/>
        <w:rPr>
          <w:sz w:val="20"/>
          <w:szCs w:val="20"/>
          <w:lang w:val="es-ES"/>
        </w:rPr>
      </w:pPr>
    </w:p>
    <w:p w14:paraId="4086B6EA" w14:textId="77777777" w:rsidR="00CE3F61" w:rsidRDefault="00CE3F61" w:rsidP="00D536BF">
      <w:pPr>
        <w:ind w:left="720"/>
        <w:rPr>
          <w:sz w:val="20"/>
          <w:szCs w:val="20"/>
          <w:lang w:val="es-ES"/>
        </w:rPr>
      </w:pPr>
    </w:p>
    <w:p w14:paraId="7F324CFC" w14:textId="77777777" w:rsidR="00CE3F61" w:rsidRDefault="00CE3F61" w:rsidP="00D536BF">
      <w:pPr>
        <w:ind w:left="720"/>
        <w:rPr>
          <w:sz w:val="20"/>
          <w:szCs w:val="20"/>
          <w:lang w:val="es-ES"/>
        </w:rPr>
      </w:pPr>
    </w:p>
    <w:p w14:paraId="12BDB2BE" w14:textId="515E3D73" w:rsidR="00CE3F61" w:rsidRPr="00D536BF" w:rsidRDefault="00CE3F61" w:rsidP="00D536BF">
      <w:pPr>
        <w:ind w:left="720"/>
        <w:rPr>
          <w:sz w:val="20"/>
          <w:szCs w:val="20"/>
          <w:lang w:val="es-ES"/>
        </w:rPr>
        <w:sectPr w:rsidR="00CE3F61" w:rsidRPr="00D536BF" w:rsidSect="00D536BF">
          <w:pgSz w:w="12240" w:h="15840"/>
          <w:pgMar w:top="1940" w:right="1480" w:bottom="1980" w:left="1480" w:header="0" w:footer="1780" w:gutter="0"/>
          <w:cols w:space="720"/>
        </w:sectPr>
      </w:pPr>
      <w:r w:rsidRPr="00CE3F61">
        <w:rPr>
          <w:noProof/>
          <w:sz w:val="20"/>
          <w:szCs w:val="20"/>
          <w:lang w:val="es-ES"/>
        </w:rPr>
        <w:drawing>
          <wp:inline distT="0" distB="0" distL="0" distR="0" wp14:anchorId="276841D7" wp14:editId="3D6B3241">
            <wp:extent cx="5892800" cy="2501265"/>
            <wp:effectExtent l="0" t="0" r="0" b="0"/>
            <wp:docPr id="87467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6673" name=""/>
                    <pic:cNvPicPr/>
                  </pic:nvPicPr>
                  <pic:blipFill>
                    <a:blip r:embed="rId56"/>
                    <a:stretch>
                      <a:fillRect/>
                    </a:stretch>
                  </pic:blipFill>
                  <pic:spPr>
                    <a:xfrm>
                      <a:off x="0" y="0"/>
                      <a:ext cx="5892800" cy="2501265"/>
                    </a:xfrm>
                    <a:prstGeom prst="rect">
                      <a:avLst/>
                    </a:prstGeom>
                  </pic:spPr>
                </pic:pic>
              </a:graphicData>
            </a:graphic>
          </wp:inline>
        </w:drawing>
      </w:r>
    </w:p>
    <w:p w14:paraId="127EE6FD" w14:textId="77777777" w:rsidR="00D536BF" w:rsidRPr="00D536BF" w:rsidRDefault="00D536BF" w:rsidP="00D536BF">
      <w:pPr>
        <w:ind w:left="720"/>
        <w:rPr>
          <w:b/>
          <w:sz w:val="20"/>
          <w:szCs w:val="20"/>
          <w:lang w:val="es-ES"/>
        </w:rPr>
      </w:pPr>
    </w:p>
    <w:p w14:paraId="5FD050F9" w14:textId="77777777" w:rsidR="00D536BF" w:rsidRPr="00782D01" w:rsidRDefault="00D536BF" w:rsidP="00DB4F5D">
      <w:pPr>
        <w:ind w:left="720"/>
        <w:rPr>
          <w:b/>
          <w:bCs/>
          <w:sz w:val="20"/>
          <w:szCs w:val="20"/>
          <w:lang w:val="es-ES"/>
        </w:rPr>
      </w:pPr>
    </w:p>
    <w:p w14:paraId="678953C3" w14:textId="5FF391A4" w:rsidR="00D536BF" w:rsidRPr="00782D01" w:rsidRDefault="00782D01" w:rsidP="00644D08">
      <w:pPr>
        <w:pStyle w:val="Prrafodelista"/>
        <w:numPr>
          <w:ilvl w:val="0"/>
          <w:numId w:val="5"/>
        </w:numPr>
        <w:ind w:left="426"/>
        <w:rPr>
          <w:b/>
          <w:bCs/>
          <w:sz w:val="20"/>
          <w:szCs w:val="20"/>
          <w:lang w:val="es-ES"/>
        </w:rPr>
      </w:pPr>
      <w:r w:rsidRPr="00782D01">
        <w:rPr>
          <w:b/>
          <w:bCs/>
          <w:sz w:val="20"/>
          <w:szCs w:val="20"/>
          <w:lang w:val="es-ES"/>
        </w:rPr>
        <w:t>Peligros, controles y manejo de residuos líquidos.</w:t>
      </w:r>
    </w:p>
    <w:p w14:paraId="287C2FE7" w14:textId="77777777" w:rsidR="00443EEF" w:rsidRDefault="00443EEF" w:rsidP="00644D08">
      <w:pPr>
        <w:rPr>
          <w:sz w:val="20"/>
          <w:szCs w:val="20"/>
          <w:lang w:val="es-ES"/>
        </w:rPr>
      </w:pPr>
    </w:p>
    <w:p w14:paraId="152B633E" w14:textId="77777777" w:rsidR="00A9706E" w:rsidRDefault="00A9706E" w:rsidP="00644D08">
      <w:pPr>
        <w:rPr>
          <w:sz w:val="20"/>
          <w:szCs w:val="20"/>
          <w:lang w:val="es-ES"/>
        </w:rPr>
      </w:pPr>
      <w:commentRangeStart w:id="121"/>
      <w:r w:rsidRPr="00A9706E">
        <w:rPr>
          <w:sz w:val="20"/>
          <w:szCs w:val="20"/>
          <w:lang w:val="es-ES"/>
        </w:rPr>
        <w:t>La producción agrícola sostenible exige una gestión responsable de los riesgos y un adecuado manejo de los residuos generados en el proceso productivo. En el cultivo del plátano, los residuos líquidos representan una fuente potencial de contaminación que puede afectar tanto la salud humana como el equilibrio ambiental. Esta sección examina los principales peligros asociados a su generación, destacando la importancia de implementar medidas preventivas y de control para mitigar su impacto. Además, se presentan estrategias orientadas a reducir la contaminación, optimizar el uso del agua y garantizar el cumplimiento de la normativa ambiental vigente.</w:t>
      </w:r>
      <w:commentRangeEnd w:id="121"/>
      <w:r>
        <w:rPr>
          <w:rStyle w:val="Refdecomentario"/>
        </w:rPr>
        <w:commentReference w:id="121"/>
      </w:r>
    </w:p>
    <w:p w14:paraId="61C82E7A" w14:textId="77777777" w:rsidR="00443EEF" w:rsidRDefault="00443EEF" w:rsidP="00644D08">
      <w:pPr>
        <w:rPr>
          <w:sz w:val="20"/>
          <w:szCs w:val="20"/>
          <w:lang w:val="es-ES"/>
        </w:rPr>
      </w:pPr>
    </w:p>
    <w:p w14:paraId="46AE65AC" w14:textId="77777777" w:rsidR="00644D08" w:rsidRPr="00644D08" w:rsidRDefault="00644D08" w:rsidP="00644D08">
      <w:pPr>
        <w:rPr>
          <w:sz w:val="20"/>
          <w:szCs w:val="20"/>
          <w:lang w:val="es-ES"/>
        </w:rPr>
      </w:pPr>
    </w:p>
    <w:p w14:paraId="1A5F5C09" w14:textId="59853059" w:rsidR="00D536BF" w:rsidRPr="00443EEF" w:rsidRDefault="00D536BF" w:rsidP="00443EEF">
      <w:pPr>
        <w:pStyle w:val="Prrafodelista"/>
        <w:numPr>
          <w:ilvl w:val="1"/>
          <w:numId w:val="5"/>
        </w:numPr>
        <w:rPr>
          <w:b/>
          <w:bCs/>
          <w:sz w:val="20"/>
          <w:szCs w:val="20"/>
          <w:lang w:val="es-ES"/>
        </w:rPr>
      </w:pPr>
      <w:commentRangeStart w:id="122"/>
      <w:r w:rsidRPr="00443EEF">
        <w:rPr>
          <w:b/>
          <w:bCs/>
          <w:sz w:val="20"/>
          <w:szCs w:val="20"/>
          <w:lang w:val="es-ES"/>
        </w:rPr>
        <w:t>Peligros y controles</w:t>
      </w:r>
      <w:r w:rsidR="00443EEF" w:rsidRPr="00443EEF">
        <w:rPr>
          <w:b/>
          <w:bCs/>
          <w:sz w:val="20"/>
          <w:szCs w:val="20"/>
          <w:lang w:val="es-ES"/>
        </w:rPr>
        <w:t xml:space="preserve"> de los residuos</w:t>
      </w:r>
      <w:commentRangeEnd w:id="122"/>
      <w:r w:rsidR="00443EEF">
        <w:rPr>
          <w:rStyle w:val="Refdecomentario"/>
        </w:rPr>
        <w:commentReference w:id="122"/>
      </w:r>
    </w:p>
    <w:p w14:paraId="22FE9C60" w14:textId="77777777" w:rsidR="00D536BF" w:rsidRDefault="00D536BF" w:rsidP="005E3FC9">
      <w:pPr>
        <w:rPr>
          <w:sz w:val="20"/>
          <w:szCs w:val="20"/>
          <w:lang w:val="es-ES"/>
        </w:rPr>
      </w:pPr>
    </w:p>
    <w:p w14:paraId="57C6DF12" w14:textId="292AE0DC" w:rsidR="00FA345F" w:rsidRDefault="00FA345F" w:rsidP="005E3FC9">
      <w:pPr>
        <w:rPr>
          <w:sz w:val="20"/>
          <w:szCs w:val="20"/>
          <w:lang w:val="es-ES"/>
        </w:rPr>
      </w:pPr>
      <w:commentRangeStart w:id="123"/>
      <w:r w:rsidRPr="00FA345F">
        <w:rPr>
          <w:sz w:val="20"/>
          <w:szCs w:val="20"/>
          <w:lang w:val="es-ES"/>
        </w:rPr>
        <w:t>El manejo inadecuado de los residuos agrícolas puede generar contaminación en los cultivos y afectar la calidad del producto final. Identificar los principales peligros y aplicar controles efectivos es fundamental para prevenir riesgos ambientales y garantizar la seguridad del proceso productivo. La siguiente tabla presenta algunos de los peligros asociados a la contaminación y las medidas de control recomendadas.</w:t>
      </w:r>
      <w:commentRangeEnd w:id="123"/>
      <w:r>
        <w:rPr>
          <w:rStyle w:val="Refdecomentario"/>
        </w:rPr>
        <w:commentReference w:id="123"/>
      </w:r>
    </w:p>
    <w:p w14:paraId="61889B64" w14:textId="77777777" w:rsidR="00FA345F" w:rsidRDefault="00FA345F" w:rsidP="005E3FC9">
      <w:pPr>
        <w:rPr>
          <w:sz w:val="20"/>
          <w:szCs w:val="20"/>
          <w:lang w:val="es-ES"/>
        </w:rPr>
      </w:pPr>
    </w:p>
    <w:p w14:paraId="0FE09943" w14:textId="7965D873" w:rsidR="005808D7" w:rsidRPr="00C529B7" w:rsidRDefault="005808D7" w:rsidP="005808D7">
      <w:pPr>
        <w:pStyle w:val="Normal0"/>
        <w:pBdr>
          <w:top w:val="nil"/>
          <w:left w:val="nil"/>
          <w:bottom w:val="nil"/>
          <w:right w:val="nil"/>
          <w:between w:val="nil"/>
        </w:pBdr>
        <w:ind w:left="360"/>
        <w:jc w:val="both"/>
        <w:rPr>
          <w:b/>
          <w:bCs/>
          <w:sz w:val="20"/>
          <w:szCs w:val="20"/>
          <w:lang w:val="es-ES"/>
        </w:rPr>
      </w:pPr>
      <w:commentRangeStart w:id="124"/>
      <w:r w:rsidRPr="00C529B7">
        <w:rPr>
          <w:b/>
          <w:bCs/>
          <w:sz w:val="20"/>
          <w:szCs w:val="20"/>
          <w:lang w:val="es-ES"/>
        </w:rPr>
        <w:t xml:space="preserve">Tabla </w:t>
      </w:r>
      <w:r w:rsidR="00C529B7" w:rsidRPr="00C529B7">
        <w:rPr>
          <w:b/>
          <w:bCs/>
          <w:sz w:val="20"/>
          <w:szCs w:val="20"/>
          <w:lang w:val="es-ES"/>
        </w:rPr>
        <w:t>6</w:t>
      </w:r>
    </w:p>
    <w:p w14:paraId="366446FA" w14:textId="22D228F1"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 xml:space="preserve">Peligros y controles </w:t>
      </w:r>
      <w:r w:rsidR="00FA345F">
        <w:rPr>
          <w:i/>
          <w:iCs/>
          <w:sz w:val="20"/>
          <w:szCs w:val="20"/>
          <w:lang w:val="es-ES"/>
        </w:rPr>
        <w:t>en el manejo de residuos</w:t>
      </w:r>
      <w:r w:rsidRPr="00C529B7">
        <w:rPr>
          <w:i/>
          <w:iCs/>
          <w:sz w:val="20"/>
          <w:szCs w:val="20"/>
          <w:lang w:val="es-ES"/>
        </w:rPr>
        <w:t>.</w:t>
      </w:r>
      <w:commentRangeEnd w:id="124"/>
      <w:r w:rsidR="00FA345F">
        <w:rPr>
          <w:rStyle w:val="Refdecomentario"/>
        </w:rPr>
        <w:commentReference w:id="124"/>
      </w:r>
    </w:p>
    <w:p w14:paraId="4A5F2D9E" w14:textId="77777777" w:rsidR="005E3FC9" w:rsidRPr="005E3FC9" w:rsidRDefault="005E3FC9" w:rsidP="005E3FC9">
      <w:pPr>
        <w:ind w:left="720"/>
        <w:rPr>
          <w:b/>
          <w:sz w:val="20"/>
          <w:szCs w:val="20"/>
          <w:lang w:val="es-ES"/>
        </w:rPr>
      </w:pPr>
    </w:p>
    <w:tbl>
      <w:tblPr>
        <w:tblW w:w="0" w:type="auto"/>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307"/>
        <w:gridCol w:w="4626"/>
      </w:tblGrid>
      <w:tr w:rsidR="005E3FC9" w:rsidRPr="005E3FC9" w14:paraId="4C5FBD13" w14:textId="77777777" w:rsidTr="005E3FC9">
        <w:trPr>
          <w:trHeight w:val="278"/>
        </w:trPr>
        <w:tc>
          <w:tcPr>
            <w:tcW w:w="4307" w:type="dxa"/>
            <w:tcBorders>
              <w:top w:val="single" w:sz="8" w:space="0" w:color="000000"/>
              <w:left w:val="single" w:sz="8" w:space="0" w:color="000000"/>
              <w:bottom w:val="single" w:sz="8" w:space="0" w:color="000000"/>
              <w:right w:val="single" w:sz="8" w:space="0" w:color="000000"/>
            </w:tcBorders>
            <w:shd w:val="clear" w:color="auto" w:fill="9CC2E4"/>
            <w:hideMark/>
          </w:tcPr>
          <w:p w14:paraId="4065D5BF" w14:textId="77777777" w:rsidR="005E3FC9" w:rsidRPr="005E3FC9" w:rsidRDefault="005E3FC9" w:rsidP="005E3FC9">
            <w:pPr>
              <w:ind w:left="720"/>
              <w:rPr>
                <w:b/>
                <w:sz w:val="20"/>
                <w:szCs w:val="20"/>
                <w:lang w:val="es-ES"/>
              </w:rPr>
            </w:pPr>
            <w:commentRangeStart w:id="125"/>
            <w:r w:rsidRPr="005E3FC9">
              <w:rPr>
                <w:b/>
                <w:sz w:val="20"/>
                <w:szCs w:val="20"/>
                <w:lang w:val="es-ES"/>
              </w:rPr>
              <w:t>Peligros</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1DC5E7F1" w14:textId="77777777" w:rsidR="005E3FC9" w:rsidRPr="005E3FC9" w:rsidRDefault="005E3FC9" w:rsidP="005E3FC9">
            <w:pPr>
              <w:ind w:left="720"/>
              <w:rPr>
                <w:b/>
                <w:sz w:val="20"/>
                <w:szCs w:val="20"/>
                <w:lang w:val="es-ES"/>
              </w:rPr>
            </w:pPr>
            <w:r w:rsidRPr="005E3FC9">
              <w:rPr>
                <w:b/>
                <w:sz w:val="20"/>
                <w:szCs w:val="20"/>
                <w:lang w:val="es-ES"/>
              </w:rPr>
              <w:t>Controles</w:t>
            </w:r>
          </w:p>
        </w:tc>
      </w:tr>
      <w:tr w:rsidR="005E3FC9" w:rsidRPr="005E3FC9" w14:paraId="45446ADF" w14:textId="77777777" w:rsidTr="005E3FC9">
        <w:trPr>
          <w:trHeight w:val="1688"/>
        </w:trPr>
        <w:tc>
          <w:tcPr>
            <w:tcW w:w="4307" w:type="dxa"/>
            <w:tcBorders>
              <w:top w:val="single" w:sz="8" w:space="0" w:color="000000"/>
              <w:left w:val="single" w:sz="8" w:space="0" w:color="000000"/>
              <w:bottom w:val="single" w:sz="8" w:space="0" w:color="000000"/>
              <w:right w:val="single" w:sz="8" w:space="0" w:color="000000"/>
            </w:tcBorders>
            <w:hideMark/>
          </w:tcPr>
          <w:p w14:paraId="0FE56868" w14:textId="77777777" w:rsidR="005E3FC9" w:rsidRPr="005E3FC9" w:rsidRDefault="005E3FC9" w:rsidP="00376CC5">
            <w:pPr>
              <w:numPr>
                <w:ilvl w:val="0"/>
                <w:numId w:val="48"/>
              </w:numPr>
              <w:rPr>
                <w:sz w:val="20"/>
                <w:szCs w:val="20"/>
                <w:lang w:val="es-ES"/>
              </w:rPr>
            </w:pPr>
            <w:r w:rsidRPr="005E3FC9">
              <w:rPr>
                <w:sz w:val="20"/>
                <w:szCs w:val="20"/>
                <w:lang w:val="es-ES"/>
              </w:rPr>
              <w:t>Que los fertilizantes estén mal compostados,</w:t>
            </w:r>
            <w:r w:rsidRPr="005E3FC9">
              <w:rPr>
                <w:sz w:val="20"/>
                <w:szCs w:val="20"/>
                <w:lang w:val="es-ES"/>
              </w:rPr>
              <w:tab/>
              <w:t>ocasionando contaminación al cultivo.</w:t>
            </w:r>
          </w:p>
          <w:p w14:paraId="1AE2C294" w14:textId="384F66E1" w:rsidR="005E3FC9" w:rsidRPr="005808D7" w:rsidRDefault="005E3FC9" w:rsidP="00376CC5">
            <w:pPr>
              <w:numPr>
                <w:ilvl w:val="0"/>
                <w:numId w:val="48"/>
              </w:numPr>
              <w:rPr>
                <w:sz w:val="20"/>
                <w:szCs w:val="20"/>
                <w:lang w:val="es-ES"/>
              </w:rPr>
            </w:pPr>
            <w:r w:rsidRPr="005E3FC9">
              <w:rPr>
                <w:sz w:val="20"/>
                <w:szCs w:val="20"/>
                <w:lang w:val="es-ES"/>
              </w:rPr>
              <w:t xml:space="preserve">Que haya contaminación cruzada </w:t>
            </w:r>
            <w:r w:rsidR="00A9706E" w:rsidRPr="005E3FC9">
              <w:rPr>
                <w:sz w:val="20"/>
                <w:szCs w:val="20"/>
                <w:lang w:val="es-ES"/>
              </w:rPr>
              <w:t>entre productos</w:t>
            </w:r>
            <w:r w:rsidRPr="005E3FC9">
              <w:rPr>
                <w:sz w:val="20"/>
                <w:szCs w:val="20"/>
                <w:lang w:val="es-ES"/>
              </w:rPr>
              <w:t xml:space="preserve"> frescos y</w:t>
            </w:r>
            <w:r w:rsidR="005808D7">
              <w:rPr>
                <w:sz w:val="20"/>
                <w:szCs w:val="20"/>
                <w:lang w:val="es-ES"/>
              </w:rPr>
              <w:t xml:space="preserve"> </w:t>
            </w:r>
            <w:r w:rsidRPr="005808D7">
              <w:rPr>
                <w:sz w:val="20"/>
                <w:szCs w:val="20"/>
                <w:lang w:val="es-ES"/>
              </w:rPr>
              <w:t>compostados.</w:t>
            </w:r>
          </w:p>
        </w:tc>
        <w:tc>
          <w:tcPr>
            <w:tcW w:w="4626" w:type="dxa"/>
            <w:tcBorders>
              <w:top w:val="single" w:sz="8" w:space="0" w:color="000000"/>
              <w:left w:val="single" w:sz="8" w:space="0" w:color="000000"/>
              <w:bottom w:val="single" w:sz="8" w:space="0" w:color="000000"/>
              <w:right w:val="single" w:sz="8" w:space="0" w:color="000000"/>
            </w:tcBorders>
            <w:hideMark/>
          </w:tcPr>
          <w:p w14:paraId="084F68BB" w14:textId="77777777" w:rsidR="005E3FC9" w:rsidRPr="005E3FC9" w:rsidRDefault="005E3FC9" w:rsidP="00376CC5">
            <w:pPr>
              <w:numPr>
                <w:ilvl w:val="0"/>
                <w:numId w:val="48"/>
              </w:numPr>
              <w:rPr>
                <w:sz w:val="20"/>
                <w:szCs w:val="20"/>
                <w:lang w:val="es-ES"/>
              </w:rPr>
            </w:pPr>
            <w:r w:rsidRPr="005E3FC9">
              <w:rPr>
                <w:sz w:val="20"/>
                <w:szCs w:val="20"/>
                <w:lang w:val="es-ES"/>
              </w:rPr>
              <w:t>Solicitar comprobante de elaboración del producto y verificar que este tenga el registro otorgado por las autoridades competentes.</w:t>
            </w:r>
          </w:p>
          <w:p w14:paraId="697193EA" w14:textId="77777777" w:rsidR="005E3FC9" w:rsidRPr="005E3FC9" w:rsidRDefault="005E3FC9" w:rsidP="00376CC5">
            <w:pPr>
              <w:numPr>
                <w:ilvl w:val="0"/>
                <w:numId w:val="48"/>
              </w:numPr>
              <w:rPr>
                <w:sz w:val="20"/>
                <w:szCs w:val="20"/>
                <w:lang w:val="es-ES"/>
              </w:rPr>
            </w:pPr>
            <w:r w:rsidRPr="005E3FC9">
              <w:rPr>
                <w:sz w:val="20"/>
                <w:szCs w:val="20"/>
                <w:lang w:val="es-ES"/>
              </w:rPr>
              <w:t>Realizar un buen almacenamiento de los fertilizantes orgánicos.</w:t>
            </w:r>
            <w:commentRangeEnd w:id="125"/>
            <w:r w:rsidR="00346E38">
              <w:rPr>
                <w:rStyle w:val="Refdecomentario"/>
              </w:rPr>
              <w:commentReference w:id="125"/>
            </w:r>
          </w:p>
        </w:tc>
      </w:tr>
    </w:tbl>
    <w:p w14:paraId="51385DA2" w14:textId="77777777" w:rsidR="00D536BF" w:rsidRPr="005E3FC9" w:rsidRDefault="00D536BF" w:rsidP="00DB4F5D">
      <w:pPr>
        <w:ind w:left="720"/>
        <w:rPr>
          <w:sz w:val="20"/>
          <w:szCs w:val="20"/>
        </w:rPr>
      </w:pPr>
    </w:p>
    <w:p w14:paraId="7DEA694D" w14:textId="77777777" w:rsidR="005E3FC9" w:rsidRPr="005E3FC9" w:rsidRDefault="005E3FC9" w:rsidP="00B470E1">
      <w:pPr>
        <w:rPr>
          <w:b/>
          <w:bCs/>
          <w:sz w:val="20"/>
          <w:szCs w:val="20"/>
          <w:lang w:val="es-ES"/>
        </w:rPr>
      </w:pPr>
    </w:p>
    <w:p w14:paraId="7A9DE374" w14:textId="77777777" w:rsidR="005E3FC9" w:rsidRDefault="005E3FC9" w:rsidP="00DB4F5D">
      <w:pPr>
        <w:ind w:left="720"/>
        <w:rPr>
          <w:sz w:val="20"/>
          <w:szCs w:val="20"/>
          <w:lang w:val="es-ES"/>
        </w:rPr>
      </w:pPr>
    </w:p>
    <w:p w14:paraId="2D1DE132" w14:textId="36C76400" w:rsidR="005E3FC9" w:rsidRDefault="00E31127" w:rsidP="005E3FC9">
      <w:pPr>
        <w:ind w:left="2160"/>
        <w:rPr>
          <w:sz w:val="20"/>
          <w:szCs w:val="20"/>
          <w:lang w:val="es-ES"/>
        </w:rPr>
      </w:pPr>
      <w:commentRangeStart w:id="126"/>
      <w:commentRangeEnd w:id="126"/>
      <w:r>
        <w:rPr>
          <w:rStyle w:val="Refdecomentario"/>
        </w:rPr>
        <w:commentReference w:id="126"/>
      </w:r>
      <w:r w:rsidR="00BE32ED" w:rsidRPr="00BE32ED">
        <w:t xml:space="preserve"> </w:t>
      </w:r>
      <w:r w:rsidR="00BE32ED">
        <w:rPr>
          <w:noProof/>
        </w:rPr>
        <w:drawing>
          <wp:inline distT="0" distB="0" distL="0" distR="0" wp14:anchorId="64345086" wp14:editId="350029C4">
            <wp:extent cx="1828800" cy="2792265"/>
            <wp:effectExtent l="0" t="0" r="0" b="8255"/>
            <wp:docPr id="1103708768" name="Imagen 22" descr="Manos con el planeta tierra y tierra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nos con el planeta tierra y tierra debaj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0605" cy="2795020"/>
                    </a:xfrm>
                    <a:prstGeom prst="rect">
                      <a:avLst/>
                    </a:prstGeom>
                    <a:noFill/>
                    <a:ln>
                      <a:noFill/>
                    </a:ln>
                  </pic:spPr>
                </pic:pic>
              </a:graphicData>
            </a:graphic>
          </wp:inline>
        </w:drawing>
      </w:r>
    </w:p>
    <w:p w14:paraId="36357E5F" w14:textId="77777777" w:rsidR="005E3FC9" w:rsidRDefault="005E3FC9" w:rsidP="005E3FC9">
      <w:pPr>
        <w:ind w:left="2160"/>
        <w:rPr>
          <w:sz w:val="20"/>
          <w:szCs w:val="20"/>
          <w:lang w:val="es-ES"/>
        </w:rPr>
      </w:pPr>
    </w:p>
    <w:p w14:paraId="7E37712E" w14:textId="72F39D65" w:rsidR="005E3FC9" w:rsidRDefault="005808D7" w:rsidP="005808D7">
      <w:pPr>
        <w:rPr>
          <w:sz w:val="20"/>
          <w:szCs w:val="20"/>
          <w:lang w:val="es-ES"/>
        </w:rPr>
      </w:pPr>
      <w:r>
        <w:rPr>
          <w:b/>
          <w:sz w:val="20"/>
          <w:szCs w:val="20"/>
          <w:lang w:val="es-ES"/>
        </w:rPr>
        <w:t xml:space="preserve">                                                     </w:t>
      </w:r>
      <w:r w:rsidR="005E3FC9" w:rsidRPr="005E3FC9">
        <w:rPr>
          <w:b/>
          <w:sz w:val="20"/>
          <w:szCs w:val="20"/>
          <w:lang w:val="es-ES"/>
        </w:rPr>
        <w:t xml:space="preserve">Fuente: </w:t>
      </w:r>
      <w:r w:rsidR="005E3FC9" w:rsidRPr="005E3FC9">
        <w:rPr>
          <w:sz w:val="20"/>
          <w:szCs w:val="20"/>
          <w:lang w:val="es-ES"/>
        </w:rPr>
        <w:t>F</w:t>
      </w:r>
      <w:r w:rsidR="00BE32ED">
        <w:rPr>
          <w:sz w:val="20"/>
          <w:szCs w:val="20"/>
          <w:lang w:val="es-ES"/>
        </w:rPr>
        <w:t xml:space="preserve">reepik.es </w:t>
      </w:r>
      <w:r>
        <w:rPr>
          <w:sz w:val="20"/>
          <w:szCs w:val="20"/>
          <w:lang w:val="es-ES"/>
        </w:rPr>
        <w:t>(</w:t>
      </w:r>
      <w:r w:rsidR="005E3FC9" w:rsidRPr="005E3FC9">
        <w:rPr>
          <w:sz w:val="20"/>
          <w:szCs w:val="20"/>
          <w:lang w:val="es-ES"/>
        </w:rPr>
        <w:t>20</w:t>
      </w:r>
      <w:r w:rsidR="00BE32ED">
        <w:rPr>
          <w:sz w:val="20"/>
          <w:szCs w:val="20"/>
          <w:lang w:val="es-ES"/>
        </w:rPr>
        <w:t>2</w:t>
      </w:r>
      <w:r w:rsidR="005E3FC9" w:rsidRPr="005E3FC9">
        <w:rPr>
          <w:sz w:val="20"/>
          <w:szCs w:val="20"/>
          <w:lang w:val="es-ES"/>
        </w:rPr>
        <w:t>4)</w:t>
      </w:r>
      <w:r w:rsidR="005E3FC9">
        <w:rPr>
          <w:sz w:val="20"/>
          <w:szCs w:val="20"/>
          <w:lang w:val="es-ES"/>
        </w:rPr>
        <w:t>.</w:t>
      </w:r>
    </w:p>
    <w:p w14:paraId="4B5BBE0D" w14:textId="77777777" w:rsidR="005E3FC9" w:rsidRDefault="005E3FC9" w:rsidP="005E3FC9">
      <w:pPr>
        <w:ind w:left="3600"/>
        <w:rPr>
          <w:sz w:val="20"/>
          <w:szCs w:val="20"/>
          <w:lang w:val="es-ES"/>
        </w:rPr>
      </w:pPr>
    </w:p>
    <w:p w14:paraId="45318155" w14:textId="77777777" w:rsidR="005E3FC9" w:rsidRDefault="005E3FC9" w:rsidP="005E3FC9">
      <w:pPr>
        <w:rPr>
          <w:sz w:val="20"/>
          <w:szCs w:val="20"/>
          <w:lang w:val="es-ES"/>
        </w:rPr>
      </w:pPr>
    </w:p>
    <w:p w14:paraId="0231B411" w14:textId="3685C709" w:rsidR="005E3FC9" w:rsidRDefault="005E3FC9" w:rsidP="005E3FC9">
      <w:pPr>
        <w:rPr>
          <w:sz w:val="20"/>
          <w:szCs w:val="20"/>
          <w:lang w:val="es-ES"/>
        </w:rPr>
      </w:pPr>
      <w:r w:rsidRPr="005E3FC9">
        <w:rPr>
          <w:sz w:val="20"/>
          <w:szCs w:val="20"/>
          <w:lang w:val="es-ES"/>
        </w:rPr>
        <w:t>Con el manejo ambiental se busca garantizar la sostenibilidad y competitividad en la unidad agrícola. Las etapas de proceso que puedan generar impacto ambiental deben registrarse, por esta razón, es importante diseñar medidas preventivas y de control en cuanto a los requerimientos ambientales legales.</w:t>
      </w:r>
    </w:p>
    <w:p w14:paraId="728C3565" w14:textId="77777777" w:rsidR="005E3FC9" w:rsidRDefault="005E3FC9" w:rsidP="005E3FC9">
      <w:pPr>
        <w:rPr>
          <w:sz w:val="20"/>
          <w:szCs w:val="20"/>
          <w:lang w:val="es-ES"/>
        </w:rPr>
      </w:pPr>
    </w:p>
    <w:p w14:paraId="5BCD076F" w14:textId="77777777" w:rsidR="003E0EB9" w:rsidRDefault="003E0EB9" w:rsidP="005E3FC9">
      <w:pPr>
        <w:rPr>
          <w:sz w:val="20"/>
          <w:szCs w:val="20"/>
          <w:lang w:val="es-ES"/>
        </w:rPr>
      </w:pPr>
    </w:p>
    <w:p w14:paraId="03AF4165" w14:textId="77777777" w:rsidR="003E0EB9" w:rsidRDefault="003E0EB9" w:rsidP="005E3FC9">
      <w:pPr>
        <w:rPr>
          <w:sz w:val="20"/>
          <w:szCs w:val="20"/>
          <w:lang w:val="es-ES"/>
        </w:rPr>
      </w:pPr>
    </w:p>
    <w:p w14:paraId="32EA4B54" w14:textId="051123F4" w:rsidR="005E3FC9" w:rsidRDefault="00443EEF" w:rsidP="00443EEF">
      <w:pPr>
        <w:pStyle w:val="Prrafodelista"/>
        <w:numPr>
          <w:ilvl w:val="1"/>
          <w:numId w:val="5"/>
        </w:numPr>
        <w:rPr>
          <w:b/>
          <w:bCs/>
          <w:sz w:val="20"/>
          <w:szCs w:val="20"/>
          <w:lang w:val="es-ES"/>
        </w:rPr>
      </w:pPr>
      <w:commentRangeStart w:id="127"/>
      <w:r>
        <w:rPr>
          <w:b/>
          <w:bCs/>
          <w:sz w:val="20"/>
          <w:szCs w:val="20"/>
          <w:lang w:val="es-ES"/>
        </w:rPr>
        <w:t xml:space="preserve"> </w:t>
      </w:r>
      <w:r w:rsidR="005E3FC9" w:rsidRPr="00443EEF">
        <w:rPr>
          <w:b/>
          <w:bCs/>
          <w:sz w:val="20"/>
          <w:szCs w:val="20"/>
          <w:lang w:val="es-ES"/>
        </w:rPr>
        <w:t>Plan de manejo ambiental</w:t>
      </w:r>
      <w:commentRangeEnd w:id="127"/>
      <w:r>
        <w:rPr>
          <w:rStyle w:val="Refdecomentario"/>
        </w:rPr>
        <w:commentReference w:id="127"/>
      </w:r>
    </w:p>
    <w:p w14:paraId="4288AEE3" w14:textId="77777777" w:rsidR="00FA345F" w:rsidRDefault="00FA345F" w:rsidP="00FA345F">
      <w:pPr>
        <w:rPr>
          <w:b/>
          <w:bCs/>
          <w:sz w:val="20"/>
          <w:szCs w:val="20"/>
          <w:lang w:val="es-ES"/>
        </w:rPr>
      </w:pPr>
    </w:p>
    <w:p w14:paraId="52CA0EBB" w14:textId="71C321DB" w:rsidR="00FA345F" w:rsidRPr="00FA345F" w:rsidRDefault="00FA345F" w:rsidP="00FA345F">
      <w:pPr>
        <w:rPr>
          <w:sz w:val="20"/>
          <w:szCs w:val="20"/>
          <w:lang w:val="es-ES"/>
        </w:rPr>
      </w:pPr>
      <w:commentRangeStart w:id="128"/>
      <w:r w:rsidRPr="00FA345F">
        <w:rPr>
          <w:sz w:val="20"/>
          <w:szCs w:val="20"/>
          <w:lang w:val="es-ES"/>
        </w:rPr>
        <w:t>El manejo adecuado de los residuos líquidos y sólidos es fundamental para minimizar el impacto ambiental en la producción de plátano. Implementar estrategias de control y reducción contribuye a la sostenibilidad del cultivo y al cumplimiento de la normativa ambiental vigente.</w:t>
      </w:r>
    </w:p>
    <w:p w14:paraId="1C48E0F1" w14:textId="77777777" w:rsidR="005E3FC9" w:rsidRPr="005E3FC9" w:rsidRDefault="005E3FC9" w:rsidP="005E3FC9">
      <w:pPr>
        <w:rPr>
          <w:sz w:val="20"/>
          <w:szCs w:val="20"/>
          <w:lang w:val="es-ES"/>
        </w:rPr>
      </w:pPr>
    </w:p>
    <w:p w14:paraId="49590FE6" w14:textId="77777777" w:rsidR="005E3FC9" w:rsidRPr="00443EEF" w:rsidRDefault="005E3FC9" w:rsidP="00443EEF">
      <w:pPr>
        <w:pStyle w:val="Prrafodelista"/>
        <w:numPr>
          <w:ilvl w:val="0"/>
          <w:numId w:val="56"/>
        </w:numPr>
        <w:rPr>
          <w:b/>
          <w:bCs/>
          <w:sz w:val="20"/>
          <w:szCs w:val="20"/>
          <w:lang w:val="es-ES"/>
        </w:rPr>
      </w:pPr>
      <w:commentRangeStart w:id="129"/>
      <w:r w:rsidRPr="00443EEF">
        <w:rPr>
          <w:b/>
          <w:bCs/>
          <w:sz w:val="20"/>
          <w:szCs w:val="20"/>
          <w:lang w:val="es-ES"/>
        </w:rPr>
        <w:t>Manejo de residuos líquidos:</w:t>
      </w:r>
      <w:commentRangeEnd w:id="129"/>
      <w:r w:rsidR="00443EEF">
        <w:rPr>
          <w:rStyle w:val="Refdecomentario"/>
        </w:rPr>
        <w:commentReference w:id="129"/>
      </w:r>
    </w:p>
    <w:p w14:paraId="08F06CC4" w14:textId="77777777" w:rsidR="005E3FC9" w:rsidRDefault="005E3FC9" w:rsidP="005E3FC9">
      <w:pPr>
        <w:rPr>
          <w:b/>
          <w:bCs/>
          <w:sz w:val="20"/>
          <w:szCs w:val="20"/>
          <w:lang w:val="es-ES"/>
        </w:rPr>
      </w:pPr>
    </w:p>
    <w:p w14:paraId="69962F35" w14:textId="77777777" w:rsidR="00FA345F" w:rsidRPr="00FA345F" w:rsidRDefault="00FA345F" w:rsidP="00FA345F">
      <w:pPr>
        <w:rPr>
          <w:sz w:val="20"/>
          <w:szCs w:val="20"/>
          <w:lang w:val="es-ES"/>
        </w:rPr>
      </w:pPr>
      <w:r w:rsidRPr="00FA345F">
        <w:rPr>
          <w:sz w:val="20"/>
          <w:szCs w:val="20"/>
          <w:lang w:val="es-ES"/>
        </w:rPr>
        <w:t>Para reducir la generación de vertimientos líquidos y prevenir la contaminación, se deben aplicar las siguientes medidas:</w:t>
      </w:r>
    </w:p>
    <w:p w14:paraId="419DE67C" w14:textId="77777777" w:rsidR="00FA345F" w:rsidRPr="00FA345F" w:rsidRDefault="00FA345F" w:rsidP="00FA345F">
      <w:pPr>
        <w:rPr>
          <w:sz w:val="20"/>
          <w:szCs w:val="20"/>
          <w:lang w:val="es-ES"/>
        </w:rPr>
      </w:pPr>
    </w:p>
    <w:p w14:paraId="61A001E8" w14:textId="77777777" w:rsidR="00FA345F" w:rsidRPr="00FA345F" w:rsidRDefault="00FA345F" w:rsidP="00FA345F">
      <w:pPr>
        <w:pStyle w:val="Prrafodelista"/>
        <w:numPr>
          <w:ilvl w:val="0"/>
          <w:numId w:val="60"/>
        </w:numPr>
        <w:rPr>
          <w:sz w:val="20"/>
          <w:szCs w:val="20"/>
          <w:lang w:val="es-ES"/>
        </w:rPr>
      </w:pPr>
      <w:commentRangeStart w:id="130"/>
      <w:r w:rsidRPr="00FA345F">
        <w:rPr>
          <w:sz w:val="20"/>
          <w:szCs w:val="20"/>
          <w:lang w:val="es-ES"/>
        </w:rPr>
        <w:t>Calcular con precisión la cantidad de agroquímicos necesaria en la preparación de mezclas, evitando excedentes que generen desechos innecesarios.</w:t>
      </w:r>
    </w:p>
    <w:p w14:paraId="5275F979" w14:textId="77777777" w:rsidR="00FA345F" w:rsidRPr="00FA345F" w:rsidRDefault="00FA345F" w:rsidP="00FA345F">
      <w:pPr>
        <w:pStyle w:val="Prrafodelista"/>
        <w:numPr>
          <w:ilvl w:val="0"/>
          <w:numId w:val="60"/>
        </w:numPr>
        <w:rPr>
          <w:sz w:val="20"/>
          <w:szCs w:val="20"/>
          <w:lang w:val="es-ES"/>
        </w:rPr>
      </w:pPr>
      <w:r w:rsidRPr="00FA345F">
        <w:rPr>
          <w:sz w:val="20"/>
          <w:szCs w:val="20"/>
          <w:lang w:val="es-ES"/>
        </w:rPr>
        <w:t>Contar con un sistema de acueducto adecuado para el manejo de aguas residuales provenientes de baterías sanitarias.</w:t>
      </w:r>
    </w:p>
    <w:p w14:paraId="44A976BF" w14:textId="77777777" w:rsidR="00FA345F" w:rsidRPr="00FA345F" w:rsidRDefault="00FA345F" w:rsidP="00FA345F">
      <w:pPr>
        <w:pStyle w:val="Prrafodelista"/>
        <w:numPr>
          <w:ilvl w:val="0"/>
          <w:numId w:val="60"/>
        </w:numPr>
        <w:rPr>
          <w:sz w:val="20"/>
          <w:szCs w:val="20"/>
          <w:lang w:val="es-ES"/>
        </w:rPr>
      </w:pPr>
      <w:r w:rsidRPr="00FA345F">
        <w:rPr>
          <w:sz w:val="20"/>
          <w:szCs w:val="20"/>
          <w:lang w:val="es-ES"/>
        </w:rPr>
        <w:t>Prevenir la contaminación de fuentes hídricas, como ríos, pozos y canales, evitando el vertimiento de residuos de plaguicidas y otros contaminantes.</w:t>
      </w:r>
      <w:commentRangeEnd w:id="130"/>
      <w:r>
        <w:rPr>
          <w:rStyle w:val="Refdecomentario"/>
        </w:rPr>
        <w:commentReference w:id="130"/>
      </w:r>
    </w:p>
    <w:p w14:paraId="2E4874C3" w14:textId="77777777" w:rsidR="00FA345F" w:rsidRDefault="00FA345F" w:rsidP="00FA345F">
      <w:pPr>
        <w:rPr>
          <w:sz w:val="20"/>
          <w:szCs w:val="20"/>
          <w:lang w:val="es-ES"/>
        </w:rPr>
      </w:pPr>
    </w:p>
    <w:p w14:paraId="08C83F8B" w14:textId="77777777" w:rsidR="005E3FC9" w:rsidRDefault="005E3FC9" w:rsidP="005E3FC9">
      <w:pPr>
        <w:ind w:left="2160"/>
        <w:rPr>
          <w:sz w:val="20"/>
          <w:szCs w:val="20"/>
          <w:lang w:val="es-ES"/>
        </w:rPr>
      </w:pPr>
    </w:p>
    <w:p w14:paraId="5C830628" w14:textId="77777777" w:rsidR="005E3FC9" w:rsidRDefault="005E3FC9" w:rsidP="005E3FC9">
      <w:pPr>
        <w:rPr>
          <w:sz w:val="20"/>
          <w:szCs w:val="20"/>
          <w:lang w:val="es-ES"/>
        </w:rPr>
      </w:pPr>
    </w:p>
    <w:p w14:paraId="13E755D1" w14:textId="77777777" w:rsidR="005E3FC9" w:rsidRPr="00443EEF" w:rsidRDefault="005E3FC9" w:rsidP="00443EEF">
      <w:pPr>
        <w:pStyle w:val="Prrafodelista"/>
        <w:numPr>
          <w:ilvl w:val="0"/>
          <w:numId w:val="56"/>
        </w:numPr>
        <w:rPr>
          <w:b/>
          <w:bCs/>
          <w:sz w:val="20"/>
          <w:szCs w:val="20"/>
          <w:lang w:val="es-ES"/>
        </w:rPr>
      </w:pPr>
      <w:commentRangeStart w:id="131"/>
      <w:r w:rsidRPr="00443EEF">
        <w:rPr>
          <w:b/>
          <w:bCs/>
          <w:sz w:val="20"/>
          <w:szCs w:val="20"/>
          <w:lang w:val="es-ES"/>
        </w:rPr>
        <w:t>Manejo de residuos sólidos:</w:t>
      </w:r>
      <w:commentRangeEnd w:id="131"/>
      <w:r w:rsidR="00443EEF">
        <w:rPr>
          <w:rStyle w:val="Refdecomentario"/>
        </w:rPr>
        <w:commentReference w:id="131"/>
      </w:r>
    </w:p>
    <w:p w14:paraId="56DC1EDE" w14:textId="77777777" w:rsidR="005E3FC9" w:rsidRDefault="005E3FC9" w:rsidP="00742354">
      <w:pPr>
        <w:rPr>
          <w:b/>
          <w:bCs/>
          <w:sz w:val="20"/>
          <w:szCs w:val="20"/>
          <w:lang w:val="es-ES"/>
        </w:rPr>
      </w:pPr>
    </w:p>
    <w:p w14:paraId="2ECA5140" w14:textId="1916F51F" w:rsidR="005E3FC9" w:rsidRDefault="008F4E57" w:rsidP="008F4E57">
      <w:pPr>
        <w:rPr>
          <w:sz w:val="20"/>
          <w:szCs w:val="20"/>
          <w:lang w:val="es-ES"/>
        </w:rPr>
      </w:pPr>
      <w:r w:rsidRPr="008F4E57">
        <w:rPr>
          <w:sz w:val="20"/>
          <w:szCs w:val="20"/>
          <w:lang w:val="es-ES"/>
        </w:rPr>
        <w:t>El manejo adecuado de los residuos sólidos es importante para la sostenibilidad del cultivo. A continuación, se presentan algunas recomendaciones específicas:</w:t>
      </w:r>
      <w:commentRangeEnd w:id="128"/>
      <w:r w:rsidR="00FA345F">
        <w:rPr>
          <w:rStyle w:val="Refdecomentario"/>
        </w:rPr>
        <w:commentReference w:id="128"/>
      </w:r>
    </w:p>
    <w:p w14:paraId="74173D35" w14:textId="77777777" w:rsidR="008F4E57" w:rsidRPr="00EB0065" w:rsidRDefault="008F4E57" w:rsidP="008F4E57">
      <w:pPr>
        <w:rPr>
          <w:sz w:val="20"/>
          <w:szCs w:val="20"/>
          <w:lang w:val="es-ES"/>
        </w:rPr>
      </w:pPr>
    </w:p>
    <w:commentRangeStart w:id="132"/>
    <w:p w14:paraId="05CFCE8A" w14:textId="643F603E" w:rsidR="008F2D84" w:rsidRDefault="0072465C" w:rsidP="00E407F0">
      <w:pPr>
        <w:pStyle w:val="Normal0"/>
        <w:jc w:val="both"/>
        <w:rPr>
          <w:b/>
          <w:sz w:val="20"/>
          <w:szCs w:val="20"/>
        </w:rPr>
      </w:pPr>
      <w:r w:rsidRPr="00EB0065">
        <w:rPr>
          <w:noProof/>
          <w:sz w:val="20"/>
          <w:szCs w:val="20"/>
          <w:lang w:val="en-US" w:eastAsia="en-US"/>
        </w:rPr>
        <mc:AlternateContent>
          <mc:Choice Requires="wps">
            <w:drawing>
              <wp:inline distT="0" distB="0" distL="0" distR="0" wp14:anchorId="6E5C1DE9" wp14:editId="5B77894A">
                <wp:extent cx="5402580" cy="730250"/>
                <wp:effectExtent l="0" t="0" r="26670" b="12700"/>
                <wp:docPr id="1840968628" name="Rectángulo 184096862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F4ADB2A" w14:textId="4F222769" w:rsidR="0072465C" w:rsidRPr="00B72025" w:rsidRDefault="0072465C" w:rsidP="0072465C">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15C6A484" w14:textId="77777777" w:rsidR="0072465C" w:rsidRPr="00B72025" w:rsidRDefault="0072465C" w:rsidP="0072465C">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6E5C1DE9" id="Rectángulo 1840968628" o:spid="_x0000_s1044"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CY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Uxj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BCa0CY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1F4ADB2A" w14:textId="4F222769" w:rsidR="0072465C" w:rsidRPr="00B72025" w:rsidRDefault="0072465C" w:rsidP="0072465C">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15C6A484" w14:textId="77777777" w:rsidR="0072465C" w:rsidRPr="00B72025" w:rsidRDefault="0072465C" w:rsidP="0072465C">
                      <w:pPr>
                        <w:spacing w:line="275" w:lineRule="auto"/>
                        <w:jc w:val="center"/>
                        <w:textDirection w:val="btLr"/>
                        <w:rPr>
                          <w:b/>
                        </w:rPr>
                      </w:pPr>
                    </w:p>
                  </w:txbxContent>
                </v:textbox>
                <w10:anchorlock/>
              </v:rect>
            </w:pict>
          </mc:Fallback>
        </mc:AlternateContent>
      </w:r>
      <w:commentRangeEnd w:id="132"/>
      <w:r w:rsidR="0039284E">
        <w:rPr>
          <w:rStyle w:val="Refdecomentario"/>
        </w:rPr>
        <w:commentReference w:id="132"/>
      </w:r>
    </w:p>
    <w:p w14:paraId="49DEBBD8" w14:textId="77777777" w:rsidR="0072465C" w:rsidRDefault="0072465C" w:rsidP="00E407F0">
      <w:pPr>
        <w:pStyle w:val="Normal0"/>
        <w:jc w:val="both"/>
        <w:rPr>
          <w:b/>
          <w:sz w:val="20"/>
          <w:szCs w:val="20"/>
        </w:rPr>
      </w:pPr>
    </w:p>
    <w:p w14:paraId="1799AEE6" w14:textId="6B1E07B9" w:rsidR="0039284E" w:rsidRDefault="0039284E" w:rsidP="00E407F0">
      <w:pPr>
        <w:pStyle w:val="Normal0"/>
        <w:jc w:val="both"/>
        <w:rPr>
          <w:b/>
          <w:sz w:val="20"/>
          <w:szCs w:val="20"/>
        </w:rPr>
      </w:pPr>
      <w:r w:rsidRPr="00EB0065">
        <w:rPr>
          <w:noProof/>
          <w:sz w:val="20"/>
          <w:szCs w:val="20"/>
          <w:lang w:val="en-US" w:eastAsia="en-US"/>
        </w:rPr>
        <mc:AlternateContent>
          <mc:Choice Requires="wps">
            <w:drawing>
              <wp:inline distT="0" distB="0" distL="0" distR="0" wp14:anchorId="7A1B3186" wp14:editId="3291D606">
                <wp:extent cx="5402580" cy="730250"/>
                <wp:effectExtent l="0" t="0" r="26670" b="12700"/>
                <wp:docPr id="1987927724" name="Rectángulo 1987927724"/>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DD77B40" w14:textId="6F595E77" w:rsidR="0039284E" w:rsidRPr="00B72025" w:rsidRDefault="0039284E" w:rsidP="0039284E">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íconos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4EA05450" w14:textId="77777777" w:rsidR="0039284E" w:rsidRPr="00B72025" w:rsidRDefault="0039284E" w:rsidP="0039284E">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A1B3186" id="Rectángulo 1987927724" o:spid="_x0000_s1045"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X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cxi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DK/sMX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7DD77B40" w14:textId="6F595E77" w:rsidR="0039284E" w:rsidRPr="00B72025" w:rsidRDefault="0039284E" w:rsidP="0039284E">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íconos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4EA05450" w14:textId="77777777" w:rsidR="0039284E" w:rsidRPr="00B72025" w:rsidRDefault="0039284E" w:rsidP="0039284E">
                      <w:pPr>
                        <w:spacing w:line="275" w:lineRule="auto"/>
                        <w:jc w:val="center"/>
                        <w:textDirection w:val="btLr"/>
                        <w:rPr>
                          <w:b/>
                        </w:rPr>
                      </w:pPr>
                    </w:p>
                  </w:txbxContent>
                </v:textbox>
                <w10:anchorlock/>
              </v:rect>
            </w:pict>
          </mc:Fallback>
        </mc:AlternateContent>
      </w:r>
    </w:p>
    <w:p w14:paraId="357CB6D1" w14:textId="6202D891" w:rsidR="0039284E" w:rsidRDefault="0039284E" w:rsidP="00E407F0">
      <w:pPr>
        <w:pStyle w:val="Normal0"/>
        <w:jc w:val="both"/>
        <w:rPr>
          <w:b/>
          <w:sz w:val="20"/>
          <w:szCs w:val="20"/>
        </w:rPr>
      </w:pPr>
      <w:r w:rsidRPr="0039284E">
        <w:rPr>
          <w:b/>
          <w:noProof/>
          <w:sz w:val="20"/>
          <w:szCs w:val="20"/>
        </w:rPr>
        <w:lastRenderedPageBreak/>
        <w:drawing>
          <wp:inline distT="0" distB="0" distL="0" distR="0" wp14:anchorId="223B155C" wp14:editId="5012522B">
            <wp:extent cx="5402580" cy="1806575"/>
            <wp:effectExtent l="0" t="0" r="7620" b="3175"/>
            <wp:docPr id="62483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39013" name=""/>
                    <pic:cNvPicPr/>
                  </pic:nvPicPr>
                  <pic:blipFill>
                    <a:blip r:embed="rId58"/>
                    <a:stretch>
                      <a:fillRect/>
                    </a:stretch>
                  </pic:blipFill>
                  <pic:spPr>
                    <a:xfrm>
                      <a:off x="0" y="0"/>
                      <a:ext cx="5402580" cy="1806575"/>
                    </a:xfrm>
                    <a:prstGeom prst="rect">
                      <a:avLst/>
                    </a:prstGeom>
                  </pic:spPr>
                </pic:pic>
              </a:graphicData>
            </a:graphic>
          </wp:inline>
        </w:drawing>
      </w:r>
    </w:p>
    <w:p w14:paraId="60DEA529" w14:textId="77777777" w:rsidR="0039284E" w:rsidRDefault="0039284E" w:rsidP="00E407F0">
      <w:pPr>
        <w:pStyle w:val="Normal0"/>
        <w:jc w:val="both"/>
        <w:rPr>
          <w:b/>
          <w:sz w:val="20"/>
          <w:szCs w:val="20"/>
        </w:rPr>
      </w:pPr>
    </w:p>
    <w:p w14:paraId="4C5E113A" w14:textId="77777777" w:rsidR="0039284E" w:rsidRDefault="0039284E" w:rsidP="00E407F0">
      <w:pPr>
        <w:pStyle w:val="Normal0"/>
        <w:jc w:val="both"/>
        <w:rPr>
          <w:b/>
          <w:sz w:val="20"/>
          <w:szCs w:val="20"/>
        </w:rPr>
      </w:pPr>
    </w:p>
    <w:p w14:paraId="4E822D46" w14:textId="77777777" w:rsidR="00644D08" w:rsidRPr="00EB0065" w:rsidRDefault="00644D08" w:rsidP="00E407F0">
      <w:pPr>
        <w:pStyle w:val="Normal0"/>
        <w:jc w:val="both"/>
        <w:rPr>
          <w:b/>
          <w:sz w:val="20"/>
          <w:szCs w:val="20"/>
        </w:rPr>
      </w:pPr>
    </w:p>
    <w:p w14:paraId="10332BEC" w14:textId="77777777" w:rsidR="008F2D84" w:rsidRPr="00EB0065" w:rsidRDefault="008F2D84" w:rsidP="006A5B7F">
      <w:pPr>
        <w:pStyle w:val="Normal0"/>
        <w:numPr>
          <w:ilvl w:val="0"/>
          <w:numId w:val="52"/>
        </w:numPr>
        <w:ind w:left="284"/>
        <w:jc w:val="both"/>
        <w:rPr>
          <w:b/>
          <w:sz w:val="20"/>
          <w:szCs w:val="20"/>
        </w:rPr>
      </w:pPr>
      <w:r w:rsidRPr="00EB0065">
        <w:rPr>
          <w:b/>
          <w:sz w:val="20"/>
          <w:szCs w:val="20"/>
        </w:rPr>
        <w:t xml:space="preserve">SÍNTESIS </w:t>
      </w:r>
    </w:p>
    <w:p w14:paraId="1628C185" w14:textId="77777777" w:rsidR="008F2D84" w:rsidRPr="00EB0065" w:rsidRDefault="008F2D84" w:rsidP="00E407F0">
      <w:pPr>
        <w:pStyle w:val="Normal0"/>
        <w:rPr>
          <w:sz w:val="20"/>
          <w:szCs w:val="20"/>
        </w:rPr>
      </w:pPr>
    </w:p>
    <w:p w14:paraId="3146DBB1" w14:textId="58F5642A" w:rsidR="009F435A" w:rsidRDefault="00B470E1" w:rsidP="00E407F0">
      <w:pPr>
        <w:rPr>
          <w:sz w:val="20"/>
          <w:szCs w:val="20"/>
        </w:rPr>
      </w:pPr>
      <w:r w:rsidRPr="004F76E6">
        <w:rPr>
          <w:sz w:val="20"/>
          <w:szCs w:val="20"/>
        </w:rPr>
        <w:t>Las prácticas agrícolas para el cultivo del plátano son un conjunto de técnicas y métodos utilizados para cultivar, cuidar y cosechar esta planta de manera eficiente y sostenible. Estas prácticas incluyen la selección adecuada del terreno, la preparación del suelo, la siembra de hijuelos, el riego, la fertilización, el control de plagas y enfermedades, la poda y el manejo postcosecha.</w:t>
      </w:r>
    </w:p>
    <w:p w14:paraId="687B4052" w14:textId="77777777" w:rsidR="00B470E1" w:rsidRPr="00B470E1" w:rsidRDefault="00B470E1" w:rsidP="00E407F0">
      <w:pPr>
        <w:rPr>
          <w:sz w:val="20"/>
          <w:szCs w:val="20"/>
          <w:lang w:val="es-ES"/>
        </w:rPr>
      </w:pPr>
    </w:p>
    <w:p w14:paraId="4BF2C5D1" w14:textId="7589C324" w:rsidR="00037527" w:rsidRPr="00B470E1" w:rsidRDefault="00B470E1" w:rsidP="00E407F0">
      <w:pPr>
        <w:rPr>
          <w:sz w:val="20"/>
          <w:szCs w:val="20"/>
          <w:lang w:val="es-ES"/>
        </w:rPr>
      </w:pPr>
      <w:r w:rsidRPr="00B470E1">
        <w:rPr>
          <w:sz w:val="20"/>
          <w:szCs w:val="20"/>
        </w:rPr>
        <w:t>El cultivo del plátano se refiere al proceso agrícola de sembrar, cultivar y cosechar la planta de plátano (</w:t>
      </w:r>
      <w:r>
        <w:rPr>
          <w:sz w:val="20"/>
          <w:szCs w:val="20"/>
        </w:rPr>
        <w:t>m</w:t>
      </w:r>
      <w:r w:rsidRPr="00B470E1">
        <w:rPr>
          <w:sz w:val="20"/>
          <w:szCs w:val="20"/>
        </w:rPr>
        <w:t xml:space="preserve">usa </w:t>
      </w:r>
      <w:proofErr w:type="spellStart"/>
      <w:r w:rsidRPr="00B470E1">
        <w:rPr>
          <w:sz w:val="20"/>
          <w:szCs w:val="20"/>
        </w:rPr>
        <w:t>spp</w:t>
      </w:r>
      <w:proofErr w:type="spellEnd"/>
      <w:r w:rsidRPr="00B470E1">
        <w:rPr>
          <w:sz w:val="20"/>
          <w:szCs w:val="20"/>
        </w:rPr>
        <w:t>.), que es una de las frutas más consumidas en el mundo.</w:t>
      </w:r>
      <w:r>
        <w:rPr>
          <w:sz w:val="20"/>
          <w:szCs w:val="20"/>
        </w:rPr>
        <w:t xml:space="preserve"> </w:t>
      </w:r>
      <w:r w:rsidRPr="00B470E1">
        <w:rPr>
          <w:sz w:val="20"/>
          <w:szCs w:val="20"/>
        </w:rPr>
        <w:t>Este cultivo implica una serie de prácticas que incluyen la selección del terreno adecuado, la preparación del suelo, la siembra de hijuelos, el riego, la fertilización, el control de plagas y enfermedades, y la cosecha de los frutos. </w:t>
      </w:r>
    </w:p>
    <w:p w14:paraId="627CE7AA" w14:textId="77777777" w:rsidR="00037527" w:rsidRDefault="00037527" w:rsidP="00E407F0">
      <w:pPr>
        <w:rPr>
          <w:sz w:val="20"/>
          <w:szCs w:val="20"/>
          <w:lang w:val="es-ES"/>
        </w:rPr>
      </w:pPr>
    </w:p>
    <w:p w14:paraId="5B47687B" w14:textId="77777777" w:rsidR="00B470E1" w:rsidRDefault="00B470E1" w:rsidP="00E407F0">
      <w:pPr>
        <w:rPr>
          <w:sz w:val="20"/>
          <w:szCs w:val="20"/>
          <w:lang w:val="es-ES"/>
        </w:rPr>
      </w:pPr>
    </w:p>
    <w:p w14:paraId="1490DBA8" w14:textId="77777777" w:rsidR="00B470E1" w:rsidRPr="00EB0065" w:rsidRDefault="00B470E1" w:rsidP="00E407F0">
      <w:pPr>
        <w:rPr>
          <w:sz w:val="20"/>
          <w:szCs w:val="20"/>
          <w:lang w:val="es-ES"/>
        </w:rPr>
      </w:pPr>
    </w:p>
    <w:p w14:paraId="0413816B" w14:textId="7ABB654F" w:rsidR="008F2D84" w:rsidRPr="00EB0065" w:rsidRDefault="00B01CC3" w:rsidP="00202251">
      <w:pPr>
        <w:rPr>
          <w:sz w:val="20"/>
          <w:szCs w:val="20"/>
          <w:lang w:val="es-ES"/>
        </w:rPr>
      </w:pPr>
      <w:commentRangeStart w:id="133"/>
      <w:commentRangeEnd w:id="133"/>
      <w:r w:rsidRPr="00EB0065">
        <w:rPr>
          <w:rStyle w:val="Refdecomentario"/>
          <w:sz w:val="20"/>
          <w:szCs w:val="20"/>
        </w:rPr>
        <w:commentReference w:id="133"/>
      </w:r>
    </w:p>
    <w:p w14:paraId="1EFAA77B" w14:textId="3B389AD9" w:rsidR="00080E78" w:rsidRPr="00EB0065" w:rsidRDefault="00782D01" w:rsidP="00E407F0">
      <w:pPr>
        <w:rPr>
          <w:sz w:val="20"/>
          <w:szCs w:val="20"/>
        </w:rPr>
        <w:sectPr w:rsidR="00080E78" w:rsidRPr="00EB0065" w:rsidSect="007137B3">
          <w:pgSz w:w="11910" w:h="16840"/>
          <w:pgMar w:top="1417" w:right="1701" w:bottom="1417" w:left="1701" w:header="191" w:footer="1035" w:gutter="0"/>
          <w:cols w:space="720"/>
        </w:sectPr>
      </w:pPr>
      <w:commentRangeStart w:id="134"/>
      <w:r w:rsidRPr="00800716">
        <w:rPr>
          <w:noProof/>
          <w:sz w:val="20"/>
          <w:szCs w:val="20"/>
        </w:rPr>
        <w:lastRenderedPageBreak/>
        <w:drawing>
          <wp:inline distT="0" distB="0" distL="0" distR="0" wp14:anchorId="05993E9E" wp14:editId="64F437D2">
            <wp:extent cx="5402580" cy="5299432"/>
            <wp:effectExtent l="38100" t="0" r="26670" b="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commentRangeEnd w:id="134"/>
      <w:r w:rsidR="00DC448B">
        <w:rPr>
          <w:rStyle w:val="Refdecomentario"/>
        </w:rPr>
        <w:commentReference w:id="134"/>
      </w:r>
    </w:p>
    <w:p w14:paraId="27CD5837" w14:textId="77777777" w:rsidR="004F79AF" w:rsidRPr="00EB0065" w:rsidRDefault="004F79AF" w:rsidP="00E407F0">
      <w:pPr>
        <w:pStyle w:val="Normal0"/>
        <w:rPr>
          <w:sz w:val="20"/>
          <w:szCs w:val="20"/>
          <w:lang w:val="es-ES"/>
        </w:rPr>
      </w:pPr>
      <w:bookmarkStart w:id="135" w:name="_Hlk174995701"/>
    </w:p>
    <w:p w14:paraId="7CB85D23" w14:textId="77777777" w:rsidR="00147D74" w:rsidRPr="00EB0065" w:rsidRDefault="00147D74" w:rsidP="00E407F0">
      <w:pPr>
        <w:pStyle w:val="Normal0"/>
        <w:rPr>
          <w:sz w:val="20"/>
          <w:szCs w:val="20"/>
        </w:rPr>
      </w:pPr>
    </w:p>
    <w:bookmarkEnd w:id="135"/>
    <w:p w14:paraId="00000075" w14:textId="3197F18A" w:rsidR="00FF258C" w:rsidRPr="00EB0065" w:rsidRDefault="00D6036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ACTIVIDADES DIDÁCTICAS</w:t>
      </w:r>
    </w:p>
    <w:p w14:paraId="00000076" w14:textId="77777777" w:rsidR="00FF258C" w:rsidRPr="00EB0065" w:rsidRDefault="00FF258C" w:rsidP="00E407F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00716" w:rsidRPr="00EB0065" w14:paraId="1D305820" w14:textId="77777777">
        <w:trPr>
          <w:trHeight w:val="298"/>
        </w:trPr>
        <w:tc>
          <w:tcPr>
            <w:tcW w:w="9541" w:type="dxa"/>
            <w:gridSpan w:val="2"/>
            <w:shd w:val="clear" w:color="auto" w:fill="FAC896"/>
            <w:vAlign w:val="center"/>
          </w:tcPr>
          <w:p w14:paraId="0000007F" w14:textId="77777777" w:rsidR="00FF258C" w:rsidRPr="00EB0065" w:rsidRDefault="00D376E1" w:rsidP="00E407F0">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800716" w:rsidRPr="00EB0065" w14:paraId="6E403EAC" w14:textId="77777777">
        <w:trPr>
          <w:trHeight w:val="806"/>
        </w:trPr>
        <w:tc>
          <w:tcPr>
            <w:tcW w:w="2835" w:type="dxa"/>
            <w:shd w:val="clear" w:color="auto" w:fill="FAC896"/>
            <w:vAlign w:val="center"/>
          </w:tcPr>
          <w:p w14:paraId="00000081"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00000082" w14:textId="6215DB90" w:rsidR="00FF258C" w:rsidRPr="00B470E1" w:rsidRDefault="00B470E1" w:rsidP="00E407F0">
            <w:pPr>
              <w:pStyle w:val="Normal0"/>
              <w:spacing w:line="276" w:lineRule="auto"/>
              <w:rPr>
                <w:rFonts w:eastAsia="Calibri"/>
                <w:b w:val="0"/>
                <w:sz w:val="20"/>
                <w:szCs w:val="20"/>
              </w:rPr>
            </w:pPr>
            <w:r w:rsidRPr="00B470E1">
              <w:rPr>
                <w:b w:val="0"/>
                <w:sz w:val="20"/>
                <w:szCs w:val="20"/>
              </w:rPr>
              <w:t>Cultivar el plátano.</w:t>
            </w:r>
          </w:p>
        </w:tc>
      </w:tr>
      <w:tr w:rsidR="00800716" w:rsidRPr="00EB0065" w14:paraId="13CADAA4" w14:textId="77777777">
        <w:trPr>
          <w:trHeight w:val="806"/>
        </w:trPr>
        <w:tc>
          <w:tcPr>
            <w:tcW w:w="2835" w:type="dxa"/>
            <w:shd w:val="clear" w:color="auto" w:fill="FAC896"/>
            <w:vAlign w:val="center"/>
          </w:tcPr>
          <w:p w14:paraId="00000083"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00000084" w14:textId="238BAF70" w:rsidR="00FF258C" w:rsidRPr="00B470E1" w:rsidRDefault="0021480C" w:rsidP="00E407F0">
            <w:pPr>
              <w:pStyle w:val="Normal0"/>
              <w:spacing w:line="276" w:lineRule="auto"/>
              <w:rPr>
                <w:rFonts w:eastAsia="Calibri"/>
                <w:b w:val="0"/>
                <w:sz w:val="20"/>
                <w:szCs w:val="20"/>
                <w:lang w:val="es-ES"/>
              </w:rPr>
            </w:pPr>
            <w:r w:rsidRPr="00B470E1">
              <w:rPr>
                <w:b w:val="0"/>
                <w:bCs/>
                <w:sz w:val="20"/>
                <w:szCs w:val="20"/>
              </w:rPr>
              <w:t>Identificar elementos básicos de</w:t>
            </w:r>
            <w:r w:rsidR="00B470E1" w:rsidRPr="00B470E1">
              <w:rPr>
                <w:b w:val="0"/>
                <w:bCs/>
                <w:sz w:val="20"/>
                <w:szCs w:val="20"/>
              </w:rPr>
              <w:t>l cultivo del plátano.</w:t>
            </w:r>
          </w:p>
        </w:tc>
      </w:tr>
      <w:tr w:rsidR="00800716" w:rsidRPr="00EB0065" w14:paraId="7C48933B" w14:textId="77777777">
        <w:trPr>
          <w:trHeight w:val="806"/>
        </w:trPr>
        <w:tc>
          <w:tcPr>
            <w:tcW w:w="2835" w:type="dxa"/>
            <w:shd w:val="clear" w:color="auto" w:fill="FAC896"/>
            <w:vAlign w:val="center"/>
          </w:tcPr>
          <w:p w14:paraId="00000085"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00000086" w14:textId="013EC494" w:rsidR="00FF258C" w:rsidRPr="0022091C" w:rsidRDefault="00EC03E2" w:rsidP="00E407F0">
            <w:pPr>
              <w:pStyle w:val="Normal0"/>
              <w:spacing w:line="276" w:lineRule="auto"/>
              <w:rPr>
                <w:rFonts w:eastAsia="Calibri"/>
                <w:color w:val="FF0000"/>
                <w:sz w:val="20"/>
                <w:szCs w:val="20"/>
              </w:rPr>
            </w:pPr>
            <w:r w:rsidRPr="0022091C">
              <w:rPr>
                <w:rFonts w:eastAsia="Calibri"/>
                <w:noProof/>
                <w:color w:val="FF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64"/>
                          <a:stretch>
                            <a:fillRect/>
                          </a:stretch>
                        </pic:blipFill>
                        <pic:spPr>
                          <a:xfrm>
                            <a:off x="0" y="0"/>
                            <a:ext cx="762106" cy="609685"/>
                          </a:xfrm>
                          <a:prstGeom prst="rect">
                            <a:avLst/>
                          </a:prstGeom>
                        </pic:spPr>
                      </pic:pic>
                    </a:graphicData>
                  </a:graphic>
                </wp:inline>
              </w:drawing>
            </w:r>
          </w:p>
        </w:tc>
      </w:tr>
      <w:tr w:rsidR="00800716" w:rsidRPr="00EB0065" w14:paraId="559BC48B" w14:textId="77777777">
        <w:trPr>
          <w:trHeight w:val="806"/>
        </w:trPr>
        <w:tc>
          <w:tcPr>
            <w:tcW w:w="2835" w:type="dxa"/>
            <w:shd w:val="clear" w:color="auto" w:fill="FAC896"/>
            <w:vAlign w:val="center"/>
          </w:tcPr>
          <w:p w14:paraId="00000087"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 xml:space="preserve">Archivo de la actividad </w:t>
            </w:r>
          </w:p>
          <w:p w14:paraId="00000088"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00000089" w14:textId="58C49B5B" w:rsidR="00FF258C" w:rsidRPr="0022091C" w:rsidRDefault="00EC03E2" w:rsidP="00E407F0">
            <w:pPr>
              <w:pStyle w:val="Normal0"/>
              <w:spacing w:line="276" w:lineRule="auto"/>
              <w:rPr>
                <w:rFonts w:eastAsia="Calibri"/>
                <w:i/>
                <w:color w:val="FF0000"/>
                <w:sz w:val="20"/>
                <w:szCs w:val="20"/>
              </w:rPr>
            </w:pPr>
            <w:r w:rsidRPr="00B470E1">
              <w:rPr>
                <w:b w:val="0"/>
                <w:sz w:val="20"/>
                <w:szCs w:val="20"/>
              </w:rPr>
              <w:t>Actividad_didactica_CF01</w:t>
            </w:r>
          </w:p>
        </w:tc>
      </w:tr>
    </w:tbl>
    <w:p w14:paraId="0000008A" w14:textId="140834CE" w:rsidR="00FF258C" w:rsidRPr="00EB0065" w:rsidRDefault="00FF258C" w:rsidP="00E407F0">
      <w:pPr>
        <w:pStyle w:val="Normal0"/>
        <w:jc w:val="both"/>
        <w:rPr>
          <w:sz w:val="20"/>
          <w:szCs w:val="20"/>
        </w:rPr>
      </w:pPr>
    </w:p>
    <w:p w14:paraId="19DE8EE4" w14:textId="77777777" w:rsidR="00F0751B" w:rsidRPr="00EB0065" w:rsidRDefault="00F0751B" w:rsidP="00E407F0">
      <w:pPr>
        <w:pStyle w:val="Normal0"/>
        <w:jc w:val="both"/>
        <w:rPr>
          <w:sz w:val="20"/>
          <w:szCs w:val="20"/>
        </w:rPr>
      </w:pPr>
    </w:p>
    <w:p w14:paraId="0000008D" w14:textId="77777777"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 xml:space="preserve">MATERIAL COMPLEMENTARIO: </w:t>
      </w:r>
    </w:p>
    <w:p w14:paraId="0000008F" w14:textId="79D69A22" w:rsidR="00FF258C" w:rsidRPr="00EB0065" w:rsidRDefault="00FF258C" w:rsidP="00E407F0">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00716" w:rsidRPr="00EB0065" w14:paraId="18C53E35" w14:textId="77777777" w:rsidTr="00B470E1">
        <w:trPr>
          <w:trHeight w:val="1030"/>
        </w:trPr>
        <w:tc>
          <w:tcPr>
            <w:tcW w:w="2517" w:type="dxa"/>
            <w:shd w:val="clear" w:color="auto" w:fill="F9CB9C"/>
            <w:tcMar>
              <w:top w:w="100" w:type="dxa"/>
              <w:left w:w="100" w:type="dxa"/>
              <w:bottom w:w="100" w:type="dxa"/>
              <w:right w:w="100" w:type="dxa"/>
            </w:tcMar>
            <w:vAlign w:val="center"/>
          </w:tcPr>
          <w:p w14:paraId="00000090" w14:textId="77777777" w:rsidR="00FF258C" w:rsidRPr="00EB0065" w:rsidRDefault="00D376E1" w:rsidP="00E407F0">
            <w:pPr>
              <w:pStyle w:val="Normal0"/>
              <w:spacing w:line="276" w:lineRule="auto"/>
              <w:jc w:val="center"/>
              <w:rPr>
                <w:sz w:val="20"/>
                <w:szCs w:val="20"/>
              </w:rPr>
            </w:pPr>
            <w:r w:rsidRPr="00EB0065">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EB0065" w:rsidRDefault="00D376E1" w:rsidP="00E407F0">
            <w:pPr>
              <w:pStyle w:val="Normal0"/>
              <w:spacing w:line="276" w:lineRule="auto"/>
              <w:jc w:val="center"/>
              <w:rPr>
                <w:sz w:val="20"/>
                <w:szCs w:val="20"/>
              </w:rPr>
            </w:pPr>
            <w:r w:rsidRPr="00EB006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EB0065" w:rsidRDefault="00D376E1" w:rsidP="00E407F0">
            <w:pPr>
              <w:pStyle w:val="Normal0"/>
              <w:spacing w:line="276" w:lineRule="auto"/>
              <w:jc w:val="center"/>
              <w:rPr>
                <w:sz w:val="20"/>
                <w:szCs w:val="20"/>
              </w:rPr>
            </w:pPr>
            <w:r w:rsidRPr="00EB0065">
              <w:rPr>
                <w:sz w:val="20"/>
                <w:szCs w:val="20"/>
              </w:rPr>
              <w:t>Tipo de material</w:t>
            </w:r>
          </w:p>
          <w:p w14:paraId="00000093" w14:textId="77777777" w:rsidR="00FF258C" w:rsidRPr="00EB0065" w:rsidRDefault="00D376E1" w:rsidP="00E407F0">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EB0065" w:rsidRDefault="00D376E1" w:rsidP="00E407F0">
            <w:pPr>
              <w:pStyle w:val="Normal0"/>
              <w:spacing w:line="276" w:lineRule="auto"/>
              <w:jc w:val="center"/>
              <w:rPr>
                <w:sz w:val="20"/>
                <w:szCs w:val="20"/>
              </w:rPr>
            </w:pPr>
            <w:r w:rsidRPr="00EB0065">
              <w:rPr>
                <w:sz w:val="20"/>
                <w:szCs w:val="20"/>
              </w:rPr>
              <w:t>Enlace del Recurso o</w:t>
            </w:r>
          </w:p>
          <w:p w14:paraId="00000095" w14:textId="77777777" w:rsidR="00FF258C" w:rsidRPr="00EB0065" w:rsidRDefault="00D376E1" w:rsidP="00E407F0">
            <w:pPr>
              <w:pStyle w:val="Normal0"/>
              <w:spacing w:line="276" w:lineRule="auto"/>
              <w:jc w:val="center"/>
              <w:rPr>
                <w:sz w:val="20"/>
                <w:szCs w:val="20"/>
              </w:rPr>
            </w:pPr>
            <w:r w:rsidRPr="00EB0065">
              <w:rPr>
                <w:sz w:val="20"/>
                <w:szCs w:val="20"/>
              </w:rPr>
              <w:t>Archivo del documento o material</w:t>
            </w:r>
          </w:p>
        </w:tc>
      </w:tr>
      <w:tr w:rsidR="00800716" w:rsidRPr="00EB0065" w14:paraId="672A6659" w14:textId="77777777">
        <w:trPr>
          <w:trHeight w:val="182"/>
        </w:trPr>
        <w:tc>
          <w:tcPr>
            <w:tcW w:w="2517" w:type="dxa"/>
            <w:tcMar>
              <w:top w:w="100" w:type="dxa"/>
              <w:left w:w="100" w:type="dxa"/>
              <w:bottom w:w="100" w:type="dxa"/>
              <w:right w:w="100" w:type="dxa"/>
            </w:tcMar>
          </w:tcPr>
          <w:p w14:paraId="00000096" w14:textId="79E5B693" w:rsidR="00EC03E2" w:rsidRPr="00B470E1" w:rsidRDefault="00B470E1" w:rsidP="00E407F0">
            <w:pPr>
              <w:pStyle w:val="Normal0"/>
              <w:spacing w:line="276" w:lineRule="auto"/>
              <w:rPr>
                <w:b w:val="0"/>
                <w:sz w:val="20"/>
                <w:szCs w:val="20"/>
              </w:rPr>
            </w:pPr>
            <w:r w:rsidRPr="00B470E1">
              <w:rPr>
                <w:b w:val="0"/>
                <w:i/>
                <w:iCs/>
                <w:sz w:val="20"/>
                <w:szCs w:val="20"/>
              </w:rPr>
              <w:t>Cultivo del plátano.</w:t>
            </w:r>
          </w:p>
        </w:tc>
        <w:tc>
          <w:tcPr>
            <w:tcW w:w="2517" w:type="dxa"/>
            <w:tcMar>
              <w:top w:w="100" w:type="dxa"/>
              <w:left w:w="100" w:type="dxa"/>
              <w:bottom w:w="100" w:type="dxa"/>
              <w:right w:w="100" w:type="dxa"/>
            </w:tcMar>
          </w:tcPr>
          <w:p w14:paraId="00000098" w14:textId="30999443" w:rsidR="00EC03E2" w:rsidRPr="00B470E1" w:rsidRDefault="00EC03E2" w:rsidP="00E407F0">
            <w:pPr>
              <w:pStyle w:val="Normal0"/>
              <w:spacing w:line="276" w:lineRule="auto"/>
              <w:rPr>
                <w:b w:val="0"/>
                <w:sz w:val="20"/>
                <w:szCs w:val="20"/>
              </w:rPr>
            </w:pPr>
            <w:r w:rsidRPr="00B470E1">
              <w:rPr>
                <w:b w:val="0"/>
                <w:sz w:val="20"/>
                <w:szCs w:val="20"/>
              </w:rPr>
              <w:t xml:space="preserve">Ecosistema recursos SENA [Video]. YouTube. </w:t>
            </w:r>
          </w:p>
        </w:tc>
        <w:tc>
          <w:tcPr>
            <w:tcW w:w="2519" w:type="dxa"/>
            <w:tcMar>
              <w:top w:w="100" w:type="dxa"/>
              <w:left w:w="100" w:type="dxa"/>
              <w:bottom w:w="100" w:type="dxa"/>
              <w:right w:w="100" w:type="dxa"/>
            </w:tcMar>
          </w:tcPr>
          <w:p w14:paraId="00000099" w14:textId="0ED99EE4" w:rsidR="00EC03E2" w:rsidRPr="00B470E1" w:rsidRDefault="00EC03E2" w:rsidP="00E407F0">
            <w:pPr>
              <w:pStyle w:val="Normal0"/>
              <w:spacing w:line="276" w:lineRule="auto"/>
              <w:jc w:val="center"/>
              <w:rPr>
                <w:b w:val="0"/>
                <w:sz w:val="20"/>
                <w:szCs w:val="20"/>
              </w:rPr>
            </w:pPr>
            <w:r w:rsidRPr="00B470E1">
              <w:rPr>
                <w:b w:val="0"/>
                <w:sz w:val="20"/>
                <w:szCs w:val="20"/>
              </w:rPr>
              <w:t>Video</w:t>
            </w:r>
          </w:p>
        </w:tc>
        <w:tc>
          <w:tcPr>
            <w:tcW w:w="2519" w:type="dxa"/>
            <w:tcMar>
              <w:top w:w="100" w:type="dxa"/>
              <w:left w:w="100" w:type="dxa"/>
              <w:bottom w:w="100" w:type="dxa"/>
              <w:right w:w="100" w:type="dxa"/>
            </w:tcMar>
          </w:tcPr>
          <w:p w14:paraId="0000009A" w14:textId="41083E7A" w:rsidR="00EC03E2" w:rsidRPr="00B470E1" w:rsidRDefault="00B470E1" w:rsidP="00E407F0">
            <w:pPr>
              <w:pStyle w:val="Normal0"/>
              <w:spacing w:line="276" w:lineRule="auto"/>
              <w:rPr>
                <w:b w:val="0"/>
                <w:sz w:val="20"/>
                <w:szCs w:val="20"/>
              </w:rPr>
            </w:pPr>
            <w:hyperlink r:id="rId65" w:history="1">
              <w:r w:rsidRPr="00B470E1">
                <w:rPr>
                  <w:rStyle w:val="Hipervnculo"/>
                  <w:b w:val="0"/>
                  <w:color w:val="auto"/>
                </w:rPr>
                <w:t xml:space="preserve">Como cultivar plátano hartón - </w:t>
              </w:r>
              <w:proofErr w:type="spellStart"/>
              <w:r w:rsidRPr="00B470E1">
                <w:rPr>
                  <w:rStyle w:val="Hipervnculo"/>
                  <w:b w:val="0"/>
                  <w:color w:val="auto"/>
                </w:rPr>
                <w:t>TvAgro</w:t>
              </w:r>
              <w:proofErr w:type="spellEnd"/>
              <w:r w:rsidRPr="00B470E1">
                <w:rPr>
                  <w:rStyle w:val="Hipervnculo"/>
                  <w:b w:val="0"/>
                  <w:color w:val="auto"/>
                </w:rPr>
                <w:t xml:space="preserve"> por Juan Gonzalo </w:t>
              </w:r>
              <w:proofErr w:type="spellStart"/>
              <w:r w:rsidRPr="00B470E1">
                <w:rPr>
                  <w:rStyle w:val="Hipervnculo"/>
                  <w:b w:val="0"/>
                  <w:color w:val="auto"/>
                </w:rPr>
                <w:t>Angel</w:t>
              </w:r>
              <w:proofErr w:type="spellEnd"/>
              <w:r w:rsidRPr="00B470E1">
                <w:rPr>
                  <w:rStyle w:val="Hipervnculo"/>
                  <w:b w:val="0"/>
                  <w:color w:val="auto"/>
                </w:rPr>
                <w:t xml:space="preserve"> Restrepo (youtube.com)</w:t>
              </w:r>
            </w:hyperlink>
          </w:p>
        </w:tc>
      </w:tr>
    </w:tbl>
    <w:p w14:paraId="5E6127DE" w14:textId="3EAF5008" w:rsidR="00C60E0F" w:rsidRPr="00EB0065" w:rsidRDefault="00C60E0F" w:rsidP="00E407F0">
      <w:pPr>
        <w:pStyle w:val="Normal0"/>
        <w:rPr>
          <w:sz w:val="20"/>
          <w:szCs w:val="20"/>
        </w:rPr>
      </w:pPr>
    </w:p>
    <w:p w14:paraId="669E10C1" w14:textId="77777777" w:rsidR="00147D74" w:rsidRPr="00EB0065" w:rsidRDefault="00147D74" w:rsidP="00E407F0">
      <w:pPr>
        <w:pStyle w:val="Normal0"/>
        <w:rPr>
          <w:sz w:val="20"/>
          <w:szCs w:val="20"/>
        </w:rPr>
      </w:pPr>
    </w:p>
    <w:p w14:paraId="000000A1" w14:textId="026DD5C3"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GLOSARIO: </w:t>
      </w:r>
    </w:p>
    <w:p w14:paraId="000000A3" w14:textId="77777777" w:rsidR="00FF258C" w:rsidRPr="00EB0065" w:rsidRDefault="00FF258C" w:rsidP="00E407F0">
      <w:pPr>
        <w:pStyle w:val="Normal0"/>
        <w:pBdr>
          <w:top w:val="nil"/>
          <w:left w:val="nil"/>
          <w:bottom w:val="nil"/>
          <w:right w:val="nil"/>
          <w:between w:val="nil"/>
        </w:pBdr>
        <w:jc w:val="both"/>
        <w:rPr>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00716" w:rsidRPr="00EB0065"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EB0065" w:rsidRDefault="00D376E1" w:rsidP="00E407F0">
            <w:pPr>
              <w:pStyle w:val="Normal0"/>
              <w:spacing w:line="276" w:lineRule="auto"/>
              <w:jc w:val="center"/>
              <w:rPr>
                <w:sz w:val="20"/>
                <w:szCs w:val="20"/>
              </w:rPr>
            </w:pPr>
            <w:r w:rsidRPr="00EB0065">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EB0065" w:rsidRDefault="00D376E1" w:rsidP="00E407F0">
            <w:pPr>
              <w:pStyle w:val="Normal0"/>
              <w:spacing w:line="276" w:lineRule="auto"/>
              <w:jc w:val="center"/>
              <w:rPr>
                <w:sz w:val="20"/>
                <w:szCs w:val="20"/>
              </w:rPr>
            </w:pPr>
            <w:r w:rsidRPr="00EB0065">
              <w:rPr>
                <w:sz w:val="20"/>
                <w:szCs w:val="20"/>
              </w:rPr>
              <w:t>SIGNIFICADO</w:t>
            </w:r>
          </w:p>
        </w:tc>
      </w:tr>
      <w:tr w:rsidR="00800716" w:rsidRPr="00EB0065" w14:paraId="3E02A670" w14:textId="77777777">
        <w:trPr>
          <w:trHeight w:val="253"/>
        </w:trPr>
        <w:tc>
          <w:tcPr>
            <w:tcW w:w="2122" w:type="dxa"/>
            <w:tcMar>
              <w:top w:w="100" w:type="dxa"/>
              <w:left w:w="100" w:type="dxa"/>
              <w:bottom w:w="100" w:type="dxa"/>
              <w:right w:w="100" w:type="dxa"/>
            </w:tcMar>
          </w:tcPr>
          <w:p w14:paraId="735E9ECB" w14:textId="70C22BAD" w:rsidR="00913EDE" w:rsidRPr="00B470E1" w:rsidRDefault="00B470E1" w:rsidP="00E407F0">
            <w:pPr>
              <w:pStyle w:val="Normal0"/>
              <w:spacing w:line="276" w:lineRule="auto"/>
              <w:rPr>
                <w:sz w:val="20"/>
                <w:szCs w:val="20"/>
              </w:rPr>
            </w:pPr>
            <w:r w:rsidRPr="00B470E1">
              <w:rPr>
                <w:sz w:val="20"/>
                <w:szCs w:val="20"/>
              </w:rPr>
              <w:t>Cultivo</w:t>
            </w:r>
          </w:p>
        </w:tc>
        <w:tc>
          <w:tcPr>
            <w:tcW w:w="7840" w:type="dxa"/>
            <w:tcMar>
              <w:top w:w="100" w:type="dxa"/>
              <w:left w:w="100" w:type="dxa"/>
              <w:bottom w:w="100" w:type="dxa"/>
              <w:right w:w="100" w:type="dxa"/>
            </w:tcMar>
          </w:tcPr>
          <w:p w14:paraId="0FFED373" w14:textId="31901E55" w:rsidR="00913EDE" w:rsidRPr="00B470E1" w:rsidRDefault="00B470E1" w:rsidP="00E407F0">
            <w:pPr>
              <w:pStyle w:val="Normal0"/>
              <w:spacing w:line="276" w:lineRule="auto"/>
              <w:rPr>
                <w:b w:val="0"/>
                <w:bCs/>
                <w:sz w:val="20"/>
                <w:szCs w:val="20"/>
              </w:rPr>
            </w:pPr>
            <w:r w:rsidRPr="00B470E1">
              <w:rPr>
                <w:b w:val="0"/>
                <w:bCs/>
                <w:sz w:val="20"/>
                <w:szCs w:val="20"/>
              </w:rPr>
              <w:t>este cultivo implica una serie de prácticas que incluyen la selección del terreno adecuado, la preparación del suelo, la siembra de hijuelos, el riego, la fertilización, el control de plagas y enfermedades, y la cosecha de los frutos. </w:t>
            </w:r>
          </w:p>
        </w:tc>
      </w:tr>
      <w:tr w:rsidR="00800716" w:rsidRPr="00EB0065" w14:paraId="2D57E735" w14:textId="77777777">
        <w:trPr>
          <w:trHeight w:val="253"/>
        </w:trPr>
        <w:tc>
          <w:tcPr>
            <w:tcW w:w="2122" w:type="dxa"/>
            <w:tcMar>
              <w:top w:w="100" w:type="dxa"/>
              <w:left w:w="100" w:type="dxa"/>
              <w:bottom w:w="100" w:type="dxa"/>
              <w:right w:w="100" w:type="dxa"/>
            </w:tcMar>
          </w:tcPr>
          <w:p w14:paraId="39E1B02B" w14:textId="5987CD30" w:rsidR="00913EDE" w:rsidRPr="0022091C" w:rsidRDefault="00B470E1" w:rsidP="00E407F0">
            <w:pPr>
              <w:pStyle w:val="Normal0"/>
              <w:spacing w:line="276" w:lineRule="auto"/>
              <w:rPr>
                <w:color w:val="FF0000"/>
                <w:sz w:val="20"/>
                <w:szCs w:val="20"/>
              </w:rPr>
            </w:pPr>
            <w:r w:rsidRPr="00B470E1">
              <w:rPr>
                <w:sz w:val="20"/>
                <w:szCs w:val="20"/>
              </w:rPr>
              <w:t>Plátano</w:t>
            </w:r>
          </w:p>
        </w:tc>
        <w:tc>
          <w:tcPr>
            <w:tcW w:w="7840" w:type="dxa"/>
            <w:tcMar>
              <w:top w:w="100" w:type="dxa"/>
              <w:left w:w="100" w:type="dxa"/>
              <w:bottom w:w="100" w:type="dxa"/>
              <w:right w:w="100" w:type="dxa"/>
            </w:tcMar>
          </w:tcPr>
          <w:p w14:paraId="22302DC0" w14:textId="2D4EEC56" w:rsidR="00913EDE" w:rsidRPr="0022091C" w:rsidRDefault="00B470E1" w:rsidP="00E407F0">
            <w:pPr>
              <w:pStyle w:val="Normal0"/>
              <w:spacing w:line="276" w:lineRule="auto"/>
              <w:rPr>
                <w:b w:val="0"/>
                <w:bCs/>
                <w:color w:val="FF0000"/>
                <w:sz w:val="20"/>
                <w:szCs w:val="20"/>
              </w:rPr>
            </w:pPr>
            <w:r>
              <w:rPr>
                <w:b w:val="0"/>
                <w:bCs/>
                <w:sz w:val="20"/>
                <w:szCs w:val="20"/>
              </w:rPr>
              <w:t>e</w:t>
            </w:r>
            <w:r w:rsidRPr="00B470E1">
              <w:rPr>
                <w:b w:val="0"/>
                <w:bCs/>
                <w:sz w:val="20"/>
                <w:szCs w:val="20"/>
              </w:rPr>
              <w:t xml:space="preserve">l plátano es una fruta tropical que pertenece al género Musa. Se caracteriza por su forma alargada y curvada, con una piel amarilla, verde o roja, dependiendo de la </w:t>
            </w:r>
            <w:r w:rsidRPr="00B470E1">
              <w:rPr>
                <w:b w:val="0"/>
                <w:bCs/>
                <w:sz w:val="20"/>
                <w:szCs w:val="20"/>
              </w:rPr>
              <w:lastRenderedPageBreak/>
              <w:t>variedad. El plátano es conocido por su pulpa suave y dulce, que es rica en nutrientes como potasio, fibra y vitaminas.</w:t>
            </w:r>
          </w:p>
        </w:tc>
      </w:tr>
      <w:tr w:rsidR="00800716" w:rsidRPr="00EB0065" w14:paraId="290D6E2A" w14:textId="77777777">
        <w:trPr>
          <w:trHeight w:val="253"/>
        </w:trPr>
        <w:tc>
          <w:tcPr>
            <w:tcW w:w="2122" w:type="dxa"/>
            <w:tcMar>
              <w:top w:w="100" w:type="dxa"/>
              <w:left w:w="100" w:type="dxa"/>
              <w:bottom w:w="100" w:type="dxa"/>
              <w:right w:w="100" w:type="dxa"/>
            </w:tcMar>
          </w:tcPr>
          <w:p w14:paraId="1A6C2DCF" w14:textId="469CE992" w:rsidR="00913EDE" w:rsidRPr="0022091C" w:rsidRDefault="00B470E1" w:rsidP="00B470E1">
            <w:pPr>
              <w:rPr>
                <w:color w:val="FF0000"/>
                <w:sz w:val="20"/>
                <w:szCs w:val="20"/>
              </w:rPr>
            </w:pPr>
            <w:r>
              <w:rPr>
                <w:sz w:val="20"/>
                <w:szCs w:val="20"/>
              </w:rPr>
              <w:lastRenderedPageBreak/>
              <w:t>Nutrientes</w:t>
            </w:r>
          </w:p>
        </w:tc>
        <w:tc>
          <w:tcPr>
            <w:tcW w:w="7840" w:type="dxa"/>
            <w:tcMar>
              <w:top w:w="100" w:type="dxa"/>
              <w:left w:w="100" w:type="dxa"/>
              <w:bottom w:w="100" w:type="dxa"/>
              <w:right w:w="100" w:type="dxa"/>
            </w:tcMar>
          </w:tcPr>
          <w:p w14:paraId="432622AF" w14:textId="6730F8A9" w:rsidR="00913EDE" w:rsidRPr="0022091C" w:rsidRDefault="00B470E1" w:rsidP="00E407F0">
            <w:pPr>
              <w:pStyle w:val="Normal0"/>
              <w:spacing w:line="276" w:lineRule="auto"/>
              <w:rPr>
                <w:b w:val="0"/>
                <w:bCs/>
                <w:color w:val="FF0000"/>
                <w:sz w:val="20"/>
                <w:szCs w:val="20"/>
              </w:rPr>
            </w:pPr>
            <w:r w:rsidRPr="00B470E1">
              <w:rPr>
                <w:b w:val="0"/>
                <w:bCs/>
                <w:sz w:val="20"/>
                <w:szCs w:val="20"/>
              </w:rPr>
              <w:t>los nutrientes del plátano son los componentes esenciales que contribuyen a su valor nutricional y que son beneficiosos para la salud humana.</w:t>
            </w:r>
          </w:p>
        </w:tc>
      </w:tr>
    </w:tbl>
    <w:p w14:paraId="20679199" w14:textId="77777777" w:rsidR="006621D3" w:rsidRPr="00EB0065" w:rsidRDefault="006621D3" w:rsidP="00E407F0">
      <w:pPr>
        <w:pStyle w:val="Normal0"/>
        <w:rPr>
          <w:sz w:val="20"/>
          <w:szCs w:val="20"/>
        </w:rPr>
      </w:pPr>
    </w:p>
    <w:p w14:paraId="5AF33CB3" w14:textId="77777777" w:rsidR="006621D3" w:rsidRPr="00EB0065" w:rsidRDefault="006621D3" w:rsidP="00E407F0">
      <w:pPr>
        <w:pStyle w:val="Normal0"/>
        <w:rPr>
          <w:sz w:val="20"/>
          <w:szCs w:val="20"/>
        </w:rPr>
      </w:pPr>
    </w:p>
    <w:p w14:paraId="52169AC4" w14:textId="77777777" w:rsidR="00AC57D5" w:rsidRPr="00EB0065" w:rsidRDefault="00AC57D5" w:rsidP="00E407F0">
      <w:pPr>
        <w:pStyle w:val="Normal0"/>
        <w:pBdr>
          <w:top w:val="nil"/>
          <w:left w:val="nil"/>
          <w:bottom w:val="nil"/>
          <w:right w:val="nil"/>
          <w:between w:val="nil"/>
        </w:pBdr>
        <w:jc w:val="both"/>
        <w:rPr>
          <w:b/>
          <w:sz w:val="20"/>
          <w:szCs w:val="20"/>
        </w:rPr>
      </w:pPr>
    </w:p>
    <w:p w14:paraId="000000AC" w14:textId="0A61DA2E"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5D415025" w14:textId="77777777" w:rsidR="00CD0146" w:rsidRPr="00EB0065" w:rsidRDefault="00CD0146" w:rsidP="00CD0146">
      <w:pPr>
        <w:pStyle w:val="Normal0"/>
        <w:pBdr>
          <w:top w:val="nil"/>
          <w:left w:val="nil"/>
          <w:bottom w:val="nil"/>
          <w:right w:val="nil"/>
          <w:between w:val="nil"/>
        </w:pBdr>
        <w:ind w:left="644"/>
        <w:jc w:val="both"/>
        <w:rPr>
          <w:b/>
          <w:sz w:val="20"/>
          <w:szCs w:val="20"/>
        </w:rPr>
      </w:pPr>
    </w:p>
    <w:p w14:paraId="2DA24D0C" w14:textId="316FC3F4" w:rsidR="003432A9" w:rsidRDefault="005E3FC9" w:rsidP="005E3FC9">
      <w:pPr>
        <w:pStyle w:val="Normal0"/>
        <w:pBdr>
          <w:top w:val="nil"/>
          <w:left w:val="nil"/>
          <w:bottom w:val="nil"/>
          <w:right w:val="nil"/>
          <w:between w:val="nil"/>
        </w:pBdr>
        <w:rPr>
          <w:bCs/>
          <w:sz w:val="20"/>
          <w:szCs w:val="20"/>
          <w:lang w:val="es-ES"/>
        </w:rPr>
      </w:pPr>
      <w:r w:rsidRPr="005E3FC9">
        <w:rPr>
          <w:bCs/>
          <w:sz w:val="20"/>
          <w:szCs w:val="20"/>
          <w:lang w:val="es-ES"/>
        </w:rPr>
        <w:t xml:space="preserve">Buenas Prácticas Agrícolas para frutas, hierbas aromáticas culinarias y hortalizas frescas (NTC 5400). (2005, 27 de julio). </w:t>
      </w:r>
      <w:r w:rsidRPr="005E3FC9">
        <w:rPr>
          <w:bCs/>
          <w:i/>
          <w:sz w:val="20"/>
          <w:szCs w:val="20"/>
          <w:lang w:val="es-ES"/>
        </w:rPr>
        <w:t xml:space="preserve">Instituto Colombiano de Normas Técnicas y Certificación (ICONTEC), </w:t>
      </w:r>
      <w:r w:rsidRPr="005E3FC9">
        <w:rPr>
          <w:bCs/>
          <w:sz w:val="20"/>
          <w:szCs w:val="20"/>
          <w:lang w:val="es-ES"/>
        </w:rPr>
        <w:t>2005, 02 de agosto.</w:t>
      </w:r>
    </w:p>
    <w:p w14:paraId="11F6CAF2" w14:textId="77777777" w:rsidR="007C65A9" w:rsidRDefault="007C65A9" w:rsidP="005E3FC9">
      <w:pPr>
        <w:pStyle w:val="Normal0"/>
        <w:pBdr>
          <w:top w:val="nil"/>
          <w:left w:val="nil"/>
          <w:bottom w:val="nil"/>
          <w:right w:val="nil"/>
          <w:between w:val="nil"/>
        </w:pBdr>
        <w:rPr>
          <w:bCs/>
          <w:sz w:val="20"/>
          <w:szCs w:val="20"/>
          <w:lang w:val="es-ES"/>
        </w:rPr>
      </w:pPr>
    </w:p>
    <w:p w14:paraId="355DA5A1" w14:textId="77777777" w:rsidR="0022091C" w:rsidRDefault="0022091C" w:rsidP="0022091C">
      <w:pPr>
        <w:pStyle w:val="Normal0"/>
        <w:pBdr>
          <w:top w:val="nil"/>
          <w:left w:val="nil"/>
          <w:bottom w:val="nil"/>
          <w:right w:val="nil"/>
          <w:between w:val="nil"/>
        </w:pBdr>
        <w:jc w:val="both"/>
        <w:rPr>
          <w:bCs/>
          <w:sz w:val="20"/>
          <w:szCs w:val="20"/>
          <w:lang w:val="es-ES"/>
        </w:rPr>
      </w:pPr>
      <w:proofErr w:type="spellStart"/>
      <w:r w:rsidRPr="0022091C">
        <w:rPr>
          <w:bCs/>
          <w:sz w:val="20"/>
          <w:szCs w:val="20"/>
          <w:lang w:val="es-ES"/>
        </w:rPr>
        <w:t>Japan</w:t>
      </w:r>
      <w:proofErr w:type="spellEnd"/>
      <w:r w:rsidRPr="0022091C">
        <w:rPr>
          <w:bCs/>
          <w:sz w:val="20"/>
          <w:szCs w:val="20"/>
          <w:lang w:val="es-ES"/>
        </w:rPr>
        <w:t xml:space="preserve"> International </w:t>
      </w:r>
      <w:proofErr w:type="spellStart"/>
      <w:r w:rsidRPr="0022091C">
        <w:rPr>
          <w:bCs/>
          <w:sz w:val="20"/>
          <w:szCs w:val="20"/>
          <w:lang w:val="es-ES"/>
        </w:rPr>
        <w:t>Cooperation</w:t>
      </w:r>
      <w:proofErr w:type="spellEnd"/>
      <w:r w:rsidRPr="0022091C">
        <w:rPr>
          <w:bCs/>
          <w:sz w:val="20"/>
          <w:szCs w:val="20"/>
          <w:lang w:val="es-ES"/>
        </w:rPr>
        <w:t xml:space="preserve"> Agency. (2011). </w:t>
      </w:r>
      <w:r w:rsidRPr="0022091C">
        <w:rPr>
          <w:bCs/>
          <w:i/>
          <w:sz w:val="20"/>
          <w:szCs w:val="20"/>
          <w:lang w:val="es-ES"/>
        </w:rPr>
        <w:t>Guía de extensión</w:t>
      </w:r>
      <w:r w:rsidRPr="0022091C">
        <w:rPr>
          <w:bCs/>
          <w:sz w:val="20"/>
          <w:szCs w:val="20"/>
          <w:lang w:val="es-ES"/>
        </w:rPr>
        <w:t>. (2a Ed.). Panamá: Autoridad Nacional del Ambiente.</w:t>
      </w:r>
    </w:p>
    <w:p w14:paraId="22661CFE" w14:textId="77777777" w:rsidR="005E3FC9" w:rsidRPr="009B757F" w:rsidRDefault="005E3FC9" w:rsidP="0022091C">
      <w:pPr>
        <w:pStyle w:val="Normal0"/>
        <w:pBdr>
          <w:top w:val="nil"/>
          <w:left w:val="nil"/>
          <w:bottom w:val="nil"/>
          <w:right w:val="nil"/>
          <w:between w:val="nil"/>
        </w:pBdr>
        <w:jc w:val="both"/>
        <w:rPr>
          <w:bCs/>
          <w:sz w:val="20"/>
          <w:szCs w:val="20"/>
          <w:lang w:val="es-ES"/>
        </w:rPr>
      </w:pPr>
    </w:p>
    <w:p w14:paraId="5E639E4B" w14:textId="78F2AAB9" w:rsidR="005E3FC9" w:rsidRPr="009B757F" w:rsidRDefault="0022091C" w:rsidP="009B757F">
      <w:pPr>
        <w:pStyle w:val="Normal0"/>
        <w:pBdr>
          <w:top w:val="nil"/>
          <w:left w:val="nil"/>
          <w:bottom w:val="nil"/>
          <w:right w:val="nil"/>
          <w:between w:val="nil"/>
        </w:pBdr>
        <w:rPr>
          <w:bCs/>
          <w:sz w:val="20"/>
          <w:szCs w:val="20"/>
          <w:lang w:val="es-ES"/>
        </w:rPr>
      </w:pPr>
      <w:r w:rsidRPr="009B757F">
        <w:rPr>
          <w:bCs/>
          <w:sz w:val="20"/>
          <w:szCs w:val="20"/>
          <w:lang w:val="es-ES"/>
        </w:rPr>
        <w:t xml:space="preserve">Ministerio de Agricultura y Desarrollo Rural. (2004). </w:t>
      </w:r>
      <w:r w:rsidRPr="009B757F">
        <w:rPr>
          <w:bCs/>
          <w:i/>
          <w:sz w:val="20"/>
          <w:szCs w:val="20"/>
          <w:lang w:val="es-ES"/>
        </w:rPr>
        <w:t>Plan nacional para la implementación de Buenas Prácticas Agrícolas</w:t>
      </w:r>
      <w:r w:rsidRPr="009B757F">
        <w:rPr>
          <w:bCs/>
          <w:sz w:val="20"/>
          <w:szCs w:val="20"/>
          <w:lang w:val="es-ES"/>
        </w:rPr>
        <w:t xml:space="preserve">. </w:t>
      </w:r>
      <w:hyperlink r:id="rId66" w:history="1">
        <w:r w:rsidR="009B757F" w:rsidRPr="009B757F">
          <w:rPr>
            <w:rStyle w:val="Hipervnculo"/>
            <w:bCs/>
            <w:color w:val="auto"/>
            <w:sz w:val="20"/>
            <w:szCs w:val="20"/>
          </w:rPr>
          <w:t>agronet.gov.co</w:t>
        </w:r>
      </w:hyperlink>
    </w:p>
    <w:p w14:paraId="74CC867A" w14:textId="77777777" w:rsidR="009B757F" w:rsidRPr="0022091C" w:rsidRDefault="009B757F" w:rsidP="009B757F">
      <w:pPr>
        <w:pStyle w:val="Normal0"/>
        <w:pBdr>
          <w:top w:val="nil"/>
          <w:left w:val="nil"/>
          <w:bottom w:val="nil"/>
          <w:right w:val="nil"/>
          <w:between w:val="nil"/>
        </w:pBdr>
        <w:rPr>
          <w:bCs/>
          <w:sz w:val="20"/>
          <w:szCs w:val="20"/>
          <w:lang w:val="es-ES"/>
        </w:rPr>
      </w:pPr>
    </w:p>
    <w:p w14:paraId="56926C4D" w14:textId="77777777" w:rsidR="005E3FC9" w:rsidRDefault="0022091C" w:rsidP="005E3FC9">
      <w:pPr>
        <w:pStyle w:val="Normal0"/>
        <w:pBdr>
          <w:top w:val="nil"/>
          <w:left w:val="nil"/>
          <w:bottom w:val="nil"/>
          <w:right w:val="nil"/>
          <w:between w:val="nil"/>
        </w:pBdr>
        <w:jc w:val="both"/>
        <w:rPr>
          <w:bCs/>
          <w:sz w:val="20"/>
          <w:szCs w:val="20"/>
          <w:lang w:val="es-ES"/>
        </w:rPr>
      </w:pPr>
      <w:r w:rsidRPr="00C529B7">
        <w:rPr>
          <w:bCs/>
          <w:sz w:val="20"/>
          <w:szCs w:val="20"/>
          <w:lang w:val="es-ES"/>
        </w:rPr>
        <w:t xml:space="preserve">Moreno, J. (2009). </w:t>
      </w:r>
      <w:r w:rsidRPr="00C529B7">
        <w:rPr>
          <w:bCs/>
          <w:i/>
          <w:sz w:val="20"/>
          <w:szCs w:val="20"/>
          <w:lang w:val="es-ES"/>
        </w:rPr>
        <w:t>Buenas Prácticas Agrícolas en el cultivo de plátano</w:t>
      </w:r>
      <w:r w:rsidRPr="00C529B7">
        <w:rPr>
          <w:bCs/>
          <w:sz w:val="20"/>
          <w:szCs w:val="20"/>
          <w:lang w:val="es-ES"/>
        </w:rPr>
        <w:t>. Medellín, Colombia: Comunicaciones Augura.</w:t>
      </w:r>
    </w:p>
    <w:p w14:paraId="38FC79C5" w14:textId="77777777" w:rsidR="005E3FC9" w:rsidRDefault="005E3FC9" w:rsidP="005E3FC9">
      <w:pPr>
        <w:pStyle w:val="Normal0"/>
        <w:pBdr>
          <w:top w:val="nil"/>
          <w:left w:val="nil"/>
          <w:bottom w:val="nil"/>
          <w:right w:val="nil"/>
          <w:between w:val="nil"/>
        </w:pBdr>
        <w:jc w:val="both"/>
        <w:rPr>
          <w:bCs/>
          <w:sz w:val="20"/>
          <w:szCs w:val="20"/>
          <w:lang w:val="es-ES"/>
        </w:rPr>
      </w:pPr>
    </w:p>
    <w:p w14:paraId="139C6E47" w14:textId="4A51A38F" w:rsidR="005E3FC9" w:rsidRPr="005E3FC9" w:rsidRDefault="005E3FC9" w:rsidP="005E3FC9">
      <w:pPr>
        <w:pStyle w:val="Normal0"/>
        <w:pBdr>
          <w:top w:val="nil"/>
          <w:left w:val="nil"/>
          <w:bottom w:val="nil"/>
          <w:right w:val="nil"/>
          <w:between w:val="nil"/>
        </w:pBdr>
        <w:jc w:val="both"/>
        <w:rPr>
          <w:bCs/>
          <w:sz w:val="20"/>
          <w:szCs w:val="20"/>
          <w:lang w:val="es-ES"/>
        </w:rPr>
      </w:pPr>
      <w:r w:rsidRPr="005E3FC9">
        <w:rPr>
          <w:bCs/>
          <w:sz w:val="20"/>
          <w:szCs w:val="20"/>
          <w:lang w:val="es-ES"/>
        </w:rPr>
        <w:t xml:space="preserve">Moreno, J., Candanoza, J. y Olarte, F. (2009). </w:t>
      </w:r>
      <w:r w:rsidRPr="005E3FC9">
        <w:rPr>
          <w:bCs/>
          <w:i/>
          <w:sz w:val="20"/>
          <w:szCs w:val="20"/>
          <w:lang w:val="es-ES"/>
        </w:rPr>
        <w:t>Buenas Prácticas Agrícolas en el de cultivo de plátano exportación en la región de Urabá</w:t>
      </w:r>
      <w:r w:rsidRPr="005E3FC9">
        <w:rPr>
          <w:bCs/>
          <w:sz w:val="20"/>
          <w:szCs w:val="20"/>
          <w:lang w:val="es-ES"/>
        </w:rPr>
        <w:t>. Medellín, Colombia: Comunicaciones Augura.</w:t>
      </w:r>
    </w:p>
    <w:p w14:paraId="48B3BE52" w14:textId="77777777" w:rsidR="005E3FC9" w:rsidRPr="0022091C" w:rsidRDefault="005E3FC9" w:rsidP="0022091C">
      <w:pPr>
        <w:pStyle w:val="Normal0"/>
        <w:pBdr>
          <w:top w:val="nil"/>
          <w:left w:val="nil"/>
          <w:bottom w:val="nil"/>
          <w:right w:val="nil"/>
          <w:between w:val="nil"/>
        </w:pBdr>
        <w:jc w:val="both"/>
        <w:rPr>
          <w:bCs/>
          <w:sz w:val="20"/>
          <w:szCs w:val="20"/>
          <w:lang w:val="es-ES"/>
        </w:rPr>
      </w:pPr>
    </w:p>
    <w:p w14:paraId="0573C3CB" w14:textId="77777777" w:rsidR="003432A9" w:rsidRPr="00EB0065" w:rsidRDefault="003432A9" w:rsidP="003432A9">
      <w:pPr>
        <w:pStyle w:val="Normal0"/>
        <w:pBdr>
          <w:top w:val="nil"/>
          <w:left w:val="nil"/>
          <w:bottom w:val="nil"/>
          <w:right w:val="nil"/>
          <w:between w:val="nil"/>
        </w:pBdr>
        <w:jc w:val="both"/>
        <w:rPr>
          <w:bCs/>
          <w:sz w:val="20"/>
          <w:szCs w:val="20"/>
          <w:lang w:val="es-ES"/>
        </w:rPr>
      </w:pPr>
    </w:p>
    <w:p w14:paraId="7A92077C" w14:textId="77777777" w:rsidR="005A5B4C" w:rsidRPr="00EB0065" w:rsidRDefault="005A5B4C" w:rsidP="00E407F0">
      <w:pPr>
        <w:pStyle w:val="Normal0"/>
        <w:pBdr>
          <w:top w:val="nil"/>
          <w:left w:val="nil"/>
          <w:bottom w:val="nil"/>
          <w:right w:val="nil"/>
          <w:between w:val="nil"/>
        </w:pBdr>
        <w:jc w:val="both"/>
        <w:rPr>
          <w:b/>
          <w:sz w:val="20"/>
          <w:szCs w:val="20"/>
        </w:rPr>
      </w:pPr>
    </w:p>
    <w:p w14:paraId="6BFCE105" w14:textId="2641B175" w:rsidR="00B45DD1" w:rsidRPr="00EB0065" w:rsidRDefault="00B45DD1" w:rsidP="00E407F0">
      <w:pPr>
        <w:pStyle w:val="Normal0"/>
        <w:rPr>
          <w:sz w:val="20"/>
          <w:szCs w:val="20"/>
        </w:rPr>
      </w:pPr>
    </w:p>
    <w:p w14:paraId="000000B0" w14:textId="77777777"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CONTROL DEL DOCUMENTO</w:t>
      </w:r>
    </w:p>
    <w:p w14:paraId="000000B1" w14:textId="77777777" w:rsidR="00FF258C" w:rsidRPr="00EB0065" w:rsidRDefault="00FF258C" w:rsidP="00E407F0">
      <w:pPr>
        <w:pStyle w:val="Normal0"/>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800716" w:rsidRPr="00EB0065" w14:paraId="27B3F990" w14:textId="77777777" w:rsidTr="008A0F51">
        <w:trPr>
          <w:trHeight w:val="546"/>
        </w:trPr>
        <w:tc>
          <w:tcPr>
            <w:tcW w:w="1272" w:type="dxa"/>
            <w:tcBorders>
              <w:top w:val="nil"/>
              <w:left w:val="nil"/>
            </w:tcBorders>
            <w:shd w:val="clear" w:color="auto" w:fill="auto"/>
          </w:tcPr>
          <w:p w14:paraId="000000B2" w14:textId="77777777" w:rsidR="00FF258C" w:rsidRPr="00EB0065" w:rsidRDefault="00FF258C" w:rsidP="00E407F0">
            <w:pPr>
              <w:pStyle w:val="Normal0"/>
              <w:spacing w:line="276" w:lineRule="auto"/>
              <w:jc w:val="both"/>
              <w:rPr>
                <w:sz w:val="20"/>
                <w:szCs w:val="20"/>
              </w:rPr>
            </w:pPr>
          </w:p>
        </w:tc>
        <w:tc>
          <w:tcPr>
            <w:tcW w:w="1991" w:type="dxa"/>
            <w:vAlign w:val="center"/>
          </w:tcPr>
          <w:p w14:paraId="000000B3" w14:textId="77777777" w:rsidR="00FF258C" w:rsidRPr="00EB0065" w:rsidRDefault="00D376E1" w:rsidP="00E407F0">
            <w:pPr>
              <w:pStyle w:val="Normal0"/>
              <w:spacing w:line="276" w:lineRule="auto"/>
              <w:rPr>
                <w:sz w:val="20"/>
                <w:szCs w:val="20"/>
              </w:rPr>
            </w:pPr>
            <w:r w:rsidRPr="00EB0065">
              <w:rPr>
                <w:sz w:val="20"/>
                <w:szCs w:val="20"/>
              </w:rPr>
              <w:t>Nombre</w:t>
            </w:r>
          </w:p>
        </w:tc>
        <w:tc>
          <w:tcPr>
            <w:tcW w:w="1699" w:type="dxa"/>
            <w:vAlign w:val="center"/>
          </w:tcPr>
          <w:p w14:paraId="000000B4" w14:textId="77777777" w:rsidR="00FF258C" w:rsidRPr="00EB0065" w:rsidRDefault="00D376E1" w:rsidP="00E407F0">
            <w:pPr>
              <w:pStyle w:val="Normal0"/>
              <w:spacing w:line="276" w:lineRule="auto"/>
              <w:rPr>
                <w:sz w:val="20"/>
                <w:szCs w:val="20"/>
              </w:rPr>
            </w:pPr>
            <w:r w:rsidRPr="00EB0065">
              <w:rPr>
                <w:sz w:val="20"/>
                <w:szCs w:val="20"/>
              </w:rPr>
              <w:t>Cargo</w:t>
            </w:r>
          </w:p>
        </w:tc>
        <w:tc>
          <w:tcPr>
            <w:tcW w:w="3117" w:type="dxa"/>
            <w:vAlign w:val="center"/>
          </w:tcPr>
          <w:p w14:paraId="000000B6" w14:textId="096342C5" w:rsidR="00FF258C" w:rsidRPr="00EB0065" w:rsidRDefault="00D376E1" w:rsidP="00E407F0">
            <w:pPr>
              <w:pStyle w:val="Normal0"/>
              <w:spacing w:line="276" w:lineRule="auto"/>
              <w:rPr>
                <w:sz w:val="20"/>
                <w:szCs w:val="20"/>
              </w:rPr>
            </w:pPr>
            <w:r w:rsidRPr="00EB0065">
              <w:rPr>
                <w:sz w:val="20"/>
                <w:szCs w:val="20"/>
              </w:rPr>
              <w:t>Dependencia</w:t>
            </w:r>
          </w:p>
        </w:tc>
        <w:tc>
          <w:tcPr>
            <w:tcW w:w="1888" w:type="dxa"/>
            <w:vAlign w:val="center"/>
          </w:tcPr>
          <w:p w14:paraId="000000B7" w14:textId="77777777" w:rsidR="00FF258C" w:rsidRPr="00EB0065" w:rsidRDefault="00D376E1" w:rsidP="00E407F0">
            <w:pPr>
              <w:pStyle w:val="Normal0"/>
              <w:spacing w:line="276" w:lineRule="auto"/>
              <w:rPr>
                <w:sz w:val="20"/>
                <w:szCs w:val="20"/>
              </w:rPr>
            </w:pPr>
            <w:r w:rsidRPr="00EB0065">
              <w:rPr>
                <w:sz w:val="20"/>
                <w:szCs w:val="20"/>
              </w:rPr>
              <w:t>Fecha</w:t>
            </w:r>
          </w:p>
        </w:tc>
      </w:tr>
      <w:tr w:rsidR="00800716" w:rsidRPr="00EB0065" w14:paraId="2FF467CA" w14:textId="77777777" w:rsidTr="008A0F51">
        <w:trPr>
          <w:trHeight w:val="340"/>
        </w:trPr>
        <w:tc>
          <w:tcPr>
            <w:tcW w:w="1272" w:type="dxa"/>
          </w:tcPr>
          <w:p w14:paraId="000000B8" w14:textId="27B2E252" w:rsidR="006E1973" w:rsidRPr="00EB0065" w:rsidRDefault="006E1973" w:rsidP="00E407F0">
            <w:pPr>
              <w:pStyle w:val="Normal0"/>
              <w:spacing w:line="276" w:lineRule="auto"/>
              <w:jc w:val="both"/>
              <w:rPr>
                <w:sz w:val="20"/>
                <w:szCs w:val="20"/>
              </w:rPr>
            </w:pPr>
            <w:r w:rsidRPr="00EB0065">
              <w:rPr>
                <w:sz w:val="20"/>
                <w:szCs w:val="20"/>
              </w:rPr>
              <w:t>Autor</w:t>
            </w:r>
          </w:p>
        </w:tc>
        <w:tc>
          <w:tcPr>
            <w:tcW w:w="1991" w:type="dxa"/>
          </w:tcPr>
          <w:p w14:paraId="000000B9" w14:textId="792D1A29" w:rsidR="006E1973" w:rsidRPr="00EB0065" w:rsidRDefault="00CD0146" w:rsidP="00E407F0">
            <w:pPr>
              <w:pStyle w:val="Normal0"/>
              <w:spacing w:line="276" w:lineRule="auto"/>
              <w:rPr>
                <w:b w:val="0"/>
                <w:sz w:val="20"/>
                <w:szCs w:val="20"/>
              </w:rPr>
            </w:pPr>
            <w:r w:rsidRPr="00EB0065">
              <w:rPr>
                <w:b w:val="0"/>
                <w:sz w:val="20"/>
                <w:szCs w:val="20"/>
              </w:rPr>
              <w:t>Ángela Viviana Páez Perilla.</w:t>
            </w:r>
          </w:p>
        </w:tc>
        <w:tc>
          <w:tcPr>
            <w:tcW w:w="1699" w:type="dxa"/>
          </w:tcPr>
          <w:p w14:paraId="000000BA" w14:textId="4EF46702" w:rsidR="006E1973" w:rsidRPr="00EB0065" w:rsidRDefault="00CD0146" w:rsidP="00E407F0">
            <w:pPr>
              <w:pStyle w:val="Normal0"/>
              <w:spacing w:line="276" w:lineRule="auto"/>
              <w:rPr>
                <w:b w:val="0"/>
                <w:sz w:val="20"/>
                <w:szCs w:val="20"/>
              </w:rPr>
            </w:pPr>
            <w:r w:rsidRPr="00EB0065">
              <w:rPr>
                <w:b w:val="0"/>
                <w:sz w:val="20"/>
                <w:szCs w:val="20"/>
              </w:rPr>
              <w:t>Experta temática.</w:t>
            </w:r>
          </w:p>
        </w:tc>
        <w:tc>
          <w:tcPr>
            <w:tcW w:w="3117" w:type="dxa"/>
          </w:tcPr>
          <w:p w14:paraId="000000BB" w14:textId="6D0F3B2B"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BC" w14:textId="7E19C93A" w:rsidR="006E1973" w:rsidRPr="00EB0065" w:rsidRDefault="0022091C" w:rsidP="00E407F0">
            <w:pPr>
              <w:pStyle w:val="Normal0"/>
              <w:spacing w:line="276" w:lineRule="auto"/>
              <w:rPr>
                <w:b w:val="0"/>
                <w:sz w:val="20"/>
                <w:szCs w:val="20"/>
              </w:rPr>
            </w:pPr>
            <w:r>
              <w:rPr>
                <w:b w:val="0"/>
                <w:bCs/>
                <w:sz w:val="20"/>
                <w:szCs w:val="20"/>
                <w:lang w:val="es-ES"/>
              </w:rPr>
              <w:t>Mayo</w:t>
            </w:r>
            <w:r w:rsidR="00CD0146" w:rsidRPr="00EB0065">
              <w:rPr>
                <w:b w:val="0"/>
                <w:bCs/>
                <w:sz w:val="20"/>
                <w:szCs w:val="20"/>
                <w:lang w:val="es-ES"/>
              </w:rPr>
              <w:t xml:space="preserve"> de 2014.</w:t>
            </w:r>
          </w:p>
        </w:tc>
      </w:tr>
      <w:tr w:rsidR="00800716" w:rsidRPr="00EB0065" w14:paraId="6A05A809" w14:textId="77777777" w:rsidTr="008A0F51">
        <w:trPr>
          <w:trHeight w:val="340"/>
        </w:trPr>
        <w:tc>
          <w:tcPr>
            <w:tcW w:w="1272" w:type="dxa"/>
          </w:tcPr>
          <w:p w14:paraId="000000BD" w14:textId="035C9980" w:rsidR="006E1973" w:rsidRPr="00EB0065" w:rsidRDefault="006E1973" w:rsidP="00E407F0">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tcPr>
          <w:p w14:paraId="000000BE" w14:textId="689E26E9" w:rsidR="006E1973" w:rsidRPr="00EB0065" w:rsidRDefault="0022091C" w:rsidP="00E407F0">
            <w:pPr>
              <w:pStyle w:val="Normal0"/>
              <w:spacing w:line="276" w:lineRule="auto"/>
              <w:rPr>
                <w:b w:val="0"/>
                <w:sz w:val="20"/>
                <w:szCs w:val="20"/>
              </w:rPr>
            </w:pPr>
            <w:r>
              <w:rPr>
                <w:b w:val="0"/>
                <w:sz w:val="20"/>
                <w:szCs w:val="20"/>
              </w:rPr>
              <w:t>Paola Andrea Bobadilla Gutiérrez.</w:t>
            </w:r>
          </w:p>
        </w:tc>
        <w:tc>
          <w:tcPr>
            <w:tcW w:w="1699" w:type="dxa"/>
          </w:tcPr>
          <w:p w14:paraId="000000BF" w14:textId="70986780" w:rsidR="006E1973" w:rsidRPr="00EB0065" w:rsidRDefault="00CD0146" w:rsidP="00E407F0">
            <w:pPr>
              <w:pStyle w:val="Normal0"/>
              <w:spacing w:line="276" w:lineRule="auto"/>
              <w:rPr>
                <w:b w:val="0"/>
                <w:sz w:val="20"/>
                <w:szCs w:val="20"/>
              </w:rPr>
            </w:pPr>
            <w:r w:rsidRPr="00EB0065">
              <w:rPr>
                <w:b w:val="0"/>
                <w:sz w:val="20"/>
                <w:szCs w:val="20"/>
              </w:rPr>
              <w:t>Guionista-Línea de producción.</w:t>
            </w:r>
          </w:p>
        </w:tc>
        <w:tc>
          <w:tcPr>
            <w:tcW w:w="3117" w:type="dxa"/>
          </w:tcPr>
          <w:p w14:paraId="000000C0" w14:textId="29B1CE76"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C1" w14:textId="06CB0E0A" w:rsidR="006E1973" w:rsidRPr="00EB0065" w:rsidRDefault="0022091C" w:rsidP="00E407F0">
            <w:pPr>
              <w:pStyle w:val="Normal0"/>
              <w:spacing w:line="276" w:lineRule="auto"/>
              <w:rPr>
                <w:b w:val="0"/>
                <w:sz w:val="20"/>
                <w:szCs w:val="20"/>
              </w:rPr>
            </w:pPr>
            <w:r>
              <w:rPr>
                <w:b w:val="0"/>
                <w:bCs/>
                <w:sz w:val="20"/>
                <w:szCs w:val="20"/>
                <w:lang w:val="es-ES"/>
              </w:rPr>
              <w:t>Junio</w:t>
            </w:r>
            <w:r w:rsidR="00CD0146" w:rsidRPr="00EB0065">
              <w:rPr>
                <w:b w:val="0"/>
                <w:bCs/>
                <w:sz w:val="20"/>
                <w:szCs w:val="20"/>
                <w:lang w:val="es-ES"/>
              </w:rPr>
              <w:t xml:space="preserve"> de 2014.</w:t>
            </w:r>
          </w:p>
        </w:tc>
      </w:tr>
    </w:tbl>
    <w:p w14:paraId="000000C2" w14:textId="1387197A" w:rsidR="00FF258C" w:rsidRPr="00EB0065" w:rsidRDefault="00FF258C" w:rsidP="00E407F0">
      <w:pPr>
        <w:pStyle w:val="Normal0"/>
        <w:rPr>
          <w:sz w:val="20"/>
          <w:szCs w:val="20"/>
        </w:rPr>
      </w:pPr>
    </w:p>
    <w:p w14:paraId="40E90CE6" w14:textId="77777777" w:rsidR="0041757E" w:rsidRPr="00EB0065" w:rsidRDefault="0041757E" w:rsidP="00E407F0">
      <w:pPr>
        <w:pStyle w:val="Normal0"/>
        <w:rPr>
          <w:sz w:val="20"/>
          <w:szCs w:val="20"/>
        </w:rPr>
      </w:pPr>
    </w:p>
    <w:p w14:paraId="0E76076A" w14:textId="77777777" w:rsidR="003432A9" w:rsidRPr="00EB0065" w:rsidRDefault="003432A9" w:rsidP="00E407F0">
      <w:pPr>
        <w:pStyle w:val="Normal0"/>
        <w:rPr>
          <w:sz w:val="20"/>
          <w:szCs w:val="20"/>
        </w:rPr>
      </w:pPr>
    </w:p>
    <w:p w14:paraId="284CE0BE" w14:textId="77777777" w:rsidR="009F435A" w:rsidRPr="00EB0065" w:rsidRDefault="009F435A" w:rsidP="00E407F0">
      <w:pPr>
        <w:pStyle w:val="Normal0"/>
        <w:rPr>
          <w:sz w:val="20"/>
          <w:szCs w:val="20"/>
        </w:rPr>
      </w:pPr>
    </w:p>
    <w:p w14:paraId="753B56B0" w14:textId="77777777" w:rsidR="003432A9" w:rsidRPr="00EB0065" w:rsidRDefault="003432A9" w:rsidP="00E407F0">
      <w:pPr>
        <w:pStyle w:val="Normal0"/>
        <w:rPr>
          <w:sz w:val="20"/>
          <w:szCs w:val="20"/>
        </w:rPr>
      </w:pPr>
    </w:p>
    <w:p w14:paraId="000000C5" w14:textId="5F2BF8C5"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 xml:space="preserve">CONTROL DE CAMBIOS </w:t>
      </w:r>
    </w:p>
    <w:p w14:paraId="000000C6" w14:textId="77777777" w:rsidR="00FF258C" w:rsidRPr="00EB0065" w:rsidRDefault="00FF258C" w:rsidP="00E407F0">
      <w:pPr>
        <w:pStyle w:val="Normal0"/>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276"/>
        <w:gridCol w:w="1745"/>
      </w:tblGrid>
      <w:tr w:rsidR="00800716" w:rsidRPr="00EB0065" w14:paraId="31F82D5C" w14:textId="77777777" w:rsidTr="002A276D">
        <w:tc>
          <w:tcPr>
            <w:tcW w:w="1264" w:type="dxa"/>
            <w:tcBorders>
              <w:top w:val="nil"/>
              <w:left w:val="nil"/>
            </w:tcBorders>
            <w:shd w:val="clear" w:color="auto" w:fill="auto"/>
          </w:tcPr>
          <w:p w14:paraId="000000C7" w14:textId="77777777" w:rsidR="00FF258C" w:rsidRPr="00EB0065" w:rsidRDefault="00FF258C" w:rsidP="00E407F0">
            <w:pPr>
              <w:pStyle w:val="Normal0"/>
              <w:spacing w:line="276" w:lineRule="auto"/>
              <w:jc w:val="both"/>
              <w:rPr>
                <w:sz w:val="20"/>
                <w:szCs w:val="20"/>
              </w:rPr>
            </w:pPr>
          </w:p>
        </w:tc>
        <w:tc>
          <w:tcPr>
            <w:tcW w:w="2138" w:type="dxa"/>
          </w:tcPr>
          <w:p w14:paraId="000000C8" w14:textId="77777777" w:rsidR="00FF258C" w:rsidRPr="00EB0065" w:rsidRDefault="00D376E1" w:rsidP="00E407F0">
            <w:pPr>
              <w:pStyle w:val="Normal0"/>
              <w:spacing w:line="276" w:lineRule="auto"/>
              <w:jc w:val="both"/>
              <w:rPr>
                <w:sz w:val="20"/>
                <w:szCs w:val="20"/>
              </w:rPr>
            </w:pPr>
            <w:r w:rsidRPr="00EB0065">
              <w:rPr>
                <w:sz w:val="20"/>
                <w:szCs w:val="20"/>
              </w:rPr>
              <w:t>Nombre</w:t>
            </w:r>
          </w:p>
        </w:tc>
        <w:tc>
          <w:tcPr>
            <w:tcW w:w="1701" w:type="dxa"/>
          </w:tcPr>
          <w:p w14:paraId="000000C9" w14:textId="77777777" w:rsidR="00FF258C" w:rsidRPr="00EB0065" w:rsidRDefault="00D376E1" w:rsidP="00E407F0">
            <w:pPr>
              <w:pStyle w:val="Normal0"/>
              <w:spacing w:line="276" w:lineRule="auto"/>
              <w:jc w:val="both"/>
              <w:rPr>
                <w:sz w:val="20"/>
                <w:szCs w:val="20"/>
              </w:rPr>
            </w:pPr>
            <w:r w:rsidRPr="00EB0065">
              <w:rPr>
                <w:sz w:val="20"/>
                <w:szCs w:val="20"/>
              </w:rPr>
              <w:t>Cargo</w:t>
            </w:r>
          </w:p>
        </w:tc>
        <w:tc>
          <w:tcPr>
            <w:tcW w:w="1843" w:type="dxa"/>
          </w:tcPr>
          <w:p w14:paraId="000000CA" w14:textId="77777777" w:rsidR="00FF258C" w:rsidRPr="00EB0065" w:rsidRDefault="00D376E1" w:rsidP="00E407F0">
            <w:pPr>
              <w:pStyle w:val="Normal0"/>
              <w:spacing w:line="276" w:lineRule="auto"/>
              <w:jc w:val="both"/>
              <w:rPr>
                <w:sz w:val="20"/>
                <w:szCs w:val="20"/>
              </w:rPr>
            </w:pPr>
            <w:r w:rsidRPr="00EB0065">
              <w:rPr>
                <w:sz w:val="20"/>
                <w:szCs w:val="20"/>
              </w:rPr>
              <w:t>Dependencia</w:t>
            </w:r>
          </w:p>
        </w:tc>
        <w:tc>
          <w:tcPr>
            <w:tcW w:w="1276" w:type="dxa"/>
          </w:tcPr>
          <w:p w14:paraId="000000CB" w14:textId="77777777" w:rsidR="00FF258C" w:rsidRPr="00EB0065" w:rsidRDefault="00D376E1" w:rsidP="00E407F0">
            <w:pPr>
              <w:pStyle w:val="Normal0"/>
              <w:spacing w:line="276" w:lineRule="auto"/>
              <w:jc w:val="both"/>
              <w:rPr>
                <w:sz w:val="20"/>
                <w:szCs w:val="20"/>
              </w:rPr>
            </w:pPr>
            <w:r w:rsidRPr="00EB0065">
              <w:rPr>
                <w:sz w:val="20"/>
                <w:szCs w:val="20"/>
              </w:rPr>
              <w:t>Fecha</w:t>
            </w:r>
          </w:p>
        </w:tc>
        <w:tc>
          <w:tcPr>
            <w:tcW w:w="1745" w:type="dxa"/>
          </w:tcPr>
          <w:p w14:paraId="000000CC" w14:textId="77777777" w:rsidR="00FF258C" w:rsidRPr="00EB0065" w:rsidRDefault="00D376E1" w:rsidP="00E407F0">
            <w:pPr>
              <w:pStyle w:val="Normal0"/>
              <w:spacing w:line="276" w:lineRule="auto"/>
              <w:jc w:val="both"/>
              <w:rPr>
                <w:sz w:val="20"/>
                <w:szCs w:val="20"/>
              </w:rPr>
            </w:pPr>
            <w:r w:rsidRPr="00EB0065">
              <w:rPr>
                <w:sz w:val="20"/>
                <w:szCs w:val="20"/>
              </w:rPr>
              <w:t>Razón del Cambio</w:t>
            </w:r>
          </w:p>
        </w:tc>
      </w:tr>
      <w:tr w:rsidR="00800716" w:rsidRPr="00EB0065" w14:paraId="5565E3ED" w14:textId="77777777" w:rsidTr="002A276D">
        <w:tc>
          <w:tcPr>
            <w:tcW w:w="1264" w:type="dxa"/>
          </w:tcPr>
          <w:p w14:paraId="000000CD" w14:textId="135488B0" w:rsidR="00D646F0" w:rsidRPr="00EB0065" w:rsidRDefault="00D646F0" w:rsidP="00E407F0">
            <w:pPr>
              <w:pStyle w:val="Normal0"/>
              <w:spacing w:line="276" w:lineRule="auto"/>
              <w:jc w:val="both"/>
              <w:rPr>
                <w:sz w:val="20"/>
                <w:szCs w:val="20"/>
              </w:rPr>
            </w:pPr>
            <w:r w:rsidRPr="00EB0065">
              <w:rPr>
                <w:sz w:val="20"/>
                <w:szCs w:val="20"/>
              </w:rPr>
              <w:t>Autor</w:t>
            </w:r>
          </w:p>
        </w:tc>
        <w:tc>
          <w:tcPr>
            <w:tcW w:w="2138" w:type="dxa"/>
          </w:tcPr>
          <w:p w14:paraId="000000CE" w14:textId="17D14225" w:rsidR="00D646F0" w:rsidRPr="00EB0065" w:rsidRDefault="00D646F0" w:rsidP="00E407F0">
            <w:pPr>
              <w:pStyle w:val="Normal0"/>
              <w:spacing w:line="276" w:lineRule="auto"/>
              <w:rPr>
                <w:b w:val="0"/>
                <w:sz w:val="20"/>
                <w:szCs w:val="20"/>
              </w:rPr>
            </w:pPr>
            <w:r w:rsidRPr="00EB0065">
              <w:rPr>
                <w:b w:val="0"/>
                <w:sz w:val="20"/>
                <w:szCs w:val="20"/>
              </w:rPr>
              <w:t xml:space="preserve">Luis Guillermo </w:t>
            </w:r>
            <w:proofErr w:type="spellStart"/>
            <w:r w:rsidRPr="00EB0065">
              <w:rPr>
                <w:b w:val="0"/>
                <w:sz w:val="20"/>
                <w:szCs w:val="20"/>
              </w:rPr>
              <w:t>Alvarez</w:t>
            </w:r>
            <w:proofErr w:type="spellEnd"/>
            <w:r w:rsidRPr="00EB0065">
              <w:rPr>
                <w:b w:val="0"/>
                <w:sz w:val="20"/>
                <w:szCs w:val="20"/>
              </w:rPr>
              <w:t xml:space="preserve"> García</w:t>
            </w:r>
          </w:p>
        </w:tc>
        <w:tc>
          <w:tcPr>
            <w:tcW w:w="1701" w:type="dxa"/>
          </w:tcPr>
          <w:p w14:paraId="000000CF" w14:textId="51E34534" w:rsidR="00D646F0" w:rsidRPr="00EB0065" w:rsidRDefault="00D646F0" w:rsidP="00E407F0">
            <w:pPr>
              <w:pStyle w:val="Normal0"/>
              <w:spacing w:line="276" w:lineRule="auto"/>
              <w:rPr>
                <w:b w:val="0"/>
                <w:sz w:val="20"/>
                <w:szCs w:val="20"/>
              </w:rPr>
            </w:pPr>
            <w:r w:rsidRPr="00EB0065">
              <w:rPr>
                <w:b w:val="0"/>
                <w:sz w:val="20"/>
                <w:szCs w:val="20"/>
              </w:rPr>
              <w:t>Evaluador Instruccional</w:t>
            </w:r>
          </w:p>
        </w:tc>
        <w:tc>
          <w:tcPr>
            <w:tcW w:w="1843" w:type="dxa"/>
          </w:tcPr>
          <w:p w14:paraId="000000D0" w14:textId="5567CD41" w:rsidR="00D646F0" w:rsidRPr="00EB0065" w:rsidRDefault="00D646F0" w:rsidP="00E407F0">
            <w:pPr>
              <w:pStyle w:val="Normal0"/>
              <w:spacing w:line="276" w:lineRule="auto"/>
              <w:rPr>
                <w:b w:val="0"/>
                <w:bCs/>
                <w:sz w:val="20"/>
                <w:szCs w:val="20"/>
              </w:rPr>
            </w:pPr>
            <w:r w:rsidRPr="00EB0065">
              <w:rPr>
                <w:b w:val="0"/>
                <w:bCs/>
                <w:sz w:val="20"/>
                <w:szCs w:val="20"/>
              </w:rPr>
              <w:t xml:space="preserve">Centro para el Desarrollo </w:t>
            </w:r>
            <w:r w:rsidRPr="00EB0065">
              <w:rPr>
                <w:b w:val="0"/>
                <w:bCs/>
                <w:sz w:val="20"/>
                <w:szCs w:val="20"/>
              </w:rPr>
              <w:lastRenderedPageBreak/>
              <w:t>Agroecológico y Agroindustria. Regional Atlántico.</w:t>
            </w:r>
          </w:p>
        </w:tc>
        <w:tc>
          <w:tcPr>
            <w:tcW w:w="1276" w:type="dxa"/>
          </w:tcPr>
          <w:p w14:paraId="000000D1" w14:textId="74AD4AAA" w:rsidR="00D646F0" w:rsidRPr="00EB0065" w:rsidRDefault="00D646F0" w:rsidP="00E407F0">
            <w:pPr>
              <w:pStyle w:val="Normal0"/>
              <w:spacing w:line="276" w:lineRule="auto"/>
              <w:rPr>
                <w:b w:val="0"/>
                <w:sz w:val="20"/>
                <w:szCs w:val="20"/>
              </w:rPr>
            </w:pPr>
            <w:r w:rsidRPr="00EB0065">
              <w:rPr>
                <w:b w:val="0"/>
                <w:sz w:val="20"/>
                <w:szCs w:val="20"/>
              </w:rPr>
              <w:lastRenderedPageBreak/>
              <w:t>Septiembre de 2024</w:t>
            </w:r>
          </w:p>
        </w:tc>
        <w:tc>
          <w:tcPr>
            <w:tcW w:w="1745" w:type="dxa"/>
          </w:tcPr>
          <w:p w14:paraId="000000D2" w14:textId="0DC58535" w:rsidR="00D646F0" w:rsidRPr="00EB0065" w:rsidRDefault="00D646F0" w:rsidP="00E407F0">
            <w:pPr>
              <w:pStyle w:val="Normal0"/>
              <w:spacing w:line="276" w:lineRule="auto"/>
              <w:rPr>
                <w:b w:val="0"/>
                <w:sz w:val="20"/>
                <w:szCs w:val="20"/>
              </w:rPr>
            </w:pPr>
            <w:r w:rsidRPr="00EB0065">
              <w:rPr>
                <w:b w:val="0"/>
                <w:sz w:val="20"/>
                <w:szCs w:val="20"/>
              </w:rPr>
              <w:t xml:space="preserve">Actualización de programa. </w:t>
            </w:r>
          </w:p>
        </w:tc>
      </w:tr>
      <w:tr w:rsidR="001C1E05" w:rsidRPr="00EB0065" w14:paraId="5543148B" w14:textId="77777777" w:rsidTr="002A276D">
        <w:tc>
          <w:tcPr>
            <w:tcW w:w="1264" w:type="dxa"/>
          </w:tcPr>
          <w:p w14:paraId="061CD215" w14:textId="77777777" w:rsidR="001C1E05" w:rsidRPr="001C1E05" w:rsidRDefault="001C1E05" w:rsidP="001C1E05">
            <w:pPr>
              <w:pStyle w:val="Normal0"/>
              <w:jc w:val="both"/>
              <w:rPr>
                <w:b w:val="0"/>
                <w:bCs/>
                <w:sz w:val="20"/>
                <w:szCs w:val="20"/>
              </w:rPr>
            </w:pPr>
          </w:p>
        </w:tc>
        <w:tc>
          <w:tcPr>
            <w:tcW w:w="2138" w:type="dxa"/>
          </w:tcPr>
          <w:p w14:paraId="1AB4243B" w14:textId="470CDC4F" w:rsidR="001C1E05" w:rsidRPr="001C1E05" w:rsidRDefault="001C1E05" w:rsidP="001C1E05">
            <w:pPr>
              <w:pStyle w:val="Normal0"/>
              <w:rPr>
                <w:b w:val="0"/>
                <w:bCs/>
                <w:sz w:val="20"/>
                <w:szCs w:val="20"/>
              </w:rPr>
            </w:pPr>
            <w:r w:rsidRPr="001C1E05">
              <w:rPr>
                <w:b w:val="0"/>
                <w:bCs/>
                <w:sz w:val="20"/>
                <w:szCs w:val="20"/>
              </w:rPr>
              <w:t xml:space="preserve">Jairo Luis Valencia </w:t>
            </w:r>
            <w:proofErr w:type="spellStart"/>
            <w:r w:rsidRPr="001C1E05">
              <w:rPr>
                <w:b w:val="0"/>
                <w:bCs/>
                <w:sz w:val="20"/>
                <w:szCs w:val="20"/>
              </w:rPr>
              <w:t>Ebratt</w:t>
            </w:r>
            <w:proofErr w:type="spellEnd"/>
          </w:p>
        </w:tc>
        <w:tc>
          <w:tcPr>
            <w:tcW w:w="1701" w:type="dxa"/>
          </w:tcPr>
          <w:p w14:paraId="0BDEB28B" w14:textId="7A0219E1" w:rsidR="001C1E05" w:rsidRPr="00EB0065" w:rsidRDefault="001C1E05" w:rsidP="001C1E05">
            <w:pPr>
              <w:pStyle w:val="Normal0"/>
              <w:rPr>
                <w:sz w:val="20"/>
                <w:szCs w:val="20"/>
              </w:rPr>
            </w:pPr>
            <w:r w:rsidRPr="00EB0065">
              <w:rPr>
                <w:b w:val="0"/>
                <w:sz w:val="20"/>
                <w:szCs w:val="20"/>
              </w:rPr>
              <w:t>Evaluador Instruccional</w:t>
            </w:r>
          </w:p>
        </w:tc>
        <w:tc>
          <w:tcPr>
            <w:tcW w:w="1843" w:type="dxa"/>
          </w:tcPr>
          <w:p w14:paraId="7974406E" w14:textId="3DA7C2FA" w:rsidR="001C1E05" w:rsidRPr="00EB0065" w:rsidRDefault="001C1E05" w:rsidP="001C1E05">
            <w:pPr>
              <w:pStyle w:val="Normal0"/>
              <w:rPr>
                <w:bCs/>
                <w:sz w:val="20"/>
                <w:szCs w:val="20"/>
              </w:rPr>
            </w:pPr>
            <w:r w:rsidRPr="00EB0065">
              <w:rPr>
                <w:b w:val="0"/>
                <w:bCs/>
                <w:sz w:val="20"/>
                <w:szCs w:val="20"/>
              </w:rPr>
              <w:t>Centro para el Desarrollo Agroecológico y Agroindustria. Regional Atlántico.</w:t>
            </w:r>
          </w:p>
        </w:tc>
        <w:tc>
          <w:tcPr>
            <w:tcW w:w="1276" w:type="dxa"/>
          </w:tcPr>
          <w:p w14:paraId="7BD8B62A" w14:textId="371FEF4C" w:rsidR="001C1E05" w:rsidRPr="00EB0065" w:rsidRDefault="001C1E05" w:rsidP="001C1E05">
            <w:pPr>
              <w:pStyle w:val="Normal0"/>
              <w:rPr>
                <w:sz w:val="20"/>
                <w:szCs w:val="20"/>
              </w:rPr>
            </w:pPr>
            <w:r>
              <w:rPr>
                <w:b w:val="0"/>
                <w:sz w:val="20"/>
                <w:szCs w:val="20"/>
              </w:rPr>
              <w:t xml:space="preserve">Noviembre </w:t>
            </w:r>
            <w:r w:rsidRPr="00EB0065">
              <w:rPr>
                <w:b w:val="0"/>
                <w:sz w:val="20"/>
                <w:szCs w:val="20"/>
              </w:rPr>
              <w:t>de 2024</w:t>
            </w:r>
          </w:p>
        </w:tc>
        <w:tc>
          <w:tcPr>
            <w:tcW w:w="1745" w:type="dxa"/>
          </w:tcPr>
          <w:p w14:paraId="43D1735A" w14:textId="73221F60" w:rsidR="001C1E05" w:rsidRPr="00EB0065" w:rsidRDefault="001C1E05" w:rsidP="001C1E05">
            <w:pPr>
              <w:pStyle w:val="Normal0"/>
              <w:rPr>
                <w:sz w:val="20"/>
                <w:szCs w:val="20"/>
              </w:rPr>
            </w:pPr>
            <w:r w:rsidRPr="00EB0065">
              <w:rPr>
                <w:b w:val="0"/>
                <w:sz w:val="20"/>
                <w:szCs w:val="20"/>
              </w:rPr>
              <w:t xml:space="preserve">Actualización de programa. </w:t>
            </w:r>
          </w:p>
        </w:tc>
      </w:tr>
      <w:tr w:rsidR="00337244" w:rsidRPr="00EB0065" w14:paraId="1E69AA40" w14:textId="77777777" w:rsidTr="002A276D">
        <w:tc>
          <w:tcPr>
            <w:tcW w:w="1264" w:type="dxa"/>
          </w:tcPr>
          <w:p w14:paraId="2D2C6494" w14:textId="77777777" w:rsidR="00337244" w:rsidRPr="001C1E05" w:rsidRDefault="00337244" w:rsidP="001C1E05">
            <w:pPr>
              <w:pStyle w:val="Normal0"/>
              <w:jc w:val="both"/>
              <w:rPr>
                <w:b w:val="0"/>
                <w:bCs/>
                <w:sz w:val="20"/>
                <w:szCs w:val="20"/>
              </w:rPr>
            </w:pPr>
          </w:p>
        </w:tc>
        <w:tc>
          <w:tcPr>
            <w:tcW w:w="2138" w:type="dxa"/>
          </w:tcPr>
          <w:p w14:paraId="1B1B540A" w14:textId="49364978" w:rsidR="00337244" w:rsidRPr="00337244" w:rsidRDefault="00337244" w:rsidP="001C1E05">
            <w:pPr>
              <w:pStyle w:val="Normal0"/>
              <w:rPr>
                <w:b w:val="0"/>
                <w:sz w:val="20"/>
                <w:szCs w:val="20"/>
              </w:rPr>
            </w:pPr>
            <w:r>
              <w:rPr>
                <w:b w:val="0"/>
                <w:sz w:val="20"/>
                <w:szCs w:val="20"/>
              </w:rPr>
              <w:t>Diana Lizeth Lozada Díaz</w:t>
            </w:r>
          </w:p>
        </w:tc>
        <w:tc>
          <w:tcPr>
            <w:tcW w:w="1701" w:type="dxa"/>
          </w:tcPr>
          <w:p w14:paraId="0273C80C" w14:textId="7586EEFF" w:rsidR="00337244" w:rsidRPr="00337244" w:rsidRDefault="00337244" w:rsidP="001C1E05">
            <w:pPr>
              <w:pStyle w:val="Normal0"/>
              <w:rPr>
                <w:b w:val="0"/>
                <w:bCs/>
                <w:sz w:val="20"/>
                <w:szCs w:val="20"/>
              </w:rPr>
            </w:pPr>
            <w:r>
              <w:rPr>
                <w:b w:val="0"/>
                <w:bCs/>
                <w:sz w:val="20"/>
                <w:szCs w:val="20"/>
              </w:rPr>
              <w:t>Evaluadora Instruccional</w:t>
            </w:r>
          </w:p>
        </w:tc>
        <w:tc>
          <w:tcPr>
            <w:tcW w:w="1843" w:type="dxa"/>
          </w:tcPr>
          <w:p w14:paraId="2ECE219E" w14:textId="19836FC4" w:rsidR="00337244" w:rsidRPr="00337244" w:rsidRDefault="00337244" w:rsidP="001C1E05">
            <w:pPr>
              <w:pStyle w:val="Normal0"/>
              <w:rPr>
                <w:b w:val="0"/>
                <w:sz w:val="20"/>
                <w:szCs w:val="20"/>
              </w:rPr>
            </w:pPr>
            <w:r>
              <w:rPr>
                <w:b w:val="0"/>
                <w:sz w:val="20"/>
                <w:szCs w:val="20"/>
              </w:rPr>
              <w:t>Centro de Comercio y Servicios. Regional Atlántico.</w:t>
            </w:r>
          </w:p>
        </w:tc>
        <w:tc>
          <w:tcPr>
            <w:tcW w:w="1276" w:type="dxa"/>
          </w:tcPr>
          <w:p w14:paraId="34EC7927" w14:textId="57A6F11B" w:rsidR="00337244" w:rsidRPr="00337244" w:rsidRDefault="00337244" w:rsidP="001C1E05">
            <w:pPr>
              <w:pStyle w:val="Normal0"/>
              <w:rPr>
                <w:b w:val="0"/>
                <w:bCs/>
                <w:sz w:val="20"/>
                <w:szCs w:val="20"/>
              </w:rPr>
            </w:pPr>
            <w:r>
              <w:rPr>
                <w:b w:val="0"/>
                <w:bCs/>
                <w:sz w:val="20"/>
                <w:szCs w:val="20"/>
              </w:rPr>
              <w:t>Febrero 2025</w:t>
            </w:r>
          </w:p>
        </w:tc>
        <w:tc>
          <w:tcPr>
            <w:tcW w:w="1745" w:type="dxa"/>
          </w:tcPr>
          <w:p w14:paraId="6EF093F9" w14:textId="056B10BB" w:rsidR="00337244" w:rsidRPr="00337244" w:rsidRDefault="00337244" w:rsidP="001C1E05">
            <w:pPr>
              <w:pStyle w:val="Normal0"/>
              <w:rPr>
                <w:b w:val="0"/>
                <w:bCs/>
                <w:sz w:val="20"/>
                <w:szCs w:val="20"/>
              </w:rPr>
            </w:pPr>
            <w:r>
              <w:rPr>
                <w:b w:val="0"/>
                <w:bCs/>
                <w:sz w:val="20"/>
                <w:szCs w:val="20"/>
              </w:rPr>
              <w:t>Adecuación instruccional y ajustes.</w:t>
            </w:r>
          </w:p>
        </w:tc>
      </w:tr>
    </w:tbl>
    <w:p w14:paraId="000000D5" w14:textId="62ABB642" w:rsidR="00FF258C" w:rsidRPr="00EB0065" w:rsidRDefault="00FF258C" w:rsidP="00E407F0">
      <w:pPr>
        <w:pStyle w:val="Normal0"/>
        <w:rPr>
          <w:sz w:val="20"/>
          <w:szCs w:val="20"/>
        </w:rPr>
      </w:pPr>
    </w:p>
    <w:sectPr w:rsidR="00FF258C" w:rsidRPr="00EB0065">
      <w:headerReference w:type="default" r:id="rId67"/>
      <w:footerReference w:type="default" r:id="rId6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User" w:date="2025-02-09T15:48:00Z" w:initials="U">
    <w:p w14:paraId="78C7CA6D" w14:textId="77777777" w:rsidR="00F1173C" w:rsidRDefault="00F1173C" w:rsidP="00F1173C">
      <w:pPr>
        <w:pStyle w:val="Textocomentario"/>
      </w:pPr>
      <w:r>
        <w:rPr>
          <w:rStyle w:val="Refdecomentario"/>
        </w:rPr>
        <w:annotationRef/>
      </w:r>
      <w:r>
        <w:rPr>
          <w:highlight w:val="cyan"/>
        </w:rPr>
        <w:t>@Carmen</w:t>
      </w:r>
      <w:r>
        <w:rPr>
          <w:highlight w:val="cyan"/>
        </w:rPr>
        <w:br/>
        <w:t xml:space="preserve">Por favor ajustar texto. </w:t>
      </w:r>
    </w:p>
  </w:comment>
  <w:comment w:id="4" w:author="User" w:date="2025-02-09T15:52:00Z" w:initials="U">
    <w:p w14:paraId="5B9B5363" w14:textId="77777777" w:rsidR="009B6CE8" w:rsidRDefault="009B6CE8" w:rsidP="009B6CE8">
      <w:pPr>
        <w:pStyle w:val="Textocomentario"/>
      </w:pPr>
      <w:r>
        <w:rPr>
          <w:rStyle w:val="Refdecomentario"/>
        </w:rPr>
        <w:annotationRef/>
      </w:r>
      <w:r>
        <w:rPr>
          <w:highlight w:val="cyan"/>
        </w:rPr>
        <w:t>@Carmen</w:t>
      </w:r>
      <w:r>
        <w:rPr>
          <w:highlight w:val="cyan"/>
        </w:rPr>
        <w:br/>
        <w:t>Se reubica texto y se incluye bajo el título principal para que no quede huérfano.</w:t>
      </w:r>
    </w:p>
  </w:comment>
  <w:comment w:id="5" w:author="User" w:date="2025-02-10T10:49:00Z" w:initials="U">
    <w:p w14:paraId="58CDE8E9" w14:textId="77777777" w:rsidR="00863AF5" w:rsidRDefault="00863AF5" w:rsidP="00863AF5">
      <w:pPr>
        <w:pStyle w:val="Textocomentario"/>
      </w:pPr>
      <w:r>
        <w:rPr>
          <w:rStyle w:val="Refdecomentario"/>
        </w:rPr>
        <w:annotationRef/>
      </w:r>
      <w:r>
        <w:rPr>
          <w:highlight w:val="cyan"/>
        </w:rPr>
        <w:t>@Carmen</w:t>
      </w:r>
      <w:r>
        <w:rPr>
          <w:highlight w:val="cyan"/>
        </w:rPr>
        <w:br/>
        <w:t>Ajustar numeración</w:t>
      </w:r>
    </w:p>
  </w:comment>
  <w:comment w:id="6" w:author="User" w:date="2025-02-11T21:23:00Z" w:initials="U">
    <w:p w14:paraId="31AED14F" w14:textId="77777777" w:rsidR="00E9786A" w:rsidRDefault="00E9786A" w:rsidP="00E9786A">
      <w:pPr>
        <w:pStyle w:val="Textocomentario"/>
      </w:pPr>
      <w:r>
        <w:rPr>
          <w:rStyle w:val="Refdecomentario"/>
        </w:rPr>
        <w:annotationRef/>
      </w:r>
      <w:r>
        <w:rPr>
          <w:highlight w:val="cyan"/>
        </w:rPr>
        <w:t>Agregar coma.</w:t>
      </w:r>
    </w:p>
  </w:comment>
  <w:comment w:id="7" w:author="User" w:date="2025-02-11T21:23:00Z" w:initials="U">
    <w:p w14:paraId="4C50C814" w14:textId="77777777" w:rsidR="00E9786A" w:rsidRDefault="00E9786A" w:rsidP="00E9786A">
      <w:pPr>
        <w:pStyle w:val="Textocomentario"/>
      </w:pPr>
      <w:r>
        <w:rPr>
          <w:rStyle w:val="Refdecomentario"/>
        </w:rPr>
        <w:annotationRef/>
      </w:r>
      <w:r>
        <w:rPr>
          <w:highlight w:val="cyan"/>
        </w:rPr>
        <w:t>Agregar coma.</w:t>
      </w:r>
    </w:p>
  </w:comment>
  <w:comment w:id="8" w:author="LUIS GUILLERMO ALVAREZ GARCIA" w:date="2024-09-24T16:15:00Z" w:initials="LA">
    <w:p w14:paraId="4BB23E8B" w14:textId="0B165F1E" w:rsidR="00E31127" w:rsidRDefault="00E31127" w:rsidP="00E31127">
      <w:pPr>
        <w:pStyle w:val="Textocomentario"/>
      </w:pPr>
      <w:r>
        <w:rPr>
          <w:rStyle w:val="Refdecomentario"/>
        </w:rPr>
        <w:annotationRef/>
      </w:r>
      <w:r>
        <w:t xml:space="preserve">TA: Se muestra una figura de buenas prácticas agrícolas. </w:t>
      </w:r>
    </w:p>
    <w:p w14:paraId="77671E9A" w14:textId="77777777" w:rsidR="00E31127" w:rsidRDefault="00E31127" w:rsidP="00E31127">
      <w:pPr>
        <w:pStyle w:val="Textocomentario"/>
      </w:pPr>
      <w:r>
        <w:t>Diseñador: realizar diseño de figura o utilizar la misma.</w:t>
      </w:r>
    </w:p>
  </w:comment>
  <w:comment w:id="9" w:author="User" w:date="2025-02-11T21:24:00Z" w:initials="U">
    <w:p w14:paraId="228773AB" w14:textId="77777777" w:rsidR="00E9786A" w:rsidRDefault="00E9786A" w:rsidP="00E9786A">
      <w:pPr>
        <w:pStyle w:val="Textocomentario"/>
      </w:pPr>
      <w:r>
        <w:rPr>
          <w:rStyle w:val="Refdecomentario"/>
        </w:rPr>
        <w:annotationRef/>
      </w:r>
      <w:r>
        <w:rPr>
          <w:highlight w:val="cyan"/>
        </w:rPr>
        <w:t>La imagen es decorativa no es necesario ningún rediseño.</w:t>
      </w:r>
    </w:p>
  </w:comment>
  <w:comment w:id="11" w:author="User" w:date="2025-02-11T21:26:00Z" w:initials="U">
    <w:p w14:paraId="0FB2152D" w14:textId="77777777" w:rsidR="00E9786A" w:rsidRDefault="00E9786A" w:rsidP="00E9786A">
      <w:pPr>
        <w:pStyle w:val="Textocomentario"/>
      </w:pPr>
      <w:r>
        <w:rPr>
          <w:rStyle w:val="Refdecomentario"/>
        </w:rPr>
        <w:annotationRef/>
      </w:r>
      <w:r>
        <w:rPr>
          <w:highlight w:val="cyan"/>
        </w:rPr>
        <w:t>Agregar coma.</w:t>
      </w:r>
    </w:p>
  </w:comment>
  <w:comment w:id="12" w:author="User" w:date="2025-02-11T21:29:00Z" w:initials="U">
    <w:p w14:paraId="2E0812FD" w14:textId="77777777" w:rsidR="00E9786A" w:rsidRDefault="00E9786A" w:rsidP="00E9786A">
      <w:pPr>
        <w:pStyle w:val="Textocomentario"/>
      </w:pPr>
      <w:r>
        <w:rPr>
          <w:rStyle w:val="Refdecomentario"/>
        </w:rPr>
        <w:annotationRef/>
      </w:r>
      <w:r>
        <w:rPr>
          <w:highlight w:val="cyan"/>
        </w:rPr>
        <w:t>Agregar coma.</w:t>
      </w:r>
    </w:p>
  </w:comment>
  <w:comment w:id="13" w:author="User" w:date="2025-02-11T21:28:00Z" w:initials="U">
    <w:p w14:paraId="2618D719" w14:textId="329E3A65" w:rsidR="00E9786A" w:rsidRDefault="00E9786A" w:rsidP="00E9786A">
      <w:pPr>
        <w:pStyle w:val="Textocomentario"/>
      </w:pPr>
      <w:r>
        <w:rPr>
          <w:rStyle w:val="Refdecomentario"/>
        </w:rPr>
        <w:annotationRef/>
      </w:r>
      <w:r>
        <w:rPr>
          <w:highlight w:val="cyan"/>
        </w:rPr>
        <w:t>Este párrafo no se incluyó, por favor ajustar.</w:t>
      </w:r>
    </w:p>
  </w:comment>
  <w:comment w:id="10" w:author="User" w:date="2025-02-11T22:46:00Z" w:initials="U">
    <w:p w14:paraId="73028B09" w14:textId="77777777" w:rsidR="00E45F47" w:rsidRDefault="00602A34" w:rsidP="00E45F47">
      <w:pPr>
        <w:pStyle w:val="Textocomentario"/>
      </w:pPr>
      <w:r>
        <w:rPr>
          <w:rStyle w:val="Refdecomentario"/>
        </w:rPr>
        <w:annotationRef/>
      </w:r>
      <w:r w:rsidR="00E45F47">
        <w:rPr>
          <w:highlight w:val="cyan"/>
        </w:rPr>
        <w:t>Organizar estos 4 párrafos en el mismo formato utilizado con recuadros de color con imagen conectados de la siguiente manera como se muestra en el ejemplo a continuación. Se sugieren las siguientes imágenes:</w:t>
      </w:r>
      <w:r w:rsidR="00E45F47">
        <w:rPr>
          <w:highlight w:val="cyan"/>
        </w:rPr>
        <w:br/>
      </w:r>
    </w:p>
    <w:p w14:paraId="64339E65" w14:textId="77777777" w:rsidR="00E45F47" w:rsidRDefault="00E45F47" w:rsidP="00E45F47">
      <w:pPr>
        <w:pStyle w:val="Textocomentario"/>
      </w:pPr>
      <w:r>
        <w:rPr>
          <w:highlight w:val="cyan"/>
        </w:rPr>
        <w:t xml:space="preserve">1er Párrafo: </w:t>
      </w:r>
      <w:hyperlink r:id="rId1" w:anchor="fromView=search&amp;page=2&amp;position=13&amp;uuid=89e600e1-fea8-4c9d-9863-369178b3d33c&amp;query=cultivo+platano" w:history="1">
        <w:r w:rsidRPr="007C1C86">
          <w:rPr>
            <w:rStyle w:val="Hipervnculo"/>
            <w:highlight w:val="cyan"/>
          </w:rPr>
          <w:t>https://www.freepik.es/foto-gratis/gardner-mujer-invernadero_4410519.htm#fromView=search&amp;page=2&amp;position=13&amp;uuid=89e600e1-fea8-4c9d-9863-369178b3d33c&amp;query=cultivo+platano</w:t>
        </w:r>
      </w:hyperlink>
      <w:r>
        <w:rPr>
          <w:highlight w:val="cyan"/>
        </w:rPr>
        <w:br/>
        <w:t xml:space="preserve">2do Párrafo: </w:t>
      </w:r>
      <w:hyperlink r:id="rId2" w:anchor="fromView=search&amp;page=1&amp;position=2&amp;uuid=4bca0af4-32cc-43d2-a5bc-8a692415e489&amp;query=normativa+cultivo+platano" w:history="1">
        <w:r w:rsidRPr="007C1C86">
          <w:rPr>
            <w:rStyle w:val="Hipervnculo"/>
            <w:highlight w:val="cyan"/>
          </w:rPr>
          <w:t>https://www.freepik.es/foto-gratis/palmera-platanos-verdes_9046433.htm#fromView=search&amp;page=1&amp;position=2&amp;uuid=4bca0af4-32cc-43d2-a5bc-8a692415e489&amp;query=normativa+cultivo+platano</w:t>
        </w:r>
      </w:hyperlink>
      <w:r>
        <w:rPr>
          <w:highlight w:val="cyan"/>
        </w:rPr>
        <w:br/>
        <w:t xml:space="preserve">3er Párrafo: </w:t>
      </w:r>
      <w:hyperlink r:id="rId3" w:anchor="fromView=search&amp;page=1&amp;position=5&amp;uuid=66b2058d-a954-436d-94f0-12068f26c641&amp;query=siembra+de+pl%C3%A1tano" w:history="1">
        <w:r w:rsidRPr="007C1C86">
          <w:rPr>
            <w:rStyle w:val="Hipervnculo"/>
            <w:highlight w:val="cyan"/>
          </w:rPr>
          <w:t>https://www.freepik.es/foto-gratis/vista-lateral-mujer-comprobando-banano_28475392.htm#fromView=search&amp;page=1&amp;position=5&amp;uuid=66b2058d-a954-436d-94f0-12068f26c641&amp;query=siembra+de+pl%C3%A1tano</w:t>
        </w:r>
      </w:hyperlink>
      <w:r>
        <w:rPr>
          <w:highlight w:val="cyan"/>
        </w:rPr>
        <w:br/>
        <w:t xml:space="preserve">4to Párrafo: </w:t>
      </w:r>
      <w:hyperlink r:id="rId4" w:anchor="fromView=search&amp;page=2&amp;position=16&amp;uuid=66b2058d-a954-436d-94f0-12068f26c641&amp;query=siembra+de+pl%C3%A1tano" w:history="1">
        <w:r w:rsidRPr="007C1C86">
          <w:rPr>
            <w:rStyle w:val="Hipervnculo"/>
            <w:highlight w:val="cyan"/>
          </w:rPr>
          <w:t>https://www.freepik.es/foto-gratis/fondo-hojas-platano-verde-bosque_4835286.htm#fromView=search&amp;page=2&amp;position=16&amp;uuid=66b2058d-a954-436d-94f0-12068f26c641&amp;query=siembra+de+pl%C3%A1tano</w:t>
        </w:r>
      </w:hyperlink>
    </w:p>
  </w:comment>
  <w:comment w:id="14" w:author="User" w:date="2025-02-11T23:06:00Z" w:initials="U">
    <w:p w14:paraId="56B15536" w14:textId="720158F2" w:rsidR="00AF3A03" w:rsidRDefault="00AF3A03" w:rsidP="00AF3A03">
      <w:pPr>
        <w:pStyle w:val="Textocomentario"/>
      </w:pPr>
      <w:r>
        <w:rPr>
          <w:rStyle w:val="Refdecomentario"/>
        </w:rPr>
        <w:annotationRef/>
      </w:r>
      <w:r>
        <w:rPr>
          <w:highlight w:val="cyan"/>
        </w:rPr>
        <w:t>Organizar la información haciendo uso de un diseño similar a este ejemplo. Conservar el estilo de los recuadros de color, con imagen en la parte superior.</w:t>
      </w:r>
    </w:p>
  </w:comment>
  <w:comment w:id="15" w:author="User" w:date="2025-02-11T22:54:00Z" w:initials="U">
    <w:p w14:paraId="3FF95237" w14:textId="652B5BE7" w:rsidR="00602A34" w:rsidRDefault="00602A34" w:rsidP="00602A34">
      <w:pPr>
        <w:pStyle w:val="Textocomentario"/>
      </w:pPr>
      <w:r>
        <w:rPr>
          <w:rStyle w:val="Refdecomentario"/>
        </w:rPr>
        <w:annotationRef/>
      </w:r>
      <w:r>
        <w:rPr>
          <w:highlight w:val="cyan"/>
        </w:rPr>
        <w:t>Ajustar título de la figura. Dejar sin nota. Colocar ícono a todos los recuadros para conservar homogeneidad.</w:t>
      </w:r>
      <w:r>
        <w:rPr>
          <w:highlight w:val="cyan"/>
        </w:rPr>
        <w:br/>
      </w:r>
      <w:r>
        <w:rPr>
          <w:highlight w:val="cyan"/>
        </w:rPr>
        <w:br/>
        <w:t>Texto Alt.</w:t>
      </w:r>
      <w:r>
        <w:rPr>
          <w:highlight w:val="cyan"/>
        </w:rPr>
        <w:br/>
        <w:t>La figura presenta la integración tres lineamientos clave, que destacan para garantizar la calidad de las Buenas Prácticas Agrícolas, como son, protección sanitaria, inocuidad de alimentos y sostenibilidad ambiental.</w:t>
      </w:r>
    </w:p>
  </w:comment>
  <w:comment w:id="16" w:author="User" w:date="2025-02-11T22:58:00Z" w:initials="U">
    <w:p w14:paraId="4233CABD" w14:textId="77777777" w:rsidR="00AF3A03" w:rsidRDefault="00AF3A03" w:rsidP="00AF3A03">
      <w:pPr>
        <w:pStyle w:val="Textocomentario"/>
      </w:pPr>
      <w:r>
        <w:rPr>
          <w:rStyle w:val="Refdecomentario"/>
        </w:rPr>
        <w:annotationRef/>
      </w:r>
      <w:r>
        <w:rPr>
          <w:highlight w:val="cyan"/>
        </w:rPr>
        <w:t>Ajustar orden de los ítems considerando también en orden en que la información es presentada posteriormente.</w:t>
      </w:r>
      <w:r>
        <w:rPr>
          <w:highlight w:val="cyan"/>
        </w:rPr>
        <w:br/>
      </w:r>
      <w:r>
        <w:rPr>
          <w:highlight w:val="cyan"/>
        </w:rPr>
        <w:br/>
        <w:t>Sugerencia para el ícono de protección sanitaria.</w:t>
      </w:r>
      <w:r>
        <w:rPr>
          <w:highlight w:val="cyan"/>
        </w:rPr>
        <w:br/>
      </w:r>
      <w:r>
        <w:rPr>
          <w:highlight w:val="cyan"/>
        </w:rPr>
        <w:br/>
      </w:r>
      <w:hyperlink r:id="rId5" w:history="1">
        <w:r w:rsidRPr="000D2451">
          <w:rPr>
            <w:rStyle w:val="Hipervnculo"/>
            <w:highlight w:val="cyan"/>
          </w:rPr>
          <w:t>https://www.flaticon.es/icono-gratis/higiene_7071091?term=higiene&amp;page=1&amp;position=3&amp;origin=search&amp;related_id=7071091</w:t>
        </w:r>
      </w:hyperlink>
    </w:p>
  </w:comment>
  <w:comment w:id="17" w:author="User" w:date="2025-02-11T23:33:00Z" w:initials="U">
    <w:p w14:paraId="55283441" w14:textId="77777777" w:rsidR="00015417" w:rsidRDefault="00015417" w:rsidP="00015417">
      <w:pPr>
        <w:pStyle w:val="Textocomentario"/>
      </w:pPr>
      <w:r>
        <w:rPr>
          <w:rStyle w:val="Refdecomentario"/>
        </w:rPr>
        <w:annotationRef/>
      </w:r>
      <w:r>
        <w:rPr>
          <w:highlight w:val="cyan"/>
        </w:rPr>
        <w:t>Este párrafo no se había incluido por favor validar.</w:t>
      </w:r>
    </w:p>
  </w:comment>
  <w:comment w:id="18" w:author="User" w:date="2025-02-10T10:53:00Z" w:initials="U">
    <w:p w14:paraId="676C0181" w14:textId="52EC74F1" w:rsidR="00863AF5" w:rsidRDefault="00863AF5" w:rsidP="00863AF5">
      <w:pPr>
        <w:pStyle w:val="Textocomentario"/>
      </w:pPr>
      <w:r>
        <w:rPr>
          <w:rStyle w:val="Refdecomentario"/>
        </w:rPr>
        <w:annotationRef/>
      </w:r>
      <w:r>
        <w:rPr>
          <w:highlight w:val="cyan"/>
        </w:rPr>
        <w:t>@Carmen</w:t>
      </w:r>
      <w:r>
        <w:rPr>
          <w:highlight w:val="cyan"/>
        </w:rPr>
        <w:br/>
        <w:t>Colocar con formato de título de tercer nivel.</w:t>
      </w:r>
    </w:p>
  </w:comment>
  <w:comment w:id="19" w:author="User" w:date="2025-02-11T23:33:00Z" w:initials="U">
    <w:p w14:paraId="76B949AE" w14:textId="77777777" w:rsidR="00015417" w:rsidRDefault="00015417" w:rsidP="00015417">
      <w:pPr>
        <w:pStyle w:val="Textocomentario"/>
      </w:pPr>
      <w:r>
        <w:rPr>
          <w:rStyle w:val="Refdecomentario"/>
        </w:rPr>
        <w:annotationRef/>
      </w:r>
      <w:r>
        <w:rPr>
          <w:highlight w:val="cyan"/>
        </w:rPr>
        <w:t>Quitar los dos puntos</w:t>
      </w:r>
    </w:p>
  </w:comment>
  <w:comment w:id="20" w:author="User" w:date="2025-02-12T00:17:00Z" w:initials="U">
    <w:p w14:paraId="4349A28F" w14:textId="77777777" w:rsidR="002A1983" w:rsidRDefault="002A1983" w:rsidP="002A1983">
      <w:pPr>
        <w:pStyle w:val="Textocomentario"/>
      </w:pPr>
      <w:r>
        <w:rPr>
          <w:rStyle w:val="Refdecomentario"/>
        </w:rPr>
        <w:annotationRef/>
      </w:r>
      <w:r>
        <w:rPr>
          <w:highlight w:val="cyan"/>
        </w:rPr>
        <w:t>Se ajusto redacción, actualizar.</w:t>
      </w:r>
    </w:p>
  </w:comment>
  <w:comment w:id="21" w:author="User" w:date="2025-02-12T00:18:00Z" w:initials="U">
    <w:p w14:paraId="2E724950" w14:textId="77777777" w:rsidR="00F55726" w:rsidRDefault="002A1983" w:rsidP="00F55726">
      <w:pPr>
        <w:pStyle w:val="Textocomentario"/>
      </w:pPr>
      <w:r>
        <w:rPr>
          <w:rStyle w:val="Refdecomentario"/>
        </w:rPr>
        <w:annotationRef/>
      </w:r>
      <w:r w:rsidR="00F55726">
        <w:rPr>
          <w:highlight w:val="cyan"/>
        </w:rPr>
        <w:t>Procurar seguir la instrucción inicial, de slide de diapositivas. O si se conserva el carrusel de  tarjetas se debe ajustar la información y la iconografía más acorde al tema.</w:t>
      </w:r>
    </w:p>
  </w:comment>
  <w:comment w:id="22" w:author="User" w:date="2025-02-12T00:30:00Z" w:initials="U">
    <w:p w14:paraId="2B327E65" w14:textId="77777777" w:rsidR="00EB136B" w:rsidRDefault="00EB136B" w:rsidP="00EB136B">
      <w:pPr>
        <w:pStyle w:val="Textocomentario"/>
      </w:pPr>
      <w:r>
        <w:rPr>
          <w:rStyle w:val="Refdecomentario"/>
        </w:rPr>
        <w:annotationRef/>
      </w:r>
      <w:r>
        <w:rPr>
          <w:highlight w:val="cyan"/>
        </w:rPr>
        <w:t>Validar puntuación de los textos y ajustar.</w:t>
      </w:r>
    </w:p>
  </w:comment>
  <w:comment w:id="23" w:author="User" w:date="2025-02-10T11:12:00Z" w:initials="U">
    <w:p w14:paraId="0DAB2146" w14:textId="37502FEB" w:rsidR="004F05D3" w:rsidRDefault="004F05D3" w:rsidP="004F05D3">
      <w:pPr>
        <w:pStyle w:val="Textocomentario"/>
      </w:pPr>
      <w:r>
        <w:rPr>
          <w:rStyle w:val="Refdecomentario"/>
        </w:rPr>
        <w:annotationRef/>
      </w:r>
      <w:r>
        <w:rPr>
          <w:highlight w:val="cyan"/>
        </w:rPr>
        <w:t>@Carmen</w:t>
      </w:r>
      <w:r>
        <w:rPr>
          <w:highlight w:val="cyan"/>
        </w:rPr>
        <w:br/>
        <w:t>Por favor ajustar y dejar como un subtema de inocuidad de los alimentos. No puede ir en el mismo formato de los títulos de tercer nivel.</w:t>
      </w:r>
    </w:p>
  </w:comment>
  <w:comment w:id="24" w:author="User" w:date="2025-02-12T09:43:00Z" w:initials="U">
    <w:p w14:paraId="6E11DC32" w14:textId="77777777" w:rsidR="002D2622" w:rsidRDefault="002D2622" w:rsidP="002D2622">
      <w:pPr>
        <w:pStyle w:val="Textocomentario"/>
      </w:pPr>
      <w:r>
        <w:rPr>
          <w:rStyle w:val="Refdecomentario"/>
        </w:rPr>
        <w:annotationRef/>
      </w:r>
      <w:r>
        <w:rPr>
          <w:highlight w:val="cyan"/>
        </w:rPr>
        <w:t>Se ajustó redacción por favor reemplazar.</w:t>
      </w:r>
    </w:p>
  </w:comment>
  <w:comment w:id="25" w:author="User" w:date="2025-02-12T00:36:00Z" w:initials="U">
    <w:p w14:paraId="082BB3E7" w14:textId="78DB3426" w:rsidR="000B096E" w:rsidRDefault="000B096E" w:rsidP="000B096E">
      <w:pPr>
        <w:pStyle w:val="Textocomentario"/>
      </w:pPr>
      <w:r>
        <w:rPr>
          <w:rStyle w:val="Refdecomentario"/>
        </w:rPr>
        <w:annotationRef/>
      </w:r>
      <w:r>
        <w:rPr>
          <w:highlight w:val="cyan"/>
        </w:rPr>
        <w:t>Se utilizó otro recurso, por favor mostrar ejemplo de despliegue del acordeón y sus textos para revisión y aprobación.</w:t>
      </w:r>
    </w:p>
  </w:comment>
  <w:comment w:id="26" w:author="User" w:date="2025-02-12T09:43:00Z" w:initials="U">
    <w:p w14:paraId="66898E1F" w14:textId="77777777" w:rsidR="002D2622" w:rsidRDefault="002D2622" w:rsidP="002D2622">
      <w:pPr>
        <w:pStyle w:val="Textocomentario"/>
      </w:pPr>
      <w:r>
        <w:rPr>
          <w:rStyle w:val="Refdecomentario"/>
        </w:rPr>
        <w:annotationRef/>
      </w:r>
      <w:r>
        <w:rPr>
          <w:highlight w:val="cyan"/>
        </w:rPr>
        <w:t>No se puede evidenciar si se utilizaron imágenes decorativas dentro del recurso. Revisar en términos de Diseño cuál opción resulta mejor presentada.</w:t>
      </w:r>
    </w:p>
  </w:comment>
  <w:comment w:id="27" w:author="User" w:date="2025-02-12T09:59:00Z" w:initials="U">
    <w:p w14:paraId="509947D3" w14:textId="77777777" w:rsidR="00967E42" w:rsidRDefault="00967E42" w:rsidP="00967E42">
      <w:pPr>
        <w:pStyle w:val="Textocomentario"/>
      </w:pPr>
      <w:r>
        <w:rPr>
          <w:rStyle w:val="Refdecomentario"/>
        </w:rPr>
        <w:annotationRef/>
      </w:r>
      <w:r>
        <w:rPr>
          <w:highlight w:val="cyan"/>
        </w:rPr>
        <w:t>Además se ajusta redacción de los textos al interior del recurso, por favor validar.</w:t>
      </w:r>
    </w:p>
  </w:comment>
  <w:comment w:id="28" w:author="User" w:date="2025-02-10T10:56:00Z" w:initials="U">
    <w:p w14:paraId="53549C58" w14:textId="0BB2EAF3" w:rsidR="004F05D3" w:rsidRDefault="00863AF5" w:rsidP="004F05D3">
      <w:pPr>
        <w:pStyle w:val="Textocomentario"/>
      </w:pPr>
      <w:r>
        <w:rPr>
          <w:rStyle w:val="Refdecomentario"/>
        </w:rPr>
        <w:annotationRef/>
      </w:r>
      <w:r w:rsidR="004F05D3">
        <w:rPr>
          <w:highlight w:val="cyan"/>
        </w:rPr>
        <w:t>@Carmen</w:t>
      </w:r>
      <w:r w:rsidR="004F05D3">
        <w:rPr>
          <w:highlight w:val="cyan"/>
        </w:rPr>
        <w:br/>
        <w:t>Colocar con formato de título de tercer nivel y ajustar texto. En el siguiente ítem se deja Sostenibilidad ambiental.</w:t>
      </w:r>
    </w:p>
  </w:comment>
  <w:comment w:id="29" w:author="User" w:date="2025-02-12T10:24:00Z" w:initials="U">
    <w:p w14:paraId="0C47D853" w14:textId="77777777" w:rsidR="00B54F31" w:rsidRDefault="000A7C69" w:rsidP="00B54F31">
      <w:pPr>
        <w:pStyle w:val="Textocomentario"/>
      </w:pPr>
      <w:r>
        <w:rPr>
          <w:rStyle w:val="Refdecomentario"/>
        </w:rPr>
        <w:annotationRef/>
      </w:r>
      <w:r w:rsidR="00B54F31">
        <w:rPr>
          <w:highlight w:val="cyan"/>
        </w:rPr>
        <w:t>Se ajustó redacción por favor actualizar.</w:t>
      </w:r>
    </w:p>
  </w:comment>
  <w:comment w:id="30" w:author="User" w:date="2025-02-12T10:35:00Z" w:initials="U">
    <w:p w14:paraId="7A0C8641" w14:textId="77777777" w:rsidR="00B54F31" w:rsidRDefault="00B54F31" w:rsidP="00B54F31">
      <w:pPr>
        <w:pStyle w:val="Textocomentario"/>
      </w:pPr>
      <w:r>
        <w:rPr>
          <w:rStyle w:val="Refdecomentario"/>
        </w:rPr>
        <w:annotationRef/>
      </w:r>
      <w:r>
        <w:rPr>
          <w:highlight w:val="cyan"/>
        </w:rPr>
        <w:t>Conservar recurso pero actualizar textos. También alinear todo al margen superior y los tamaños de las tarjetas deben guardar homogeneidad.</w:t>
      </w:r>
    </w:p>
  </w:comment>
  <w:comment w:id="31" w:author="User" w:date="2025-02-10T11:15:00Z" w:initials="U">
    <w:p w14:paraId="2F4A7938" w14:textId="505F58FB" w:rsidR="004F05D3" w:rsidRDefault="004F05D3" w:rsidP="004F05D3">
      <w:pPr>
        <w:pStyle w:val="Textocomentario"/>
      </w:pPr>
      <w:r>
        <w:rPr>
          <w:rStyle w:val="Refdecomentario"/>
        </w:rPr>
        <w:annotationRef/>
      </w:r>
      <w:r>
        <w:rPr>
          <w:highlight w:val="cyan"/>
        </w:rPr>
        <w:t>@Carmen</w:t>
      </w:r>
      <w:r>
        <w:rPr>
          <w:highlight w:val="cyan"/>
        </w:rPr>
        <w:br/>
        <w:t>Conservar formato de título de tercer nivel.</w:t>
      </w:r>
    </w:p>
  </w:comment>
  <w:comment w:id="33" w:author="LUIS GUILLERMO ALVAREZ GARCIA" w:date="2024-09-24T16:16:00Z" w:initials="LA">
    <w:p w14:paraId="4F57ACA2" w14:textId="77806320" w:rsidR="005808D7" w:rsidRDefault="005808D7" w:rsidP="005808D7">
      <w:pPr>
        <w:pStyle w:val="Textocomentario"/>
      </w:pPr>
      <w:r>
        <w:rPr>
          <w:rStyle w:val="Refdecomentario"/>
        </w:rPr>
        <w:annotationRef/>
      </w:r>
      <w:r>
        <w:t>TA: Se muestra una figura de buenas prácticas.</w:t>
      </w:r>
    </w:p>
    <w:p w14:paraId="7186B20B" w14:textId="77777777" w:rsidR="005808D7" w:rsidRDefault="005808D7" w:rsidP="005808D7">
      <w:pPr>
        <w:pStyle w:val="Textocomentario"/>
      </w:pPr>
      <w:r>
        <w:t>Diseñador: realizar diseño de figura o utilizar la misma.</w:t>
      </w:r>
    </w:p>
  </w:comment>
  <w:comment w:id="34" w:author="User" w:date="2025-02-12T10:57:00Z" w:initials="U">
    <w:p w14:paraId="36B4FA19" w14:textId="77777777" w:rsidR="00E36B4D" w:rsidRDefault="00E36B4D" w:rsidP="00E36B4D">
      <w:pPr>
        <w:pStyle w:val="Textocomentario"/>
      </w:pPr>
      <w:r>
        <w:rPr>
          <w:rStyle w:val="Refdecomentario"/>
        </w:rPr>
        <w:annotationRef/>
      </w:r>
      <w:r>
        <w:rPr>
          <w:highlight w:val="cyan"/>
        </w:rPr>
        <w:t>Se ajustó redacción por favor reemplazar.</w:t>
      </w:r>
    </w:p>
  </w:comment>
  <w:comment w:id="35" w:author="User" w:date="2025-02-12T11:22:00Z" w:initials="U">
    <w:p w14:paraId="43249238" w14:textId="77777777" w:rsidR="007A7DEE" w:rsidRDefault="007A7DEE" w:rsidP="007A7DEE">
      <w:pPr>
        <w:pStyle w:val="Textocomentario"/>
      </w:pPr>
      <w:r>
        <w:rPr>
          <w:rStyle w:val="Refdecomentario"/>
        </w:rPr>
        <w:annotationRef/>
      </w:r>
      <w:r>
        <w:rPr>
          <w:highlight w:val="cyan"/>
        </w:rPr>
        <w:t>Ejemplo</w:t>
      </w:r>
    </w:p>
  </w:comment>
  <w:comment w:id="36" w:author="User" w:date="2025-02-12T11:18:00Z" w:initials="U">
    <w:p w14:paraId="39B38E0B" w14:textId="7F4A153B" w:rsidR="00A16001" w:rsidRDefault="00A16001" w:rsidP="00A16001">
      <w:pPr>
        <w:pStyle w:val="Textocomentario"/>
      </w:pPr>
      <w:r>
        <w:rPr>
          <w:rStyle w:val="Refdecomentario"/>
        </w:rPr>
        <w:annotationRef/>
      </w:r>
      <w:r>
        <w:rPr>
          <w:highlight w:val="cyan"/>
        </w:rPr>
        <w:t>Reemplazar recurso por pasos verticales.</w:t>
      </w:r>
    </w:p>
  </w:comment>
  <w:comment w:id="37" w:author="User" w:date="2025-02-10T11:25:00Z" w:initials="U">
    <w:p w14:paraId="142639A9" w14:textId="11B1F2FE" w:rsidR="00340287" w:rsidRDefault="00340287" w:rsidP="00340287">
      <w:pPr>
        <w:pStyle w:val="Textocomentario"/>
      </w:pPr>
      <w:r>
        <w:rPr>
          <w:rStyle w:val="Refdecomentario"/>
        </w:rPr>
        <w:annotationRef/>
      </w:r>
      <w:r>
        <w:rPr>
          <w:highlight w:val="cyan"/>
        </w:rPr>
        <w:t>@Carmen</w:t>
      </w:r>
      <w:r>
        <w:rPr>
          <w:highlight w:val="cyan"/>
        </w:rPr>
        <w:br/>
        <w:t>Validar porfa el orden de los temas en el XD. El tema 2 está casi al final antes de la síntesis.</w:t>
      </w:r>
    </w:p>
  </w:comment>
  <w:comment w:id="38" w:author="User" w:date="2025-02-12T23:23:00Z" w:initials="U">
    <w:p w14:paraId="71884892" w14:textId="77777777" w:rsidR="00793123" w:rsidRDefault="00793123" w:rsidP="00793123">
      <w:pPr>
        <w:pStyle w:val="Textocomentario"/>
      </w:pPr>
      <w:r>
        <w:rPr>
          <w:rStyle w:val="Refdecomentario"/>
        </w:rPr>
        <w:annotationRef/>
      </w:r>
      <w:r>
        <w:t>Incluir elemento/imagen decorativa.</w:t>
      </w:r>
    </w:p>
  </w:comment>
  <w:comment w:id="39" w:author="User" w:date="2025-02-12T16:39:00Z" w:initials="U">
    <w:p w14:paraId="1AEB8AF5" w14:textId="769B80A5" w:rsidR="009B388B" w:rsidRDefault="009B388B" w:rsidP="009B388B">
      <w:pPr>
        <w:pStyle w:val="Textocomentario"/>
      </w:pPr>
      <w:r>
        <w:rPr>
          <w:rStyle w:val="Refdecomentario"/>
        </w:rPr>
        <w:annotationRef/>
      </w:r>
      <w:r>
        <w:rPr>
          <w:highlight w:val="cyan"/>
        </w:rPr>
        <w:t>Ubicar en recurso de tarjetas avatar.</w:t>
      </w:r>
    </w:p>
  </w:comment>
  <w:comment w:id="40" w:author="User" w:date="2025-02-12T16:39:00Z" w:initials="U">
    <w:p w14:paraId="742893ED" w14:textId="546817BD" w:rsidR="009B388B" w:rsidRDefault="009B388B" w:rsidP="009B388B">
      <w:pPr>
        <w:pStyle w:val="Textocomentario"/>
      </w:pPr>
      <w:r>
        <w:rPr>
          <w:rStyle w:val="Refdecomentario"/>
        </w:rPr>
        <w:annotationRef/>
      </w:r>
      <w:r>
        <w:rPr>
          <w:noProof/>
        </w:rPr>
        <w:drawing>
          <wp:inline distT="0" distB="0" distL="0" distR="0" wp14:anchorId="38638015" wp14:editId="4D8313B1">
            <wp:extent cx="5892800" cy="2219960"/>
            <wp:effectExtent l="0" t="0" r="0" b="8890"/>
            <wp:docPr id="1872961516"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1516" name="Imagen 1872961516" descr="Image"/>
                    <pic:cNvPicPr/>
                  </pic:nvPicPr>
                  <pic:blipFill>
                    <a:blip r:embed="rId6">
                      <a:extLst>
                        <a:ext uri="{28A0092B-C50C-407E-A947-70E740481C1C}">
                          <a14:useLocalDpi xmlns:a14="http://schemas.microsoft.com/office/drawing/2010/main" val="0"/>
                        </a:ext>
                      </a:extLst>
                    </a:blip>
                    <a:stretch>
                      <a:fillRect/>
                    </a:stretch>
                  </pic:blipFill>
                  <pic:spPr>
                    <a:xfrm>
                      <a:off x="0" y="0"/>
                      <a:ext cx="5892800" cy="2219960"/>
                    </a:xfrm>
                    <a:prstGeom prst="rect">
                      <a:avLst/>
                    </a:prstGeom>
                  </pic:spPr>
                </pic:pic>
              </a:graphicData>
            </a:graphic>
          </wp:inline>
        </w:drawing>
      </w:r>
    </w:p>
  </w:comment>
  <w:comment w:id="41" w:author="User" w:date="2025-02-10T11:44:00Z" w:initials="U">
    <w:p w14:paraId="37372E31" w14:textId="12F95053" w:rsidR="006A5B7F" w:rsidRDefault="006A5B7F" w:rsidP="006A5B7F">
      <w:pPr>
        <w:pStyle w:val="Textocomentario"/>
      </w:pPr>
      <w:r>
        <w:rPr>
          <w:rStyle w:val="Refdecomentario"/>
        </w:rPr>
        <w:annotationRef/>
      </w:r>
      <w:r>
        <w:rPr>
          <w:highlight w:val="cyan"/>
        </w:rPr>
        <w:t>@Carmen</w:t>
      </w:r>
      <w:r>
        <w:rPr>
          <w:highlight w:val="cyan"/>
        </w:rPr>
        <w:br/>
        <w:t>Ajustar con formato de título de segundo nivel.</w:t>
      </w:r>
    </w:p>
  </w:comment>
  <w:comment w:id="42" w:author="User" w:date="2025-02-13T07:47:00Z" w:initials="U">
    <w:p w14:paraId="593CCC9B" w14:textId="77777777" w:rsidR="00A241C1" w:rsidRDefault="00A241C1" w:rsidP="00A241C1">
      <w:pPr>
        <w:pStyle w:val="Textocomentario"/>
      </w:pPr>
      <w:r>
        <w:rPr>
          <w:rStyle w:val="Refdecomentario"/>
        </w:rPr>
        <w:annotationRef/>
      </w:r>
      <w:r>
        <w:rPr>
          <w:highlight w:val="cyan"/>
        </w:rPr>
        <w:t>Ajustar, se mejoró redacción.</w:t>
      </w:r>
    </w:p>
  </w:comment>
  <w:comment w:id="44" w:author="LUIS GUILLERMO ALVAREZ GARCIA" w:date="2024-09-24T16:22:00Z" w:initials="LA">
    <w:p w14:paraId="3FD61D60" w14:textId="7624A4DC" w:rsidR="00346E38" w:rsidRDefault="00346E38" w:rsidP="00346E38">
      <w:pPr>
        <w:pStyle w:val="Textocomentario"/>
      </w:pPr>
      <w:r>
        <w:rPr>
          <w:rStyle w:val="Refdecomentario"/>
        </w:rPr>
        <w:annotationRef/>
      </w:r>
      <w:r>
        <w:t>Diseñador gráfico. Poner texto en cuadro color.</w:t>
      </w:r>
      <w:r w:rsidR="00F056F4">
        <w:t xml:space="preserve"> Cuadro comparativo</w:t>
      </w:r>
    </w:p>
  </w:comment>
  <w:comment w:id="43" w:author="User" w:date="2025-02-13T07:50:00Z" w:initials="U">
    <w:p w14:paraId="10C7795B" w14:textId="77777777" w:rsidR="00A241C1" w:rsidRDefault="00A241C1" w:rsidP="00A241C1">
      <w:pPr>
        <w:pStyle w:val="Textocomentario"/>
      </w:pPr>
      <w:r>
        <w:rPr>
          <w:rStyle w:val="Refdecomentario"/>
        </w:rPr>
        <w:annotationRef/>
      </w:r>
      <w:r>
        <w:rPr>
          <w:highlight w:val="cyan"/>
        </w:rPr>
        <w:t>Este texto se reemplaza por recurso ubicado en la parte inferior. Se mejora la redacción.</w:t>
      </w:r>
    </w:p>
  </w:comment>
  <w:comment w:id="46" w:author="User" w:date="2025-02-13T08:03:00Z" w:initials="U">
    <w:p w14:paraId="1D286D65" w14:textId="77777777" w:rsidR="00E92CDA" w:rsidRDefault="00E92CDA" w:rsidP="00E92CDA">
      <w:pPr>
        <w:pStyle w:val="Textocomentario"/>
      </w:pPr>
      <w:r>
        <w:rPr>
          <w:rStyle w:val="Refdecomentario"/>
        </w:rPr>
        <w:annotationRef/>
      </w:r>
      <w:r>
        <w:rPr>
          <w:highlight w:val="cyan"/>
        </w:rPr>
        <w:t>Este recurso se sugiere colocarlo como está en el ejemplo. Acompañado de una imagen decorativa lateral en el costado derecho..</w:t>
      </w:r>
    </w:p>
  </w:comment>
  <w:comment w:id="48" w:author="LUIS GUILLERMO ALVAREZ GARCIA" w:date="2024-09-24T16:22:00Z" w:initials="LA">
    <w:p w14:paraId="00495E1B" w14:textId="1EF7B5E3" w:rsidR="00F056F4" w:rsidRDefault="00346E38" w:rsidP="00F056F4">
      <w:pPr>
        <w:pStyle w:val="Textocomentario"/>
      </w:pPr>
      <w:r>
        <w:rPr>
          <w:rStyle w:val="Refdecomentario"/>
        </w:rPr>
        <w:annotationRef/>
      </w:r>
      <w:r>
        <w:t>Diseñador gráfico. Poner texto en cuadro color.</w:t>
      </w:r>
      <w:r w:rsidR="00F056F4">
        <w:t xml:space="preserve"> Cuadro comparativo</w:t>
      </w:r>
    </w:p>
    <w:p w14:paraId="28371BA1" w14:textId="19ABF52C" w:rsidR="00346E38" w:rsidRDefault="00346E38" w:rsidP="00346E38">
      <w:pPr>
        <w:pStyle w:val="Textocomentario"/>
      </w:pPr>
    </w:p>
  </w:comment>
  <w:comment w:id="45" w:author="User" w:date="2025-02-10T11:43:00Z" w:initials="U">
    <w:p w14:paraId="27207D66" w14:textId="77777777" w:rsidR="006A5B7F" w:rsidRDefault="006A5B7F" w:rsidP="006A5B7F">
      <w:pPr>
        <w:pStyle w:val="Textocomentario"/>
      </w:pPr>
      <w:r>
        <w:rPr>
          <w:rStyle w:val="Refdecomentario"/>
        </w:rPr>
        <w:annotationRef/>
      </w:r>
      <w:r>
        <w:rPr>
          <w:highlight w:val="cyan"/>
        </w:rPr>
        <w:t>@Carmen</w:t>
      </w:r>
      <w:r>
        <w:rPr>
          <w:highlight w:val="cyan"/>
        </w:rPr>
        <w:br/>
        <w:t>Se proponen nuevos recursos y se ajustan textos.</w:t>
      </w:r>
    </w:p>
  </w:comment>
  <w:comment w:id="47" w:author="User" w:date="2025-02-13T07:51:00Z" w:initials="U">
    <w:p w14:paraId="40F8376A" w14:textId="77777777" w:rsidR="00A241C1" w:rsidRDefault="00A241C1" w:rsidP="00A241C1">
      <w:pPr>
        <w:pStyle w:val="Textocomentario"/>
      </w:pPr>
      <w:r>
        <w:rPr>
          <w:rStyle w:val="Refdecomentario"/>
        </w:rPr>
        <w:annotationRef/>
      </w:r>
      <w:r>
        <w:rPr>
          <w:highlight w:val="cyan"/>
        </w:rPr>
        <w:t>Este texto se reemplaza por recurso ubicado en la parte inferior. Se cambia la redacción.</w:t>
      </w:r>
    </w:p>
  </w:comment>
  <w:comment w:id="49" w:author="User" w:date="2025-02-13T08:06:00Z" w:initials="U">
    <w:p w14:paraId="05F96D03" w14:textId="77777777" w:rsidR="00E92CDA" w:rsidRDefault="00E92CDA" w:rsidP="00E92CDA">
      <w:pPr>
        <w:pStyle w:val="Textocomentario"/>
      </w:pPr>
      <w:r>
        <w:rPr>
          <w:rStyle w:val="Refdecomentario"/>
        </w:rPr>
        <w:annotationRef/>
      </w:r>
      <w:r>
        <w:rPr>
          <w:highlight w:val="cyan"/>
        </w:rPr>
        <w:t xml:space="preserve">Este recurso se sugiere colocarlo como está en el ejemplo. Acompañado de una imagen decorativa lateral en este caso por favor en el costado izquierdo. </w:t>
      </w:r>
    </w:p>
  </w:comment>
  <w:comment w:id="50" w:author="User" w:date="2025-02-10T11:44:00Z" w:initials="U">
    <w:p w14:paraId="13D87DEA" w14:textId="63610B93" w:rsidR="006A5B7F" w:rsidRDefault="006A5B7F" w:rsidP="006A5B7F">
      <w:pPr>
        <w:pStyle w:val="Textocomentario"/>
      </w:pPr>
      <w:r>
        <w:rPr>
          <w:rStyle w:val="Refdecomentario"/>
        </w:rPr>
        <w:annotationRef/>
      </w:r>
      <w:r>
        <w:rPr>
          <w:highlight w:val="cyan"/>
        </w:rPr>
        <w:t>@Carmen</w:t>
      </w:r>
      <w:r>
        <w:rPr>
          <w:highlight w:val="cyan"/>
        </w:rPr>
        <w:br/>
        <w:t>Ajustar con formato de título de segundo nivel.</w:t>
      </w:r>
    </w:p>
  </w:comment>
  <w:comment w:id="51" w:author="LUIS GUILLERMO ALVAREZ GARCIA" w:date="2024-09-24T16:16:00Z" w:initials="LA">
    <w:p w14:paraId="6FD5C2E2" w14:textId="4628E3EA" w:rsidR="00EF5740" w:rsidRDefault="00EF5740" w:rsidP="00EF5740">
      <w:pPr>
        <w:pStyle w:val="Textocomentario"/>
      </w:pPr>
      <w:r>
        <w:rPr>
          <w:rStyle w:val="Refdecomentario"/>
        </w:rPr>
        <w:annotationRef/>
      </w:r>
      <w:r>
        <w:t>TA: Se muestra una figura de la importancia BPA.</w:t>
      </w:r>
    </w:p>
    <w:p w14:paraId="76A24173" w14:textId="77777777" w:rsidR="00EF5740" w:rsidRDefault="00EF5740" w:rsidP="00EF5740">
      <w:pPr>
        <w:pStyle w:val="Textocomentario"/>
      </w:pPr>
      <w:r>
        <w:t>Diseñador: realizar diseño de figura o utilizar la misma.</w:t>
      </w:r>
    </w:p>
  </w:comment>
  <w:comment w:id="52" w:author="User" w:date="2025-02-13T08:19:00Z" w:initials="U">
    <w:p w14:paraId="1461DDC7" w14:textId="77777777" w:rsidR="00E0703A" w:rsidRDefault="00E0703A" w:rsidP="00E0703A">
      <w:pPr>
        <w:pStyle w:val="Textocomentario"/>
      </w:pPr>
      <w:r>
        <w:rPr>
          <w:rStyle w:val="Refdecomentario"/>
        </w:rPr>
        <w:annotationRef/>
      </w:r>
      <w:r>
        <w:rPr>
          <w:highlight w:val="cyan"/>
        </w:rPr>
        <w:t>Validar, se ajustó toda la redacción.</w:t>
      </w:r>
    </w:p>
  </w:comment>
  <w:comment w:id="53" w:author="User" w:date="2025-02-13T08:22:00Z" w:initials="U">
    <w:p w14:paraId="30419053" w14:textId="77777777" w:rsidR="006027EF" w:rsidRDefault="006027EF" w:rsidP="006027EF">
      <w:pPr>
        <w:pStyle w:val="Textocomentario"/>
      </w:pPr>
      <w:r>
        <w:rPr>
          <w:rStyle w:val="Refdecomentario"/>
        </w:rPr>
        <w:annotationRef/>
      </w:r>
      <w:r>
        <w:rPr>
          <w:highlight w:val="cyan"/>
        </w:rPr>
        <w:t>Conservar recurso, pero actualizar información en su interior.</w:t>
      </w:r>
    </w:p>
  </w:comment>
  <w:comment w:id="54" w:author="User" w:date="2025-02-13T09:35:00Z" w:initials="U">
    <w:p w14:paraId="3B6C1C9E" w14:textId="77777777" w:rsidR="002C7BB7" w:rsidRDefault="002C7BB7" w:rsidP="002C7BB7">
      <w:pPr>
        <w:pStyle w:val="Textocomentario"/>
      </w:pPr>
      <w:r>
        <w:rPr>
          <w:rStyle w:val="Refdecomentario"/>
        </w:rPr>
        <w:annotationRef/>
      </w:r>
      <w:r>
        <w:rPr>
          <w:highlight w:val="cyan"/>
        </w:rPr>
        <w:t>Ver ejemplo.</w:t>
      </w:r>
    </w:p>
  </w:comment>
  <w:comment w:id="55" w:author="User" w:date="2025-02-13T10:05:00Z" w:initials="U">
    <w:p w14:paraId="08039734" w14:textId="77777777" w:rsidR="008A1ADF" w:rsidRDefault="008A1ADF" w:rsidP="008A1ADF">
      <w:pPr>
        <w:pStyle w:val="Textocomentario"/>
      </w:pPr>
      <w:r>
        <w:rPr>
          <w:rStyle w:val="Refdecomentario"/>
        </w:rPr>
        <w:annotationRef/>
      </w:r>
      <w:r>
        <w:rPr>
          <w:highlight w:val="cyan"/>
        </w:rPr>
        <w:t>Incluir título de segundo nivel.</w:t>
      </w:r>
    </w:p>
  </w:comment>
  <w:comment w:id="56" w:author="LUIS GUILLERMO ALVAREZ GARCIA" w:date="2024-09-24T16:17:00Z" w:initials="LA">
    <w:p w14:paraId="46E725DF" w14:textId="3C566565" w:rsidR="00EF5740" w:rsidRDefault="00EF5740" w:rsidP="00EF5740">
      <w:pPr>
        <w:pStyle w:val="Textocomentario"/>
      </w:pPr>
      <w:r>
        <w:rPr>
          <w:rStyle w:val="Refdecomentario"/>
        </w:rPr>
        <w:annotationRef/>
      </w:r>
      <w:r>
        <w:t>TA: Se muestra una figura de mapeo de finca.</w:t>
      </w:r>
    </w:p>
    <w:p w14:paraId="2CA4A4C5" w14:textId="77777777" w:rsidR="00EF5740" w:rsidRDefault="00EF5740" w:rsidP="00EF5740">
      <w:pPr>
        <w:pStyle w:val="Textocomentario"/>
      </w:pPr>
      <w:r>
        <w:t>Diseñador: realizar diseño de figura o utilizar la misma.</w:t>
      </w:r>
    </w:p>
  </w:comment>
  <w:comment w:id="57" w:author="User" w:date="2025-02-13T09:25:00Z" w:initials="U">
    <w:p w14:paraId="58E766FB" w14:textId="77777777" w:rsidR="00547E2C" w:rsidRDefault="00547E2C" w:rsidP="00547E2C">
      <w:pPr>
        <w:pStyle w:val="Textocomentario"/>
      </w:pPr>
      <w:r>
        <w:rPr>
          <w:rStyle w:val="Refdecomentario"/>
        </w:rPr>
        <w:annotationRef/>
      </w:r>
      <w:r>
        <w:rPr>
          <w:highlight w:val="cyan"/>
        </w:rPr>
        <w:t>Por favor insertar imagen decorativa al lado del texto aplicandole los respectivos diseños según paleta de color.</w:t>
      </w:r>
    </w:p>
  </w:comment>
  <w:comment w:id="58" w:author="User" w:date="2025-02-13T09:30:00Z" w:initials="U">
    <w:p w14:paraId="3DBD7554" w14:textId="77777777" w:rsidR="00547E2C" w:rsidRDefault="00547E2C" w:rsidP="00547E2C">
      <w:pPr>
        <w:pStyle w:val="Textocomentario"/>
      </w:pPr>
      <w:r>
        <w:rPr>
          <w:rStyle w:val="Refdecomentario"/>
        </w:rPr>
        <w:annotationRef/>
      </w:r>
      <w:r>
        <w:rPr>
          <w:highlight w:val="cyan"/>
        </w:rPr>
        <w:t>Se ajustó redacción por favor cambiar.</w:t>
      </w:r>
    </w:p>
  </w:comment>
  <w:comment w:id="59" w:author="User" w:date="2025-02-13T10:34:00Z" w:initials="U">
    <w:p w14:paraId="1CA320E5" w14:textId="77777777" w:rsidR="001719A6" w:rsidRDefault="001719A6" w:rsidP="001719A6">
      <w:pPr>
        <w:pStyle w:val="Textocomentario"/>
      </w:pPr>
      <w:r>
        <w:rPr>
          <w:rStyle w:val="Refdecomentario"/>
        </w:rPr>
        <w:annotationRef/>
      </w:r>
      <w:r>
        <w:rPr>
          <w:highlight w:val="cyan"/>
        </w:rPr>
        <w:t>Se incluye texto que no estaba (consultando histórico), se ajusta redacción.</w:t>
      </w:r>
    </w:p>
  </w:comment>
  <w:comment w:id="60" w:author="User" w:date="2025-02-13T09:33:00Z" w:initials="U">
    <w:p w14:paraId="7DA04650" w14:textId="53C84AEB" w:rsidR="00547E2C" w:rsidRDefault="00547E2C" w:rsidP="00547E2C">
      <w:pPr>
        <w:pStyle w:val="Textocomentario"/>
      </w:pPr>
      <w:r>
        <w:rPr>
          <w:rStyle w:val="Refdecomentario"/>
        </w:rPr>
        <w:annotationRef/>
      </w:r>
      <w:r>
        <w:rPr>
          <w:highlight w:val="cyan"/>
        </w:rPr>
        <w:t>El recurso original está vacío, se entra a validar material histórico.</w:t>
      </w:r>
    </w:p>
  </w:comment>
  <w:comment w:id="61" w:author="User" w:date="2025-02-13T12:11:00Z" w:initials="U">
    <w:p w14:paraId="35514057" w14:textId="77777777" w:rsidR="00406306" w:rsidRDefault="00406306" w:rsidP="00406306">
      <w:pPr>
        <w:pStyle w:val="Textocomentario"/>
      </w:pPr>
      <w:r>
        <w:rPr>
          <w:rStyle w:val="Refdecomentario"/>
        </w:rPr>
        <w:annotationRef/>
      </w:r>
      <w:r>
        <w:rPr>
          <w:highlight w:val="cyan"/>
        </w:rPr>
        <w:t>Conservar la alternativa que dispuso el diseñador, teniendo en cuenta la siguiente instrucción (no es necesario colocar título de la figura ni nota.</w:t>
      </w:r>
      <w:r>
        <w:rPr>
          <w:highlight w:val="cyan"/>
        </w:rPr>
        <w:br/>
      </w:r>
      <w:r>
        <w:rPr>
          <w:highlight w:val="cyan"/>
        </w:rPr>
        <w:br/>
        <w:t>Conservar los 6 puntos calientes pero en la parte superior o inferior de los círculos colocar los títulos de cada paso.</w:t>
      </w:r>
      <w:r>
        <w:rPr>
          <w:highlight w:val="cyan"/>
        </w:rPr>
        <w:br/>
      </w:r>
      <w:r>
        <w:rPr>
          <w:highlight w:val="cyan"/>
        </w:rPr>
        <w:br/>
      </w:r>
      <w:r>
        <w:rPr>
          <w:b/>
          <w:bCs/>
          <w:highlight w:val="cyan"/>
        </w:rPr>
        <w:t>1. Recolección de información general</w:t>
      </w:r>
    </w:p>
    <w:p w14:paraId="091E1835" w14:textId="77777777" w:rsidR="00406306" w:rsidRDefault="00406306" w:rsidP="00406306">
      <w:pPr>
        <w:pStyle w:val="Textocomentario"/>
      </w:pPr>
    </w:p>
    <w:p w14:paraId="6293717C" w14:textId="77777777" w:rsidR="00406306" w:rsidRDefault="00406306" w:rsidP="00406306">
      <w:pPr>
        <w:pStyle w:val="Textocomentario"/>
      </w:pPr>
      <w:r>
        <w:rPr>
          <w:highlight w:val="cyan"/>
        </w:rPr>
        <w:t>Se inicia con la recopilación de datos básicos sobre la finca, prestando especial atención a sus dimensiones, ubicación y características generales del terreno.</w:t>
      </w:r>
    </w:p>
    <w:p w14:paraId="4D757FC8" w14:textId="77777777" w:rsidR="00406306" w:rsidRDefault="00406306" w:rsidP="00406306">
      <w:pPr>
        <w:pStyle w:val="Textocomentario"/>
      </w:pPr>
    </w:p>
    <w:p w14:paraId="2FB3FE6A" w14:textId="77777777" w:rsidR="00406306" w:rsidRDefault="00406306" w:rsidP="00406306">
      <w:pPr>
        <w:pStyle w:val="Textocomentario"/>
      </w:pPr>
      <w:r>
        <w:rPr>
          <w:b/>
          <w:bCs/>
          <w:highlight w:val="cyan"/>
        </w:rPr>
        <w:t>2. Recorrido y delimitación de fronteras</w:t>
      </w:r>
    </w:p>
    <w:p w14:paraId="2733EB6C" w14:textId="77777777" w:rsidR="00406306" w:rsidRDefault="00406306" w:rsidP="00406306">
      <w:pPr>
        <w:pStyle w:val="Textocomentario"/>
      </w:pPr>
    </w:p>
    <w:p w14:paraId="0DDB4995" w14:textId="77777777" w:rsidR="00406306" w:rsidRDefault="00406306" w:rsidP="00406306">
      <w:pPr>
        <w:pStyle w:val="Textocomentario"/>
      </w:pPr>
      <w:r>
        <w:rPr>
          <w:highlight w:val="cyan"/>
        </w:rPr>
        <w:t>Se lleva a cabo un recorrido por toda la finca con el objetivo de establecer sus límites y fronteras. En este proceso, se identifican puntos de referencia y se realiza una medición detallada de distancias para definir con precisión la extensión del terreno.</w:t>
      </w:r>
    </w:p>
    <w:p w14:paraId="30A28736" w14:textId="77777777" w:rsidR="00406306" w:rsidRDefault="00406306" w:rsidP="00406306">
      <w:pPr>
        <w:pStyle w:val="Textocomentario"/>
      </w:pPr>
    </w:p>
    <w:p w14:paraId="6629F14A" w14:textId="77777777" w:rsidR="00406306" w:rsidRDefault="00406306" w:rsidP="00406306">
      <w:pPr>
        <w:pStyle w:val="Textocomentario"/>
      </w:pPr>
      <w:r>
        <w:rPr>
          <w:b/>
          <w:bCs/>
          <w:highlight w:val="cyan"/>
        </w:rPr>
        <w:t>3. Evaluación del estado del terreno</w:t>
      </w:r>
    </w:p>
    <w:p w14:paraId="721A9971" w14:textId="77777777" w:rsidR="00406306" w:rsidRDefault="00406306" w:rsidP="00406306">
      <w:pPr>
        <w:pStyle w:val="Textocomentario"/>
      </w:pPr>
    </w:p>
    <w:p w14:paraId="017D8408" w14:textId="77777777" w:rsidR="00406306" w:rsidRDefault="00406306" w:rsidP="00406306">
      <w:pPr>
        <w:pStyle w:val="Textocomentario"/>
      </w:pPr>
      <w:r>
        <w:rPr>
          <w:highlight w:val="cyan"/>
        </w:rPr>
        <w:t>Luego de delimitar la finca, se analiza la situación actual del terreno, considerando aspectos como la topografía, la calidad del suelo y posibles afectaciones ambientales.</w:t>
      </w:r>
    </w:p>
    <w:p w14:paraId="473EE3AC" w14:textId="77777777" w:rsidR="00406306" w:rsidRDefault="00406306" w:rsidP="00406306">
      <w:pPr>
        <w:pStyle w:val="Textocomentario"/>
      </w:pPr>
    </w:p>
    <w:p w14:paraId="52B1233D" w14:textId="77777777" w:rsidR="00406306" w:rsidRDefault="00406306" w:rsidP="00406306">
      <w:pPr>
        <w:pStyle w:val="Textocomentario"/>
      </w:pPr>
      <w:r>
        <w:rPr>
          <w:b/>
          <w:bCs/>
          <w:highlight w:val="cyan"/>
        </w:rPr>
        <w:t>4. Segmentación del área</w:t>
      </w:r>
    </w:p>
    <w:p w14:paraId="70A1B3B9" w14:textId="77777777" w:rsidR="00406306" w:rsidRDefault="00406306" w:rsidP="00406306">
      <w:pPr>
        <w:pStyle w:val="Textocomentario"/>
      </w:pPr>
    </w:p>
    <w:p w14:paraId="0678B4E0" w14:textId="77777777" w:rsidR="00406306" w:rsidRDefault="00406306" w:rsidP="00406306">
      <w:pPr>
        <w:pStyle w:val="Textocomentario"/>
      </w:pPr>
      <w:r>
        <w:rPr>
          <w:highlight w:val="cyan"/>
        </w:rPr>
        <w:t>Se procede a dividir la finca en distintas secciones, ya sea según el uso de la tierra, la disposición del terreno o criterios específicos de producción.</w:t>
      </w:r>
    </w:p>
    <w:p w14:paraId="5FBFA1CE" w14:textId="77777777" w:rsidR="00406306" w:rsidRDefault="00406306" w:rsidP="00406306">
      <w:pPr>
        <w:pStyle w:val="Textocomentario"/>
      </w:pPr>
    </w:p>
    <w:p w14:paraId="55AF5106" w14:textId="77777777" w:rsidR="00406306" w:rsidRDefault="00406306" w:rsidP="00406306">
      <w:pPr>
        <w:pStyle w:val="Textocomentario"/>
      </w:pPr>
      <w:r>
        <w:rPr>
          <w:b/>
          <w:bCs/>
          <w:highlight w:val="cyan"/>
        </w:rPr>
        <w:t>5. Identificación de características de cada sector</w:t>
      </w:r>
    </w:p>
    <w:p w14:paraId="41C43051" w14:textId="77777777" w:rsidR="00406306" w:rsidRDefault="00406306" w:rsidP="00406306">
      <w:pPr>
        <w:pStyle w:val="Textocomentario"/>
      </w:pPr>
    </w:p>
    <w:p w14:paraId="1E7E64CD" w14:textId="77777777" w:rsidR="00406306" w:rsidRDefault="00406306" w:rsidP="00406306">
      <w:pPr>
        <w:pStyle w:val="Textocomentario"/>
      </w:pPr>
      <w:r>
        <w:rPr>
          <w:highlight w:val="cyan"/>
        </w:rPr>
        <w:t>Para cada división establecida, se recopila información detallada sobre la forma del terreno, el área correspondiente, el relieve, la vegetación predominante, el uso actual, la presencia de fuentes de agua y la existencia de instalaciones artificiales.</w:t>
      </w:r>
    </w:p>
    <w:p w14:paraId="71EDC9FC" w14:textId="77777777" w:rsidR="00406306" w:rsidRDefault="00406306" w:rsidP="00406306">
      <w:pPr>
        <w:pStyle w:val="Textocomentario"/>
      </w:pPr>
    </w:p>
    <w:p w14:paraId="4A6ACD9F" w14:textId="77777777" w:rsidR="00406306" w:rsidRDefault="00406306" w:rsidP="00406306">
      <w:pPr>
        <w:pStyle w:val="Textocomentario"/>
      </w:pPr>
      <w:r>
        <w:rPr>
          <w:b/>
          <w:bCs/>
          <w:highlight w:val="cyan"/>
        </w:rPr>
        <w:t>6. Registro y organización de la información</w:t>
      </w:r>
      <w:r>
        <w:rPr>
          <w:b/>
          <w:bCs/>
          <w:highlight w:val="cyan"/>
        </w:rPr>
        <w:br/>
      </w:r>
    </w:p>
    <w:p w14:paraId="23A58269" w14:textId="77777777" w:rsidR="00406306" w:rsidRDefault="00406306" w:rsidP="00406306">
      <w:pPr>
        <w:pStyle w:val="Textocomentario"/>
      </w:pPr>
      <w:r>
        <w:rPr>
          <w:highlight w:val="cyan"/>
        </w:rPr>
        <w:t>Finalmente, se documentan los datos obtenidos en un formato estructurado, lo que facilita su análisis y uso en la planificación y gestión de la finca.</w:t>
      </w:r>
    </w:p>
  </w:comment>
  <w:comment w:id="62" w:author="LUIS GUILLERMO ALVAREZ GARCIA" w:date="2024-09-24T16:17:00Z" w:initials="LA">
    <w:p w14:paraId="3A991FD3" w14:textId="2102CE85" w:rsidR="00E31127" w:rsidRDefault="00E31127" w:rsidP="00E31127">
      <w:pPr>
        <w:pStyle w:val="Textocomentario"/>
      </w:pPr>
      <w:r>
        <w:rPr>
          <w:rStyle w:val="Refdecomentario"/>
        </w:rPr>
        <w:annotationRef/>
      </w:r>
      <w:r>
        <w:t>TA: Se muestra una figura de croquis de finca.</w:t>
      </w:r>
    </w:p>
    <w:p w14:paraId="53064B16" w14:textId="77777777" w:rsidR="00E31127" w:rsidRDefault="00E31127" w:rsidP="00E31127">
      <w:pPr>
        <w:pStyle w:val="Textocomentario"/>
      </w:pPr>
      <w:r>
        <w:t>Diseñador: realizar diseño de figura o utilizar la misma.</w:t>
      </w:r>
    </w:p>
  </w:comment>
  <w:comment w:id="63" w:author="User" w:date="2025-02-13T11:24:00Z" w:initials="U">
    <w:p w14:paraId="53AE6C95" w14:textId="77777777" w:rsidR="00886160" w:rsidRDefault="00091AEF" w:rsidP="00886160">
      <w:pPr>
        <w:pStyle w:val="Textocomentario"/>
      </w:pPr>
      <w:r>
        <w:rPr>
          <w:rStyle w:val="Refdecomentario"/>
        </w:rPr>
        <w:annotationRef/>
      </w:r>
      <w:r w:rsidR="00886160">
        <w:rPr>
          <w:highlight w:val="cyan"/>
        </w:rPr>
        <w:t>Texto alternativo</w:t>
      </w:r>
      <w:r w:rsidR="00886160">
        <w:rPr>
          <w:highlight w:val="cyan"/>
        </w:rPr>
        <w:br/>
      </w:r>
      <w:r w:rsidR="00886160">
        <w:rPr>
          <w:highlight w:val="cyan"/>
        </w:rPr>
        <w:br/>
        <w:t xml:space="preserve">La imagen presenta un ejemplo de croquis de zonificación de una finca con ocho parcelas clasificadas según la pendiente del terreno y el uso de la vegetación. Las pendientes se dividen en suave, mediana, fuerte y muy fuerte, con usos que incluyen cultivos de plátano, café, yuca y hortalizas, además de áreas con bosque secundario e instalaciones. También se identifican elementos geográficos como el Río Boquerón y quebradas, junto con estructuras clave como un rancho, un depósito, una cocina, un baño y una abonera. El mapa incluye coordenadas y una escala de 25 metros para facilitar la planificación agrícola y el manejo del terreno. </w:t>
      </w:r>
    </w:p>
  </w:comment>
  <w:comment w:id="64" w:author="User" w:date="2025-02-10T14:47:00Z" w:initials="U">
    <w:p w14:paraId="781298CF" w14:textId="28A0CE67" w:rsidR="00F1595F" w:rsidRDefault="00F1595F" w:rsidP="00F1595F">
      <w:pPr>
        <w:pStyle w:val="Textocomentario"/>
      </w:pPr>
      <w:r>
        <w:rPr>
          <w:rStyle w:val="Refdecomentario"/>
        </w:rPr>
        <w:annotationRef/>
      </w:r>
      <w:r>
        <w:rPr>
          <w:highlight w:val="cyan"/>
        </w:rPr>
        <w:t>@Carmen</w:t>
      </w:r>
      <w:r>
        <w:rPr>
          <w:highlight w:val="cyan"/>
        </w:rPr>
        <w:br/>
        <w:t>Ajustar título de segundo nivel</w:t>
      </w:r>
    </w:p>
  </w:comment>
  <w:comment w:id="65" w:author="User" w:date="2025-02-13T11:46:00Z" w:initials="U">
    <w:p w14:paraId="55327C28" w14:textId="77777777" w:rsidR="00B411F9" w:rsidRDefault="00B411F9" w:rsidP="00B411F9">
      <w:pPr>
        <w:pStyle w:val="Textocomentario"/>
      </w:pPr>
      <w:r>
        <w:rPr>
          <w:rStyle w:val="Refdecomentario"/>
        </w:rPr>
        <w:annotationRef/>
      </w:r>
      <w:r>
        <w:rPr>
          <w:highlight w:val="cyan"/>
        </w:rPr>
        <w:t>Se ajusto la redacción por favor validar.</w:t>
      </w:r>
    </w:p>
  </w:comment>
  <w:comment w:id="66" w:author="User" w:date="2025-02-13T14:23:00Z" w:initials="U">
    <w:p w14:paraId="2B96A79C" w14:textId="77777777" w:rsidR="00195A2F" w:rsidRDefault="00195A2F" w:rsidP="00195A2F">
      <w:pPr>
        <w:pStyle w:val="Textocomentario"/>
      </w:pPr>
      <w:r>
        <w:rPr>
          <w:rStyle w:val="Refdecomentario"/>
        </w:rPr>
        <w:annotationRef/>
      </w:r>
      <w:r>
        <w:rPr>
          <w:highlight w:val="cyan"/>
        </w:rPr>
        <w:t>Se ajusta redacción, por favor validar.</w:t>
      </w:r>
    </w:p>
  </w:comment>
  <w:comment w:id="67" w:author="User" w:date="2025-02-10T22:44:00Z" w:initials="U">
    <w:p w14:paraId="50B76120" w14:textId="5AA5C89F" w:rsidR="00EC0678" w:rsidRDefault="00EC0678" w:rsidP="00EC0678">
      <w:pPr>
        <w:pStyle w:val="Textocomentario"/>
      </w:pPr>
      <w:r>
        <w:rPr>
          <w:rStyle w:val="Refdecomentario"/>
        </w:rPr>
        <w:annotationRef/>
      </w:r>
      <w:r>
        <w:rPr>
          <w:highlight w:val="cyan"/>
        </w:rPr>
        <w:t>@Carmen</w:t>
      </w:r>
      <w:r>
        <w:rPr>
          <w:highlight w:val="cyan"/>
        </w:rPr>
        <w:br/>
        <w:t>Ajustar con título de segundo nivel.</w:t>
      </w:r>
    </w:p>
  </w:comment>
  <w:comment w:id="68" w:author="User" w:date="2025-02-13T15:30:00Z" w:initials="U">
    <w:p w14:paraId="222EB1C4" w14:textId="77777777" w:rsidR="003635BF" w:rsidRDefault="003635BF" w:rsidP="003635BF">
      <w:pPr>
        <w:pStyle w:val="Textocomentario"/>
      </w:pPr>
      <w:r>
        <w:rPr>
          <w:rStyle w:val="Refdecomentario"/>
        </w:rPr>
        <w:annotationRef/>
      </w:r>
      <w:r>
        <w:rPr>
          <w:highlight w:val="cyan"/>
        </w:rPr>
        <w:t>Se adecua texto, acompañar de imagen con diseño.</w:t>
      </w:r>
    </w:p>
  </w:comment>
  <w:comment w:id="69" w:author="User" w:date="2025-02-13T15:19:00Z" w:initials="U">
    <w:p w14:paraId="299929F5" w14:textId="77777777" w:rsidR="003635BF" w:rsidRDefault="00F93B58" w:rsidP="003635BF">
      <w:pPr>
        <w:pStyle w:val="Textocomentario"/>
      </w:pPr>
      <w:r>
        <w:rPr>
          <w:rStyle w:val="Refdecomentario"/>
        </w:rPr>
        <w:annotationRef/>
      </w:r>
      <w:r w:rsidR="003635BF">
        <w:rPr>
          <w:highlight w:val="cyan"/>
        </w:rPr>
        <w:t>Se crea recurso nuevo, que la imagen acompañe en el lateral izquierdo el texto previo y el recurso.</w:t>
      </w:r>
    </w:p>
  </w:comment>
  <w:comment w:id="70" w:author="User" w:date="2025-02-10T22:45:00Z" w:initials="U">
    <w:p w14:paraId="2FD98691" w14:textId="186A04A7" w:rsidR="00EC0678" w:rsidRDefault="00EC0678" w:rsidP="00EC0678">
      <w:pPr>
        <w:pStyle w:val="Textocomentario"/>
      </w:pPr>
      <w:r>
        <w:rPr>
          <w:rStyle w:val="Refdecomentario"/>
        </w:rPr>
        <w:annotationRef/>
      </w:r>
      <w:r>
        <w:rPr>
          <w:highlight w:val="cyan"/>
        </w:rPr>
        <w:t>@Carmen</w:t>
      </w:r>
      <w:r>
        <w:rPr>
          <w:highlight w:val="cyan"/>
        </w:rPr>
        <w:br/>
        <w:t>Conservar formato de título de tercer nivel.</w:t>
      </w:r>
    </w:p>
  </w:comment>
  <w:comment w:id="71" w:author="User" w:date="2025-02-13T16:05:00Z" w:initials="U">
    <w:p w14:paraId="48B6D34A" w14:textId="77777777" w:rsidR="00823094" w:rsidRDefault="00823094" w:rsidP="00823094">
      <w:pPr>
        <w:pStyle w:val="Textocomentario"/>
      </w:pPr>
      <w:r>
        <w:rPr>
          <w:rStyle w:val="Refdecomentario"/>
        </w:rPr>
        <w:annotationRef/>
      </w:r>
      <w:r>
        <w:rPr>
          <w:highlight w:val="cyan"/>
        </w:rPr>
        <w:t>Conservar recurso utilizado pero actualizar textos en su interior, consultar formato DI. Además es importante que los textos de las tarjetas estén alineados a la parte superior del recuadro.</w:t>
      </w:r>
    </w:p>
  </w:comment>
  <w:comment w:id="72" w:author="User" w:date="2025-02-10T22:50:00Z" w:initials="U">
    <w:p w14:paraId="07D58303" w14:textId="2106AAED" w:rsidR="00EC0678" w:rsidRDefault="00EC0678" w:rsidP="00EC0678">
      <w:pPr>
        <w:pStyle w:val="Textocomentario"/>
      </w:pPr>
      <w:r>
        <w:rPr>
          <w:rStyle w:val="Refdecomentario"/>
        </w:rPr>
        <w:annotationRef/>
      </w:r>
      <w:r>
        <w:rPr>
          <w:highlight w:val="cyan"/>
        </w:rPr>
        <w:t>@Carmen</w:t>
      </w:r>
      <w:r>
        <w:rPr>
          <w:highlight w:val="cyan"/>
        </w:rPr>
        <w:br/>
        <w:t>Conservar formato de título de tercer nivel.</w:t>
      </w:r>
    </w:p>
  </w:comment>
  <w:comment w:id="73" w:author="User" w:date="2025-02-13T16:20:00Z" w:initials="U">
    <w:p w14:paraId="26C72E3D" w14:textId="77777777" w:rsidR="007D3067" w:rsidRDefault="007D3067" w:rsidP="007D3067">
      <w:pPr>
        <w:pStyle w:val="Textocomentario"/>
      </w:pPr>
      <w:r>
        <w:rPr>
          <w:rStyle w:val="Refdecomentario"/>
        </w:rPr>
        <w:annotationRef/>
      </w:r>
      <w:r>
        <w:rPr>
          <w:highlight w:val="cyan"/>
        </w:rPr>
        <w:t>Se actualiza texto. Acompañar de imagen decorativa.</w:t>
      </w:r>
      <w:r>
        <w:rPr>
          <w:highlight w:val="cyan"/>
        </w:rPr>
        <w:br/>
      </w:r>
      <w:r>
        <w:rPr>
          <w:highlight w:val="cyan"/>
        </w:rPr>
        <w:br/>
        <w:t>Sugerencia:</w:t>
      </w:r>
      <w:r>
        <w:rPr>
          <w:highlight w:val="cyan"/>
        </w:rPr>
        <w:br/>
      </w:r>
      <w:hyperlink r:id="rId7" w:anchor="fromView=search&amp;page=1&amp;position=26&amp;uuid=94f52fd4-ab85-48a4-83d7-981d10c355e3&amp;query=aseo+ba%C3%B1os" w:history="1">
        <w:r w:rsidRPr="008705D2">
          <w:rPr>
            <w:rStyle w:val="Hipervnculo"/>
            <w:highlight w:val="cyan"/>
          </w:rPr>
          <w:t>https://www.freepik.es/foto-gratis/sirviente-haciendo-tareas-casa_29017803.htm#fromView=search&amp;page=1&amp;position=26&amp;uuid=94f52fd4-ab85-48a4-83d7-981d10c355e3&amp;query=aseo+ba%C3%B1os</w:t>
        </w:r>
      </w:hyperlink>
      <w:r>
        <w:rPr>
          <w:highlight w:val="cyan"/>
        </w:rPr>
        <w:br/>
      </w:r>
    </w:p>
  </w:comment>
  <w:comment w:id="74" w:author="User" w:date="2025-02-10T22:50:00Z" w:initials="U">
    <w:p w14:paraId="6B3A2504" w14:textId="631C0E4F" w:rsidR="003C6C3D" w:rsidRDefault="003C6C3D" w:rsidP="003C6C3D">
      <w:pPr>
        <w:pStyle w:val="Textocomentario"/>
      </w:pPr>
      <w:r>
        <w:rPr>
          <w:rStyle w:val="Refdecomentario"/>
        </w:rPr>
        <w:annotationRef/>
      </w:r>
      <w:r>
        <w:rPr>
          <w:highlight w:val="cyan"/>
        </w:rPr>
        <w:t>@Carmen</w:t>
      </w:r>
      <w:r>
        <w:rPr>
          <w:highlight w:val="cyan"/>
        </w:rPr>
        <w:br/>
        <w:t>Conservar formato de título de tercer nivel.</w:t>
      </w:r>
    </w:p>
  </w:comment>
  <w:comment w:id="75" w:author="LUIS GUILLERMO ALVAREZ GARCIA" w:date="2024-09-24T16:17:00Z" w:initials="LA">
    <w:p w14:paraId="5A42F248" w14:textId="605D08B2" w:rsidR="00E31127" w:rsidRDefault="00E31127" w:rsidP="00E31127">
      <w:pPr>
        <w:pStyle w:val="Textocomentario"/>
      </w:pPr>
      <w:r>
        <w:rPr>
          <w:rStyle w:val="Refdecomentario"/>
        </w:rPr>
        <w:annotationRef/>
      </w:r>
      <w:r>
        <w:t>TA: Se muestra una figura de equipos y herramientas.</w:t>
      </w:r>
    </w:p>
    <w:p w14:paraId="3FF29C27" w14:textId="77777777" w:rsidR="00E31127" w:rsidRDefault="00E31127" w:rsidP="00E31127">
      <w:pPr>
        <w:pStyle w:val="Textocomentario"/>
      </w:pPr>
      <w:r>
        <w:t>Diseñador: realizar diseño de figura o utilizar la misma.</w:t>
      </w:r>
    </w:p>
  </w:comment>
  <w:comment w:id="76" w:author="User" w:date="2025-02-13T16:23:00Z" w:initials="U">
    <w:p w14:paraId="5D522B24" w14:textId="77777777" w:rsidR="007D3067" w:rsidRDefault="007D3067" w:rsidP="007D3067">
      <w:pPr>
        <w:pStyle w:val="Textocomentario"/>
      </w:pPr>
      <w:r>
        <w:rPr>
          <w:rStyle w:val="Refdecomentario"/>
        </w:rPr>
        <w:annotationRef/>
      </w:r>
      <w:r>
        <w:rPr>
          <w:highlight w:val="cyan"/>
        </w:rPr>
        <w:t>Importante, esta información debe ser organizada en un subtítulo aparte llamado Equipos y herramientas, no es necesario el título de figura ni la nota.</w:t>
      </w:r>
      <w:r>
        <w:rPr>
          <w:highlight w:val="cyan"/>
        </w:rPr>
        <w:br/>
      </w:r>
      <w:r>
        <w:rPr>
          <w:highlight w:val="cyan"/>
        </w:rPr>
        <w:br/>
        <w:t>Las imágenes con textos pueden quedar con diseño de tarjetas avatar en circular, que al pasar por encima el cursor brille o resalte de un tono diferente el borde.</w:t>
      </w:r>
    </w:p>
  </w:comment>
  <w:comment w:id="77" w:author="User" w:date="2025-02-13T16:25:00Z" w:initials="U">
    <w:p w14:paraId="06319B50" w14:textId="77777777" w:rsidR="00BE6D31" w:rsidRDefault="00BE6D31" w:rsidP="00BE6D31">
      <w:pPr>
        <w:pStyle w:val="Textocomentario"/>
      </w:pPr>
      <w:r>
        <w:rPr>
          <w:rStyle w:val="Refdecomentario"/>
        </w:rPr>
        <w:annotationRef/>
      </w:r>
      <w:r>
        <w:rPr>
          <w:highlight w:val="cyan"/>
        </w:rPr>
        <w:t>Agregar texto posterior al recurso.</w:t>
      </w:r>
    </w:p>
  </w:comment>
  <w:comment w:id="78" w:author="User" w:date="2025-02-10T22:56:00Z" w:initials="U">
    <w:p w14:paraId="65A35BF8" w14:textId="33BABECA" w:rsidR="004D55C6" w:rsidRDefault="003C6C3D" w:rsidP="004D55C6">
      <w:pPr>
        <w:pStyle w:val="Textocomentario"/>
      </w:pPr>
      <w:r>
        <w:rPr>
          <w:rStyle w:val="Refdecomentario"/>
        </w:rPr>
        <w:annotationRef/>
      </w:r>
      <w:r w:rsidR="004D55C6">
        <w:rPr>
          <w:highlight w:val="cyan"/>
        </w:rPr>
        <w:t>@Carmen</w:t>
      </w:r>
      <w:r w:rsidR="004D55C6">
        <w:rPr>
          <w:highlight w:val="cyan"/>
        </w:rPr>
        <w:br/>
        <w:t>Cambiar formato de título como subtema de Equipos y herramientas.</w:t>
      </w:r>
    </w:p>
  </w:comment>
  <w:comment w:id="79" w:author="User" w:date="2025-02-13T17:11:00Z" w:initials="U">
    <w:p w14:paraId="699BC035" w14:textId="77777777" w:rsidR="00501A94" w:rsidRDefault="00501A94" w:rsidP="00501A94">
      <w:pPr>
        <w:pStyle w:val="Textocomentario"/>
      </w:pPr>
      <w:r>
        <w:rPr>
          <w:rStyle w:val="Refdecomentario"/>
        </w:rPr>
        <w:annotationRef/>
      </w:r>
      <w:r>
        <w:rPr>
          <w:highlight w:val="cyan"/>
        </w:rPr>
        <w:t>Se conserva el recurso, importante que se identifiquen como tarjetas tipo avatar.</w:t>
      </w:r>
      <w:r>
        <w:rPr>
          <w:highlight w:val="cyan"/>
        </w:rPr>
        <w:br/>
      </w:r>
      <w:r>
        <w:rPr>
          <w:highlight w:val="cyan"/>
        </w:rPr>
        <w:br/>
        <w:t>Además actualizar el contenido de texto de cada tarjeta que fue ajustado dentro del recurso.</w:t>
      </w:r>
    </w:p>
  </w:comment>
  <w:comment w:id="80" w:author="User" w:date="2025-02-10T23:02:00Z" w:initials="U">
    <w:p w14:paraId="40199F90" w14:textId="4CE6A335" w:rsidR="004D55C6" w:rsidRDefault="003C6C3D" w:rsidP="004D55C6">
      <w:pPr>
        <w:pStyle w:val="Textocomentario"/>
      </w:pPr>
      <w:r>
        <w:rPr>
          <w:rStyle w:val="Refdecomentario"/>
        </w:rPr>
        <w:annotationRef/>
      </w:r>
      <w:r w:rsidR="004D55C6">
        <w:rPr>
          <w:highlight w:val="cyan"/>
        </w:rPr>
        <w:t>@Carmen</w:t>
      </w:r>
      <w:r w:rsidR="004D55C6">
        <w:rPr>
          <w:highlight w:val="cyan"/>
        </w:rPr>
        <w:br/>
        <w:t>Cambiar formato de título como subtema de Equipos y herramientas..</w:t>
      </w:r>
    </w:p>
  </w:comment>
  <w:comment w:id="81" w:author="User" w:date="2025-02-13T17:22:00Z" w:initials="U">
    <w:p w14:paraId="75C12163" w14:textId="77777777" w:rsidR="007A77F3" w:rsidRDefault="007A77F3" w:rsidP="007A77F3">
      <w:pPr>
        <w:pStyle w:val="Textocomentario"/>
      </w:pPr>
      <w:r>
        <w:rPr>
          <w:rStyle w:val="Refdecomentario"/>
        </w:rPr>
        <w:annotationRef/>
      </w:r>
      <w:r>
        <w:rPr>
          <w:highlight w:val="cyan"/>
        </w:rPr>
        <w:t>Se actualizaron los textos.</w:t>
      </w:r>
    </w:p>
  </w:comment>
  <w:comment w:id="82" w:author="User" w:date="2025-02-10T23:02:00Z" w:initials="U">
    <w:p w14:paraId="46B660A7" w14:textId="07F34CD5" w:rsidR="004D55C6" w:rsidRDefault="00D8071E" w:rsidP="004D55C6">
      <w:pPr>
        <w:pStyle w:val="Textocomentario"/>
      </w:pPr>
      <w:r>
        <w:rPr>
          <w:rStyle w:val="Refdecomentario"/>
        </w:rPr>
        <w:annotationRef/>
      </w:r>
      <w:r w:rsidR="004D55C6">
        <w:rPr>
          <w:highlight w:val="cyan"/>
        </w:rPr>
        <w:t>@Carmen</w:t>
      </w:r>
      <w:r w:rsidR="004D55C6">
        <w:rPr>
          <w:highlight w:val="cyan"/>
        </w:rPr>
        <w:br/>
        <w:t>Cambiar formato dejar como subtitulo de “Equipos y herramientas”</w:t>
      </w:r>
    </w:p>
  </w:comment>
  <w:comment w:id="83" w:author="User" w:date="2025-02-13T17:25:00Z" w:initials="U">
    <w:p w14:paraId="0B56D71E" w14:textId="77777777" w:rsidR="007A77F3" w:rsidRDefault="007A77F3" w:rsidP="007A77F3">
      <w:pPr>
        <w:pStyle w:val="Textocomentario"/>
      </w:pPr>
      <w:r>
        <w:rPr>
          <w:rStyle w:val="Refdecomentario"/>
        </w:rPr>
        <w:annotationRef/>
      </w:r>
      <w:r>
        <w:rPr>
          <w:highlight w:val="cyan"/>
        </w:rPr>
        <w:t>Agregar texto previo a la tabla y acompañar de algún personaje o imagen decorativa.</w:t>
      </w:r>
    </w:p>
  </w:comment>
  <w:comment w:id="84" w:author="LUIS GUILLERMO ALVAREZ GARCIA" w:date="2024-09-24T16:20:00Z" w:initials="LA">
    <w:p w14:paraId="457B7EC4" w14:textId="1E231C0D" w:rsidR="00E31127" w:rsidRDefault="00E31127" w:rsidP="00E31127">
      <w:pPr>
        <w:pStyle w:val="Textocomentario"/>
      </w:pPr>
      <w:r>
        <w:rPr>
          <w:rStyle w:val="Refdecomentario"/>
        </w:rPr>
        <w:annotationRef/>
      </w:r>
      <w:r>
        <w:t>TA: Se muestra una tabla de peligros y controles.</w:t>
      </w:r>
    </w:p>
    <w:p w14:paraId="7887506A" w14:textId="77777777" w:rsidR="00E31127" w:rsidRDefault="00E31127" w:rsidP="00E31127">
      <w:pPr>
        <w:pStyle w:val="Textocomentario"/>
      </w:pPr>
      <w:r>
        <w:t>Diseñador: realizar rediseño de la tabla o utilizar la misma.</w:t>
      </w:r>
    </w:p>
  </w:comment>
  <w:comment w:id="85" w:author="User" w:date="2025-02-11T11:05:00Z" w:initials="U">
    <w:p w14:paraId="4B1D1FFB" w14:textId="77777777" w:rsidR="00163165" w:rsidRDefault="00163165" w:rsidP="00163165">
      <w:pPr>
        <w:pStyle w:val="Textocomentario"/>
      </w:pPr>
      <w:r>
        <w:rPr>
          <w:rStyle w:val="Refdecomentario"/>
        </w:rPr>
        <w:annotationRef/>
      </w:r>
      <w:r>
        <w:rPr>
          <w:highlight w:val="cyan"/>
        </w:rPr>
        <w:t>@Carmen</w:t>
      </w:r>
      <w:r>
        <w:rPr>
          <w:highlight w:val="cyan"/>
        </w:rPr>
        <w:br/>
        <w:t>Por favor ajustar como título de nivel 2.</w:t>
      </w:r>
    </w:p>
  </w:comment>
  <w:comment w:id="86" w:author="LUIS GUILLERMO ALVAREZ GARCIA" w:date="2024-09-24T16:18:00Z" w:initials="LA">
    <w:p w14:paraId="12CA6197" w14:textId="18E05F38" w:rsidR="00E31127" w:rsidRDefault="00E31127" w:rsidP="00E31127">
      <w:pPr>
        <w:pStyle w:val="Textocomentario"/>
      </w:pPr>
      <w:r>
        <w:rPr>
          <w:rStyle w:val="Refdecomentario"/>
        </w:rPr>
        <w:annotationRef/>
      </w:r>
      <w:r>
        <w:t>TA: Se muestra una figura del agua.</w:t>
      </w:r>
    </w:p>
    <w:p w14:paraId="522922BA" w14:textId="77777777" w:rsidR="00E31127" w:rsidRDefault="00E31127" w:rsidP="00E31127">
      <w:pPr>
        <w:pStyle w:val="Textocomentario"/>
      </w:pPr>
      <w:r>
        <w:t>Diseñador: realizar diseño de figura o utilizar la misma.</w:t>
      </w:r>
    </w:p>
  </w:comment>
  <w:comment w:id="87" w:author="User" w:date="2025-02-13T17:42:00Z" w:initials="U">
    <w:p w14:paraId="0AFB5B32" w14:textId="77777777" w:rsidR="00520F3B" w:rsidRDefault="00520F3B" w:rsidP="00520F3B">
      <w:pPr>
        <w:pStyle w:val="Textocomentario"/>
      </w:pPr>
      <w:r>
        <w:rPr>
          <w:rStyle w:val="Refdecomentario"/>
        </w:rPr>
        <w:annotationRef/>
      </w:r>
      <w:r>
        <w:rPr>
          <w:highlight w:val="cyan"/>
        </w:rPr>
        <w:t>Actualizar textos.</w:t>
      </w:r>
    </w:p>
  </w:comment>
  <w:comment w:id="88" w:author="User" w:date="2025-02-11T16:04:00Z" w:initials="U">
    <w:p w14:paraId="26175389" w14:textId="315AF304" w:rsidR="004D55C6" w:rsidRDefault="004D55C6" w:rsidP="004D55C6">
      <w:pPr>
        <w:pStyle w:val="Textocomentario"/>
      </w:pPr>
      <w:r>
        <w:rPr>
          <w:rStyle w:val="Refdecomentario"/>
        </w:rPr>
        <w:annotationRef/>
      </w:r>
      <w:r>
        <w:rPr>
          <w:highlight w:val="cyan"/>
        </w:rPr>
        <w:t>@Carmen</w:t>
      </w:r>
      <w:r>
        <w:rPr>
          <w:highlight w:val="cyan"/>
        </w:rPr>
        <w:br/>
        <w:t>Colocar como título de segundo nivel.</w:t>
      </w:r>
    </w:p>
  </w:comment>
  <w:comment w:id="89" w:author="User" w:date="2025-02-13T22:04:00Z" w:initials="U">
    <w:p w14:paraId="604D36C1" w14:textId="77777777" w:rsidR="0098708F" w:rsidRDefault="0098708F" w:rsidP="0098708F">
      <w:pPr>
        <w:pStyle w:val="Textocomentario"/>
      </w:pPr>
      <w:r>
        <w:rPr>
          <w:rStyle w:val="Refdecomentario"/>
        </w:rPr>
        <w:annotationRef/>
      </w:r>
      <w:r>
        <w:rPr>
          <w:highlight w:val="cyan"/>
        </w:rPr>
        <w:t>Actualizar textos.</w:t>
      </w:r>
    </w:p>
  </w:comment>
  <w:comment w:id="90" w:author="User" w:date="2025-02-13T22:06:00Z" w:initials="U">
    <w:p w14:paraId="6D0DEDE0" w14:textId="77777777" w:rsidR="0098708F" w:rsidRDefault="0098708F" w:rsidP="0098708F">
      <w:pPr>
        <w:pStyle w:val="Textocomentario"/>
      </w:pPr>
      <w:r>
        <w:rPr>
          <w:rStyle w:val="Refdecomentario"/>
        </w:rPr>
        <w:annotationRef/>
      </w:r>
      <w:r>
        <w:rPr>
          <w:highlight w:val="cyan"/>
        </w:rPr>
        <w:t>Por favor usar recurso de Slide con títulos. Ajustar textos.</w:t>
      </w:r>
    </w:p>
  </w:comment>
  <w:comment w:id="91" w:author="User" w:date="2025-02-13T22:21:00Z" w:initials="U">
    <w:p w14:paraId="5A301D54" w14:textId="77777777" w:rsidR="005E7982" w:rsidRDefault="005E7982" w:rsidP="005E7982">
      <w:pPr>
        <w:pStyle w:val="Textocomentario"/>
      </w:pPr>
      <w:r>
        <w:rPr>
          <w:rStyle w:val="Refdecomentario"/>
        </w:rPr>
        <w:annotationRef/>
      </w:r>
      <w:r>
        <w:rPr>
          <w:highlight w:val="cyan"/>
        </w:rPr>
        <w:t>Se puede hacer uso de la iconografía elegida, pero usar recurso de slide (puede ser pequeño) y al lado acompañado de un personaje con diseño.</w:t>
      </w:r>
    </w:p>
  </w:comment>
  <w:comment w:id="92" w:author="User" w:date="2025-02-11T16:06:00Z" w:initials="U">
    <w:p w14:paraId="00BA151C" w14:textId="2E00CB3F" w:rsidR="004D55C6" w:rsidRDefault="004D55C6" w:rsidP="004D55C6">
      <w:pPr>
        <w:pStyle w:val="Textocomentario"/>
      </w:pPr>
      <w:r>
        <w:rPr>
          <w:rStyle w:val="Refdecomentario"/>
        </w:rPr>
        <w:annotationRef/>
      </w:r>
      <w:r>
        <w:rPr>
          <w:highlight w:val="cyan"/>
        </w:rPr>
        <w:t>@Carmen</w:t>
      </w:r>
      <w:r>
        <w:rPr>
          <w:highlight w:val="cyan"/>
        </w:rPr>
        <w:br/>
        <w:t>Ajustar y dejar con formato de título de tercer nivel.</w:t>
      </w:r>
    </w:p>
  </w:comment>
  <w:comment w:id="93" w:author="User" w:date="2025-02-13T22:23:00Z" w:initials="U">
    <w:p w14:paraId="72B67531" w14:textId="77777777" w:rsidR="000B32F5" w:rsidRDefault="000B32F5" w:rsidP="000B32F5">
      <w:pPr>
        <w:pStyle w:val="Textocomentario"/>
      </w:pPr>
      <w:r>
        <w:rPr>
          <w:rStyle w:val="Refdecomentario"/>
        </w:rPr>
        <w:annotationRef/>
      </w:r>
      <w:r>
        <w:rPr>
          <w:highlight w:val="cyan"/>
        </w:rPr>
        <w:t>Agregar textos.</w:t>
      </w:r>
    </w:p>
  </w:comment>
  <w:comment w:id="94" w:author="LUIS GUILLERMO ALVAREZ GARCIA" w:date="2024-09-24T16:20:00Z" w:initials="LA">
    <w:p w14:paraId="464084B8" w14:textId="4FE03ED1" w:rsidR="003E75E7" w:rsidRDefault="003E75E7" w:rsidP="003E75E7">
      <w:pPr>
        <w:pStyle w:val="Textocomentario"/>
      </w:pPr>
      <w:r>
        <w:rPr>
          <w:rStyle w:val="Refdecomentario"/>
        </w:rPr>
        <w:annotationRef/>
      </w:r>
      <w:r>
        <w:t>TA: Se muestra una tabla de peligros y controles.</w:t>
      </w:r>
    </w:p>
    <w:p w14:paraId="34306F5F" w14:textId="77777777" w:rsidR="003E75E7" w:rsidRDefault="003E75E7" w:rsidP="003E75E7">
      <w:pPr>
        <w:pStyle w:val="Textocomentario"/>
      </w:pPr>
      <w:r>
        <w:t>Diseñador: realizar rediseño de la tabla o utilizar la misma.</w:t>
      </w:r>
    </w:p>
  </w:comment>
  <w:comment w:id="95" w:author="User" w:date="2025-02-11T16:08:00Z" w:initials="U">
    <w:p w14:paraId="15FF93E6" w14:textId="77777777" w:rsidR="004D55C6" w:rsidRDefault="004D55C6" w:rsidP="004D55C6">
      <w:pPr>
        <w:pStyle w:val="Textocomentario"/>
      </w:pPr>
      <w:r>
        <w:rPr>
          <w:rStyle w:val="Refdecomentario"/>
        </w:rPr>
        <w:annotationRef/>
      </w:r>
      <w:r>
        <w:rPr>
          <w:highlight w:val="cyan"/>
        </w:rPr>
        <w:t xml:space="preserve">@Carmen </w:t>
      </w:r>
      <w:r>
        <w:rPr>
          <w:highlight w:val="cyan"/>
        </w:rPr>
        <w:br/>
        <w:t>Ajustar a formato de título de segundo nivel.</w:t>
      </w:r>
    </w:p>
  </w:comment>
  <w:comment w:id="96" w:author="LUIS GUILLERMO ALVAREZ GARCIA" w:date="2024-09-24T16:18:00Z" w:initials="LA">
    <w:p w14:paraId="0CB9076F" w14:textId="06984BED" w:rsidR="00E31127" w:rsidRDefault="00E31127" w:rsidP="00E31127">
      <w:pPr>
        <w:pStyle w:val="Textocomentario"/>
      </w:pPr>
      <w:r>
        <w:rPr>
          <w:rStyle w:val="Refdecomentario"/>
        </w:rPr>
        <w:annotationRef/>
      </w:r>
      <w:r>
        <w:t>TA: Se muestra una figura del suelo.</w:t>
      </w:r>
    </w:p>
    <w:p w14:paraId="0FD4815E" w14:textId="77777777" w:rsidR="00E31127" w:rsidRDefault="00E31127" w:rsidP="00E31127">
      <w:pPr>
        <w:pStyle w:val="Textocomentario"/>
      </w:pPr>
      <w:r>
        <w:t>Diseñador: realizar diseño de figura o utilizar la misma.</w:t>
      </w:r>
    </w:p>
  </w:comment>
  <w:comment w:id="97" w:author="User" w:date="2025-02-13T21:50:00Z" w:initials="U">
    <w:p w14:paraId="3A08C001" w14:textId="77777777" w:rsidR="00E14EEC" w:rsidRDefault="00E14EEC" w:rsidP="00E14EEC">
      <w:pPr>
        <w:pStyle w:val="Textocomentario"/>
      </w:pPr>
      <w:r>
        <w:rPr>
          <w:rStyle w:val="Refdecomentario"/>
        </w:rPr>
        <w:annotationRef/>
      </w:r>
      <w:r>
        <w:rPr>
          <w:highlight w:val="cyan"/>
        </w:rPr>
        <w:t>Seguido del titulo colocar una imagen relacionada con los suelos que abarque la pantalla en horizontal seguidamente, ubicar en dos recuadros de color en paralelo.</w:t>
      </w:r>
    </w:p>
  </w:comment>
  <w:comment w:id="98" w:author="User" w:date="2025-02-11T16:08:00Z" w:initials="U">
    <w:p w14:paraId="2990213D" w14:textId="1D0BD0CE" w:rsidR="004D55C6" w:rsidRDefault="004D55C6" w:rsidP="004D55C6">
      <w:pPr>
        <w:pStyle w:val="Textocomentario"/>
      </w:pPr>
      <w:r>
        <w:rPr>
          <w:rStyle w:val="Refdecomentario"/>
        </w:rPr>
        <w:annotationRef/>
      </w:r>
      <w:r>
        <w:rPr>
          <w:highlight w:val="cyan"/>
        </w:rPr>
        <w:t>@Carmen</w:t>
      </w:r>
      <w:r>
        <w:rPr>
          <w:highlight w:val="cyan"/>
        </w:rPr>
        <w:br/>
        <w:t>Ajustar a formato de título de tercer nivel.</w:t>
      </w:r>
    </w:p>
  </w:comment>
  <w:comment w:id="99" w:author="User" w:date="2025-02-11T16:10:00Z" w:initials="U">
    <w:p w14:paraId="22455D16" w14:textId="77777777" w:rsidR="00227132" w:rsidRDefault="00227132" w:rsidP="00227132">
      <w:pPr>
        <w:pStyle w:val="Textocomentario"/>
      </w:pPr>
      <w:r>
        <w:rPr>
          <w:rStyle w:val="Refdecomentario"/>
        </w:rPr>
        <w:annotationRef/>
      </w:r>
      <w:r>
        <w:rPr>
          <w:highlight w:val="cyan"/>
        </w:rPr>
        <w:t>@Carmen</w:t>
      </w:r>
      <w:r>
        <w:rPr>
          <w:highlight w:val="cyan"/>
        </w:rPr>
        <w:br/>
        <w:t>Validar información repetida, corregir título.</w:t>
      </w:r>
    </w:p>
  </w:comment>
  <w:comment w:id="100" w:author="User" w:date="2025-02-11T16:11:00Z" w:initials="U">
    <w:p w14:paraId="4DFDA994" w14:textId="77777777" w:rsidR="00227132" w:rsidRDefault="00227132" w:rsidP="00227132">
      <w:pPr>
        <w:pStyle w:val="Textocomentario"/>
      </w:pPr>
      <w:r>
        <w:rPr>
          <w:rStyle w:val="Refdecomentario"/>
        </w:rPr>
        <w:annotationRef/>
      </w:r>
      <w:r>
        <w:rPr>
          <w:highlight w:val="cyan"/>
        </w:rPr>
        <w:t>@Carmen</w:t>
      </w:r>
      <w:r>
        <w:rPr>
          <w:highlight w:val="cyan"/>
        </w:rPr>
        <w:br/>
        <w:t>Corregir título y ajustar con Formato de tercer nivel.</w:t>
      </w:r>
    </w:p>
  </w:comment>
  <w:comment w:id="101" w:author="User" w:date="2025-02-11T16:12:00Z" w:initials="U">
    <w:p w14:paraId="410ACC6D" w14:textId="77777777" w:rsidR="00227132" w:rsidRDefault="00227132" w:rsidP="00227132">
      <w:pPr>
        <w:pStyle w:val="Textocomentario"/>
      </w:pPr>
      <w:r>
        <w:rPr>
          <w:rStyle w:val="Refdecomentario"/>
        </w:rPr>
        <w:annotationRef/>
      </w:r>
      <w:r>
        <w:rPr>
          <w:highlight w:val="cyan"/>
        </w:rPr>
        <w:t>@Carmen</w:t>
      </w:r>
      <w:r>
        <w:rPr>
          <w:highlight w:val="cyan"/>
        </w:rPr>
        <w:br/>
        <w:t>Ajustar con formato de tercer nivel.</w:t>
      </w:r>
    </w:p>
  </w:comment>
  <w:comment w:id="102" w:author="LUIS GUILLERMO ALVAREZ GARCIA" w:date="2024-09-24T16:21:00Z" w:initials="LA">
    <w:p w14:paraId="655C6280" w14:textId="0B64A01B" w:rsidR="00E31127" w:rsidRDefault="00E31127" w:rsidP="00E31127">
      <w:pPr>
        <w:pStyle w:val="Textocomentario"/>
      </w:pPr>
      <w:r>
        <w:rPr>
          <w:rStyle w:val="Refdecomentario"/>
        </w:rPr>
        <w:annotationRef/>
      </w:r>
      <w:r>
        <w:t>TA: Se muestra una tabla de peligros y controles.</w:t>
      </w:r>
    </w:p>
    <w:p w14:paraId="182E668A" w14:textId="77777777" w:rsidR="00E31127" w:rsidRDefault="00E31127" w:rsidP="00E31127">
      <w:pPr>
        <w:pStyle w:val="Textocomentario"/>
      </w:pPr>
      <w:r>
        <w:t>Diseñador: realizar rediseño de la tabla o utilizar la misma.</w:t>
      </w:r>
    </w:p>
  </w:comment>
  <w:comment w:id="103" w:author="User" w:date="2025-02-11T16:13:00Z" w:initials="U">
    <w:p w14:paraId="5054D973" w14:textId="77777777" w:rsidR="00227132" w:rsidRDefault="00227132" w:rsidP="00227132">
      <w:pPr>
        <w:pStyle w:val="Textocomentario"/>
      </w:pPr>
      <w:r>
        <w:rPr>
          <w:rStyle w:val="Refdecomentario"/>
        </w:rPr>
        <w:annotationRef/>
      </w:r>
      <w:r>
        <w:rPr>
          <w:highlight w:val="cyan"/>
        </w:rPr>
        <w:t>@Carmen</w:t>
      </w:r>
      <w:r>
        <w:rPr>
          <w:highlight w:val="cyan"/>
        </w:rPr>
        <w:br/>
        <w:t>Ajustar con formato de título de segundo nivel.</w:t>
      </w:r>
    </w:p>
  </w:comment>
  <w:comment w:id="104" w:author="LUIS GUILLERMO ALVAREZ GARCIA" w:date="2024-09-24T16:19:00Z" w:initials="LA">
    <w:p w14:paraId="3D208C20" w14:textId="4BEC73B7" w:rsidR="00E31127" w:rsidRDefault="00E31127" w:rsidP="00E31127">
      <w:pPr>
        <w:pStyle w:val="Textocomentario"/>
      </w:pPr>
      <w:r>
        <w:rPr>
          <w:rStyle w:val="Refdecomentario"/>
        </w:rPr>
        <w:annotationRef/>
      </w:r>
      <w:r>
        <w:t>TA: Se muestra una figura de selección de las semillas.</w:t>
      </w:r>
    </w:p>
    <w:p w14:paraId="6848DE8F" w14:textId="77777777" w:rsidR="00E31127" w:rsidRDefault="00E31127" w:rsidP="00E31127">
      <w:pPr>
        <w:pStyle w:val="Textocomentario"/>
      </w:pPr>
      <w:r>
        <w:t>Diseñador: realizar diseño de figura o utilizar la misma.</w:t>
      </w:r>
    </w:p>
  </w:comment>
  <w:comment w:id="105" w:author="User" w:date="2025-02-14T17:21:00Z" w:initials="U">
    <w:p w14:paraId="39879FC0" w14:textId="77777777" w:rsidR="007C39D6" w:rsidRDefault="008B1752" w:rsidP="007C39D6">
      <w:pPr>
        <w:pStyle w:val="Textocomentario"/>
      </w:pPr>
      <w:r>
        <w:rPr>
          <w:rStyle w:val="Refdecomentario"/>
        </w:rPr>
        <w:annotationRef/>
      </w:r>
      <w:r w:rsidR="007C39D6">
        <w:rPr>
          <w:highlight w:val="cyan"/>
        </w:rPr>
        <w:t>Por favor reemplazar recurso, ver ejemplo en la parte inferior.</w:t>
      </w:r>
    </w:p>
  </w:comment>
  <w:comment w:id="106" w:author="User" w:date="2025-02-14T15:58:00Z" w:initials="U">
    <w:p w14:paraId="1101AF35" w14:textId="25889E2A" w:rsidR="002B4C0D" w:rsidRDefault="002B4C0D" w:rsidP="002B4C0D">
      <w:pPr>
        <w:pStyle w:val="Textocomentario"/>
      </w:pPr>
      <w:r>
        <w:rPr>
          <w:rStyle w:val="Refdecomentario"/>
        </w:rPr>
        <w:annotationRef/>
      </w:r>
      <w:r>
        <w:t>Ejemplo de referencia</w:t>
      </w:r>
    </w:p>
  </w:comment>
  <w:comment w:id="107" w:author="User" w:date="2025-02-11T16:15:00Z" w:initials="U">
    <w:p w14:paraId="6B48629C" w14:textId="4160E6F8" w:rsidR="00227132" w:rsidRDefault="00227132" w:rsidP="00227132">
      <w:pPr>
        <w:pStyle w:val="Textocomentario"/>
      </w:pPr>
      <w:r>
        <w:rPr>
          <w:rStyle w:val="Refdecomentario"/>
        </w:rPr>
        <w:annotationRef/>
      </w:r>
      <w:r>
        <w:rPr>
          <w:highlight w:val="cyan"/>
        </w:rPr>
        <w:t>@Carmen</w:t>
      </w:r>
      <w:r>
        <w:rPr>
          <w:highlight w:val="cyan"/>
        </w:rPr>
        <w:br/>
        <w:t>Ajustar con formato de título de tercer nivel.</w:t>
      </w:r>
    </w:p>
  </w:comment>
  <w:comment w:id="109" w:author="LUIS GUILLERMO ALVAREZ GARCIA" w:date="2024-09-24T16:21:00Z" w:initials="LA">
    <w:p w14:paraId="2F898A65" w14:textId="3DBF6F3F" w:rsidR="00E31127" w:rsidRDefault="00E31127" w:rsidP="00E31127">
      <w:pPr>
        <w:pStyle w:val="Textocomentario"/>
      </w:pPr>
      <w:r>
        <w:rPr>
          <w:rStyle w:val="Refdecomentario"/>
        </w:rPr>
        <w:annotationRef/>
      </w:r>
      <w:r>
        <w:t>TA: Se muestra una tabla de peligros y controles.</w:t>
      </w:r>
    </w:p>
    <w:p w14:paraId="3FDB2F62" w14:textId="77777777" w:rsidR="00E31127" w:rsidRDefault="00E31127" w:rsidP="00E31127">
      <w:pPr>
        <w:pStyle w:val="Textocomentario"/>
      </w:pPr>
      <w:r>
        <w:t>Diseñador: realizar rediseño de la tabla o utilizar la misma.</w:t>
      </w:r>
    </w:p>
  </w:comment>
  <w:comment w:id="108" w:author="User" w:date="2025-02-14T11:58:00Z" w:initials="U">
    <w:p w14:paraId="2025B2A0" w14:textId="77777777" w:rsidR="006F729C" w:rsidRDefault="006F729C" w:rsidP="006F729C">
      <w:pPr>
        <w:pStyle w:val="Textocomentario"/>
      </w:pPr>
      <w:r>
        <w:rPr>
          <w:rStyle w:val="Refdecomentario"/>
        </w:rPr>
        <w:annotationRef/>
      </w:r>
      <w:r>
        <w:rPr>
          <w:highlight w:val="cyan"/>
        </w:rPr>
        <w:t>Validar textos, se actualizaron.</w:t>
      </w:r>
    </w:p>
  </w:comment>
  <w:comment w:id="110" w:author="User" w:date="2025-02-11T16:16:00Z" w:initials="U">
    <w:p w14:paraId="2E3D4423" w14:textId="799CFE15" w:rsidR="00227132" w:rsidRDefault="00227132" w:rsidP="00227132">
      <w:pPr>
        <w:pStyle w:val="Textocomentario"/>
      </w:pPr>
      <w:r>
        <w:rPr>
          <w:rStyle w:val="Refdecomentario"/>
        </w:rPr>
        <w:annotationRef/>
      </w:r>
      <w:r>
        <w:rPr>
          <w:highlight w:val="cyan"/>
        </w:rPr>
        <w:t>@Carmen</w:t>
      </w:r>
      <w:r>
        <w:rPr>
          <w:highlight w:val="cyan"/>
        </w:rPr>
        <w:br/>
        <w:t>Ajustar formato de título de segundo nivel.</w:t>
      </w:r>
    </w:p>
  </w:comment>
  <w:comment w:id="111" w:author="LUIS GUILLERMO ALVAREZ GARCIA" w:date="2024-09-24T16:19:00Z" w:initials="LA">
    <w:p w14:paraId="2E06398D" w14:textId="62B2FD5B" w:rsidR="00E31127" w:rsidRDefault="00E31127" w:rsidP="00E31127">
      <w:pPr>
        <w:pStyle w:val="Textocomentario"/>
      </w:pPr>
      <w:r>
        <w:rPr>
          <w:rStyle w:val="Refdecomentario"/>
        </w:rPr>
        <w:annotationRef/>
      </w:r>
      <w:r>
        <w:t>TA: Se muestra una figura de agroquímicos.</w:t>
      </w:r>
    </w:p>
    <w:p w14:paraId="500C3FCD" w14:textId="77777777" w:rsidR="00E31127" w:rsidRDefault="00E31127" w:rsidP="00E31127">
      <w:pPr>
        <w:pStyle w:val="Textocomentario"/>
      </w:pPr>
      <w:r>
        <w:t>Diseñador: realizar diseño de figura o utilizar la misma.</w:t>
      </w:r>
    </w:p>
  </w:comment>
  <w:comment w:id="112" w:author="User" w:date="2025-02-11T16:18:00Z" w:initials="U">
    <w:p w14:paraId="77CFBBC6" w14:textId="77777777" w:rsidR="00227132" w:rsidRDefault="00227132" w:rsidP="00227132">
      <w:pPr>
        <w:pStyle w:val="Textocomentario"/>
      </w:pPr>
      <w:r>
        <w:rPr>
          <w:rStyle w:val="Refdecomentario"/>
        </w:rPr>
        <w:annotationRef/>
      </w:r>
      <w:r>
        <w:rPr>
          <w:highlight w:val="cyan"/>
        </w:rPr>
        <w:t>@Carmen</w:t>
      </w:r>
      <w:r>
        <w:rPr>
          <w:highlight w:val="cyan"/>
        </w:rPr>
        <w:br/>
        <w:t>Por favor ajustar titulo con formato de tercer nivel.</w:t>
      </w:r>
    </w:p>
  </w:comment>
  <w:comment w:id="113" w:author="User" w:date="2025-02-14T17:51:00Z" w:initials="U">
    <w:p w14:paraId="493D1C09" w14:textId="77777777" w:rsidR="004B29AB" w:rsidRDefault="004B29AB" w:rsidP="004B29AB">
      <w:pPr>
        <w:pStyle w:val="Textocomentario"/>
      </w:pPr>
      <w:r>
        <w:rPr>
          <w:rStyle w:val="Refdecomentario"/>
        </w:rPr>
        <w:annotationRef/>
      </w:r>
      <w:r>
        <w:rPr>
          <w:highlight w:val="cyan"/>
        </w:rPr>
        <w:t>Ajustar información de los Slides en su interior.</w:t>
      </w:r>
    </w:p>
  </w:comment>
  <w:comment w:id="114" w:author="User" w:date="2025-02-11T16:19:00Z" w:initials="U">
    <w:p w14:paraId="4187AA9D" w14:textId="61944B62" w:rsidR="00227132" w:rsidRDefault="00227132" w:rsidP="00227132">
      <w:pPr>
        <w:pStyle w:val="Textocomentario"/>
      </w:pPr>
      <w:r>
        <w:rPr>
          <w:rStyle w:val="Refdecomentario"/>
        </w:rPr>
        <w:annotationRef/>
      </w:r>
      <w:r>
        <w:rPr>
          <w:highlight w:val="cyan"/>
        </w:rPr>
        <w:t>@Carmen</w:t>
      </w:r>
      <w:r>
        <w:rPr>
          <w:highlight w:val="cyan"/>
        </w:rPr>
        <w:br/>
        <w:t>Ajustar con formato de título de tercer nivel.</w:t>
      </w:r>
    </w:p>
  </w:comment>
  <w:comment w:id="115" w:author="User" w:date="2025-02-14T17:52:00Z" w:initials="U">
    <w:p w14:paraId="43A3874B" w14:textId="77777777" w:rsidR="00292972" w:rsidRDefault="00292972" w:rsidP="00292972">
      <w:pPr>
        <w:pStyle w:val="Textocomentario"/>
      </w:pPr>
      <w:r>
        <w:rPr>
          <w:rStyle w:val="Refdecomentario"/>
        </w:rPr>
        <w:annotationRef/>
      </w:r>
      <w:r>
        <w:rPr>
          <w:highlight w:val="cyan"/>
        </w:rPr>
        <w:t>Incluir texto.</w:t>
      </w:r>
    </w:p>
  </w:comment>
  <w:comment w:id="116" w:author="LUIS GUILLERMO ALVAREZ GARCIA" w:date="2024-09-24T16:21:00Z" w:initials="LA">
    <w:p w14:paraId="6B25CE47" w14:textId="0903BD6F" w:rsidR="00E31127" w:rsidRDefault="00E31127" w:rsidP="00E31127">
      <w:pPr>
        <w:pStyle w:val="Textocomentario"/>
      </w:pPr>
      <w:r>
        <w:rPr>
          <w:rStyle w:val="Refdecomentario"/>
        </w:rPr>
        <w:annotationRef/>
      </w:r>
      <w:r>
        <w:t>TA: Se muestra una tabla de peligros y controles.</w:t>
      </w:r>
    </w:p>
    <w:p w14:paraId="5A8E9DFE" w14:textId="77777777" w:rsidR="00E31127" w:rsidRDefault="00E31127" w:rsidP="00E31127">
      <w:pPr>
        <w:pStyle w:val="Textocomentario"/>
      </w:pPr>
      <w:r>
        <w:t>Diseñador: realizar rediseño de la tabla o utilizar la misma.</w:t>
      </w:r>
    </w:p>
  </w:comment>
  <w:comment w:id="117" w:author="User" w:date="2025-02-14T17:56:00Z" w:initials="U">
    <w:p w14:paraId="7738B1C2" w14:textId="77777777" w:rsidR="002C4DAC" w:rsidRDefault="002C4DAC" w:rsidP="002C4DAC">
      <w:pPr>
        <w:pStyle w:val="Textocomentario"/>
      </w:pPr>
      <w:r>
        <w:rPr>
          <w:rStyle w:val="Refdecomentario"/>
        </w:rPr>
        <w:annotationRef/>
      </w:r>
      <w:r>
        <w:rPr>
          <w:highlight w:val="cyan"/>
        </w:rPr>
        <w:t>La tabla debe tener el mismo número de filas, o en su defecto colocar la información con viñetas. (Por accesibilidad)</w:t>
      </w:r>
    </w:p>
  </w:comment>
  <w:comment w:id="118" w:author="User" w:date="2025-02-11T16:21:00Z" w:initials="U">
    <w:p w14:paraId="0D275244" w14:textId="400AD987" w:rsidR="00443EEF" w:rsidRDefault="00443EEF" w:rsidP="00443EEF">
      <w:pPr>
        <w:pStyle w:val="Textocomentario"/>
      </w:pPr>
      <w:r>
        <w:rPr>
          <w:rStyle w:val="Refdecomentario"/>
        </w:rPr>
        <w:annotationRef/>
      </w:r>
      <w:r>
        <w:t>@Carmen</w:t>
      </w:r>
      <w:r>
        <w:br/>
        <w:t>Ajustar con formato de título de Segundo nivel.</w:t>
      </w:r>
    </w:p>
  </w:comment>
  <w:comment w:id="119" w:author="User" w:date="2025-02-15T07:08:00Z" w:initials="U">
    <w:p w14:paraId="5F5B7074" w14:textId="77777777" w:rsidR="00261289" w:rsidRDefault="00261289" w:rsidP="00261289">
      <w:pPr>
        <w:pStyle w:val="Textocomentario"/>
      </w:pPr>
      <w:r>
        <w:rPr>
          <w:rStyle w:val="Refdecomentario"/>
        </w:rPr>
        <w:annotationRef/>
      </w:r>
      <w:r>
        <w:rPr>
          <w:highlight w:val="cyan"/>
        </w:rPr>
        <w:t>Actualizar textos.</w:t>
      </w:r>
    </w:p>
  </w:comment>
  <w:comment w:id="120" w:author="User" w:date="2025-02-15T07:53:00Z" w:initials="U">
    <w:p w14:paraId="79C4F58F" w14:textId="77777777" w:rsidR="001837E5" w:rsidRDefault="00CE3F61" w:rsidP="001837E5">
      <w:pPr>
        <w:pStyle w:val="Textocomentario"/>
      </w:pPr>
      <w:r>
        <w:rPr>
          <w:rStyle w:val="Refdecomentario"/>
        </w:rPr>
        <w:annotationRef/>
      </w:r>
      <w:r w:rsidR="001837E5">
        <w:rPr>
          <w:highlight w:val="cyan"/>
        </w:rPr>
        <w:t>Recurso nuevo. Ver ejemplo. Conservar imagen decorativa en laterales.</w:t>
      </w:r>
    </w:p>
  </w:comment>
  <w:comment w:id="121" w:author="User" w:date="2025-02-13T17:53:00Z" w:initials="U">
    <w:p w14:paraId="40345857" w14:textId="5922A05C" w:rsidR="00A9706E" w:rsidRDefault="00A9706E" w:rsidP="00A9706E">
      <w:pPr>
        <w:pStyle w:val="Textocomentario"/>
      </w:pPr>
      <w:r>
        <w:rPr>
          <w:rStyle w:val="Refdecomentario"/>
        </w:rPr>
        <w:annotationRef/>
      </w:r>
      <w:r>
        <w:rPr>
          <w:highlight w:val="cyan"/>
        </w:rPr>
        <w:t>Actualizar texto.</w:t>
      </w:r>
    </w:p>
  </w:comment>
  <w:comment w:id="122" w:author="User" w:date="2025-02-11T16:24:00Z" w:initials="U">
    <w:p w14:paraId="659CAA6F" w14:textId="54F3C0DA" w:rsidR="00443EEF" w:rsidRDefault="00443EEF" w:rsidP="00443EEF">
      <w:pPr>
        <w:pStyle w:val="Textocomentario"/>
      </w:pPr>
      <w:r>
        <w:rPr>
          <w:rStyle w:val="Refdecomentario"/>
        </w:rPr>
        <w:annotationRef/>
      </w:r>
      <w:r>
        <w:rPr>
          <w:highlight w:val="cyan"/>
        </w:rPr>
        <w:t>@Carmen</w:t>
      </w:r>
      <w:r>
        <w:rPr>
          <w:highlight w:val="cyan"/>
        </w:rPr>
        <w:br/>
        <w:t>Colocar con formato de título de segundo nivel.</w:t>
      </w:r>
    </w:p>
  </w:comment>
  <w:comment w:id="123" w:author="User" w:date="2025-02-13T21:41:00Z" w:initials="U">
    <w:p w14:paraId="3719903D" w14:textId="77777777" w:rsidR="00FA345F" w:rsidRDefault="00FA345F" w:rsidP="00FA345F">
      <w:pPr>
        <w:pStyle w:val="Textocomentario"/>
      </w:pPr>
      <w:r>
        <w:rPr>
          <w:rStyle w:val="Refdecomentario"/>
        </w:rPr>
        <w:annotationRef/>
      </w:r>
      <w:r>
        <w:rPr>
          <w:highlight w:val="cyan"/>
        </w:rPr>
        <w:t>Agregar textos.</w:t>
      </w:r>
    </w:p>
  </w:comment>
  <w:comment w:id="124" w:author="User" w:date="2025-02-13T21:40:00Z" w:initials="U">
    <w:p w14:paraId="73795F8B" w14:textId="25969359" w:rsidR="00FA345F" w:rsidRDefault="00FA345F" w:rsidP="00FA345F">
      <w:pPr>
        <w:pStyle w:val="Textocomentario"/>
      </w:pPr>
      <w:r>
        <w:rPr>
          <w:rStyle w:val="Refdecomentario"/>
        </w:rPr>
        <w:annotationRef/>
      </w:r>
      <w:r>
        <w:rPr>
          <w:highlight w:val="cyan"/>
        </w:rPr>
        <w:t>Ajustar texto. Tablas realizadas por el experto, no llevan nota.</w:t>
      </w:r>
    </w:p>
  </w:comment>
  <w:comment w:id="125" w:author="LUIS GUILLERMO ALVAREZ GARCIA" w:date="2024-09-24T16:21:00Z" w:initials="LA">
    <w:p w14:paraId="65186C5D" w14:textId="21042559" w:rsidR="00346E38" w:rsidRDefault="00346E38" w:rsidP="00346E38">
      <w:pPr>
        <w:pStyle w:val="Textocomentario"/>
      </w:pPr>
      <w:r>
        <w:rPr>
          <w:rStyle w:val="Refdecomentario"/>
        </w:rPr>
        <w:annotationRef/>
      </w:r>
      <w:r>
        <w:t>TA: Se muestra una tabla de peligros y controles.</w:t>
      </w:r>
    </w:p>
    <w:p w14:paraId="1B4C1F37" w14:textId="77777777" w:rsidR="00346E38" w:rsidRDefault="00346E38" w:rsidP="00346E38">
      <w:pPr>
        <w:pStyle w:val="Textocomentario"/>
      </w:pPr>
      <w:r>
        <w:t>Diseñador: realizar rediseño de la tabla o utilizar la misma.</w:t>
      </w:r>
    </w:p>
  </w:comment>
  <w:comment w:id="126" w:author="LUIS GUILLERMO ALVAREZ GARCIA" w:date="2024-09-24T16:19:00Z" w:initials="LA">
    <w:p w14:paraId="69819279" w14:textId="6E028A3A" w:rsidR="00E31127" w:rsidRDefault="00E31127" w:rsidP="00E31127">
      <w:pPr>
        <w:pStyle w:val="Textocomentario"/>
      </w:pPr>
      <w:r>
        <w:rPr>
          <w:rStyle w:val="Refdecomentario"/>
        </w:rPr>
        <w:annotationRef/>
      </w:r>
      <w:r>
        <w:t>TA: Se muestra una figura de medio ambiente.</w:t>
      </w:r>
    </w:p>
    <w:p w14:paraId="0ED9641B" w14:textId="77777777" w:rsidR="00E31127" w:rsidRDefault="00E31127" w:rsidP="00E31127">
      <w:pPr>
        <w:pStyle w:val="Textocomentario"/>
      </w:pPr>
      <w:r>
        <w:t>Diseñador: realizar diseño de figura o utilizar la misma.</w:t>
      </w:r>
    </w:p>
  </w:comment>
  <w:comment w:id="127" w:author="User" w:date="2025-02-11T16:24:00Z" w:initials="U">
    <w:p w14:paraId="7D9D059A" w14:textId="77777777" w:rsidR="00443EEF" w:rsidRDefault="00443EEF" w:rsidP="00443EEF">
      <w:pPr>
        <w:pStyle w:val="Textocomentario"/>
      </w:pPr>
      <w:r>
        <w:rPr>
          <w:rStyle w:val="Refdecomentario"/>
        </w:rPr>
        <w:annotationRef/>
      </w:r>
      <w:r>
        <w:rPr>
          <w:highlight w:val="cyan"/>
        </w:rPr>
        <w:t>@Carmen</w:t>
      </w:r>
      <w:r>
        <w:rPr>
          <w:highlight w:val="cyan"/>
        </w:rPr>
        <w:br/>
        <w:t>Colocar con formato de título de segundo nivel.</w:t>
      </w:r>
    </w:p>
  </w:comment>
  <w:comment w:id="129" w:author="User" w:date="2025-02-11T16:25:00Z" w:initials="U">
    <w:p w14:paraId="4CCBE082" w14:textId="77777777" w:rsidR="00443EEF" w:rsidRDefault="00443EEF" w:rsidP="00443EEF">
      <w:pPr>
        <w:pStyle w:val="Textocomentario"/>
      </w:pPr>
      <w:r>
        <w:rPr>
          <w:rStyle w:val="Refdecomentario"/>
        </w:rPr>
        <w:annotationRef/>
      </w:r>
      <w:r>
        <w:rPr>
          <w:highlight w:val="cyan"/>
        </w:rPr>
        <w:t>@Carmen</w:t>
      </w:r>
      <w:r>
        <w:rPr>
          <w:highlight w:val="cyan"/>
        </w:rPr>
        <w:br/>
        <w:t>Colocar con formato de título de tercer nivel.</w:t>
      </w:r>
    </w:p>
  </w:comment>
  <w:comment w:id="130" w:author="User" w:date="2025-02-13T21:37:00Z" w:initials="U">
    <w:p w14:paraId="037747CE" w14:textId="77777777" w:rsidR="00FA345F" w:rsidRDefault="00FA345F" w:rsidP="00FA345F">
      <w:pPr>
        <w:pStyle w:val="Textocomentario"/>
      </w:pPr>
      <w:r>
        <w:rPr>
          <w:rStyle w:val="Refdecomentario"/>
        </w:rPr>
        <w:annotationRef/>
      </w:r>
      <w:r>
        <w:rPr>
          <w:highlight w:val="cyan"/>
        </w:rPr>
        <w:t>Utilizar lista no ordenada con viñetas de color y separadores.</w:t>
      </w:r>
    </w:p>
  </w:comment>
  <w:comment w:id="131" w:author="User" w:date="2025-02-11T16:25:00Z" w:initials="U">
    <w:p w14:paraId="6390D948" w14:textId="3119E62A" w:rsidR="00443EEF" w:rsidRDefault="00443EEF" w:rsidP="00443EEF">
      <w:pPr>
        <w:pStyle w:val="Textocomentario"/>
      </w:pPr>
      <w:r>
        <w:rPr>
          <w:rStyle w:val="Refdecomentario"/>
        </w:rPr>
        <w:annotationRef/>
      </w:r>
      <w:r>
        <w:rPr>
          <w:highlight w:val="cyan"/>
        </w:rPr>
        <w:t>@Carmen</w:t>
      </w:r>
      <w:r>
        <w:rPr>
          <w:highlight w:val="cyan"/>
        </w:rPr>
        <w:br/>
        <w:t>Colocar con formato de título de tercer nivel.</w:t>
      </w:r>
    </w:p>
  </w:comment>
  <w:comment w:id="128" w:author="User" w:date="2025-02-13T21:37:00Z" w:initials="U">
    <w:p w14:paraId="26DAD72C" w14:textId="77777777" w:rsidR="00FA345F" w:rsidRDefault="00FA345F" w:rsidP="00FA345F">
      <w:pPr>
        <w:pStyle w:val="Textocomentario"/>
      </w:pPr>
      <w:r>
        <w:rPr>
          <w:rStyle w:val="Refdecomentario"/>
        </w:rPr>
        <w:annotationRef/>
      </w:r>
      <w:r>
        <w:rPr>
          <w:highlight w:val="cyan"/>
        </w:rPr>
        <w:t>Actualizar textos.</w:t>
      </w:r>
    </w:p>
  </w:comment>
  <w:comment w:id="132" w:author="User" w:date="2025-02-13T18:49:00Z" w:initials="U">
    <w:p w14:paraId="4FC7BFB4" w14:textId="57047FA9" w:rsidR="0039284E" w:rsidRDefault="0039284E" w:rsidP="0039284E">
      <w:pPr>
        <w:pStyle w:val="Textocomentario"/>
      </w:pPr>
      <w:r>
        <w:rPr>
          <w:rStyle w:val="Refdecomentario"/>
        </w:rPr>
        <w:annotationRef/>
      </w:r>
      <w:r>
        <w:rPr>
          <w:highlight w:val="cyan"/>
        </w:rPr>
        <w:t>Reemplazar recurso por tabs horizontales con íconos, actualizar textos. Ver nuevo formato DI. Ver ejemplo.</w:t>
      </w:r>
    </w:p>
  </w:comment>
  <w:comment w:id="133" w:author="Usuario" w:date="2024-09-12T11:30:00Z" w:initials="U">
    <w:p w14:paraId="2F6CF87F" w14:textId="48E6C723" w:rsidR="00B01CC3" w:rsidRDefault="00B01CC3" w:rsidP="009B7339">
      <w:pPr>
        <w:pStyle w:val="Textocomentario"/>
        <w:numPr>
          <w:ilvl w:val="0"/>
          <w:numId w:val="6"/>
        </w:numPr>
      </w:pPr>
      <w:r>
        <w:rPr>
          <w:rStyle w:val="Refdecomentario"/>
        </w:rPr>
        <w:annotationRef/>
      </w:r>
      <w:r>
        <w:t xml:space="preserve">TA: </w:t>
      </w:r>
      <w:r w:rsidRPr="00B01CC3">
        <w:t xml:space="preserve">Muestra La síntesis del componente formativo </w:t>
      </w:r>
      <w:r>
        <w:rPr>
          <w:noProof/>
        </w:rPr>
        <w:t>prácticas agricolas para el cultivo del plátano</w:t>
      </w:r>
      <w:r w:rsidRPr="00B01CC3">
        <w:t xml:space="preserve">. Teniendo en cuenta </w:t>
      </w:r>
      <w:r>
        <w:rPr>
          <w:noProof/>
        </w:rPr>
        <w:t>las diferentes caracteristicas del cultivo, cuidados y técnicas.</w:t>
      </w:r>
    </w:p>
  </w:comment>
  <w:comment w:id="134" w:author="User" w:date="2025-02-11T18:13:00Z" w:initials="U">
    <w:p w14:paraId="4506D2D4" w14:textId="77777777" w:rsidR="00DC448B" w:rsidRDefault="00DC448B" w:rsidP="00DC448B">
      <w:pPr>
        <w:pStyle w:val="Textocomentario"/>
      </w:pPr>
      <w:r>
        <w:rPr>
          <w:rStyle w:val="Refdecomentario"/>
        </w:rPr>
        <w:annotationRef/>
      </w:r>
      <w:r>
        <w:rPr>
          <w:highlight w:val="cyan"/>
        </w:rPr>
        <w:t xml:space="preserve">@Carmen </w:t>
      </w:r>
      <w:r>
        <w:rPr>
          <w:highlight w:val="cyan"/>
        </w:rPr>
        <w:br/>
        <w:t>Por favor ajustar síntesis.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C7CA6D" w15:done="0"/>
  <w15:commentEx w15:paraId="5B9B5363" w15:done="0"/>
  <w15:commentEx w15:paraId="58CDE8E9" w15:done="0"/>
  <w15:commentEx w15:paraId="31AED14F" w15:done="0"/>
  <w15:commentEx w15:paraId="4C50C814" w15:done="0"/>
  <w15:commentEx w15:paraId="77671E9A" w15:done="0"/>
  <w15:commentEx w15:paraId="228773AB" w15:paraIdParent="77671E9A" w15:done="0"/>
  <w15:commentEx w15:paraId="0FB2152D" w15:done="0"/>
  <w15:commentEx w15:paraId="2E0812FD" w15:done="0"/>
  <w15:commentEx w15:paraId="2618D719" w15:done="0"/>
  <w15:commentEx w15:paraId="64339E65" w15:done="0"/>
  <w15:commentEx w15:paraId="56B15536" w15:done="0"/>
  <w15:commentEx w15:paraId="3FF95237" w15:done="0"/>
  <w15:commentEx w15:paraId="4233CABD" w15:paraIdParent="3FF95237" w15:done="0"/>
  <w15:commentEx w15:paraId="55283441" w15:done="0"/>
  <w15:commentEx w15:paraId="676C0181" w15:done="0"/>
  <w15:commentEx w15:paraId="76B949AE" w15:paraIdParent="676C0181" w15:done="0"/>
  <w15:commentEx w15:paraId="4349A28F" w15:done="0"/>
  <w15:commentEx w15:paraId="2E724950" w15:done="0"/>
  <w15:commentEx w15:paraId="2B327E65" w15:paraIdParent="2E724950" w15:done="0"/>
  <w15:commentEx w15:paraId="0DAB2146" w15:done="0"/>
  <w15:commentEx w15:paraId="6E11DC32" w15:done="0"/>
  <w15:commentEx w15:paraId="082BB3E7" w15:done="0"/>
  <w15:commentEx w15:paraId="66898E1F" w15:paraIdParent="082BB3E7" w15:done="0"/>
  <w15:commentEx w15:paraId="509947D3" w15:paraIdParent="082BB3E7" w15:done="0"/>
  <w15:commentEx w15:paraId="53549C58" w15:done="0"/>
  <w15:commentEx w15:paraId="0C47D853" w15:done="0"/>
  <w15:commentEx w15:paraId="7A0C8641" w15:done="0"/>
  <w15:commentEx w15:paraId="2F4A7938" w15:done="0"/>
  <w15:commentEx w15:paraId="7186B20B" w15:done="0"/>
  <w15:commentEx w15:paraId="36B4FA19" w15:done="0"/>
  <w15:commentEx w15:paraId="43249238" w15:done="0"/>
  <w15:commentEx w15:paraId="39B38E0B" w15:done="0"/>
  <w15:commentEx w15:paraId="142639A9" w15:done="0"/>
  <w15:commentEx w15:paraId="71884892" w15:done="0"/>
  <w15:commentEx w15:paraId="1AEB8AF5" w15:done="0"/>
  <w15:commentEx w15:paraId="742893ED" w15:paraIdParent="1AEB8AF5" w15:done="0"/>
  <w15:commentEx w15:paraId="37372E31" w15:done="0"/>
  <w15:commentEx w15:paraId="593CCC9B" w15:done="0"/>
  <w15:commentEx w15:paraId="3FD61D60" w15:done="0"/>
  <w15:commentEx w15:paraId="10C7795B" w15:done="0"/>
  <w15:commentEx w15:paraId="1D286D65" w15:done="0"/>
  <w15:commentEx w15:paraId="28371BA1" w15:done="0"/>
  <w15:commentEx w15:paraId="27207D66" w15:done="0"/>
  <w15:commentEx w15:paraId="40F8376A" w15:done="0"/>
  <w15:commentEx w15:paraId="05F96D03" w15:done="0"/>
  <w15:commentEx w15:paraId="13D87DEA" w15:done="0"/>
  <w15:commentEx w15:paraId="76A24173" w15:done="0"/>
  <w15:commentEx w15:paraId="1461DDC7" w15:done="0"/>
  <w15:commentEx w15:paraId="30419053" w15:done="0"/>
  <w15:commentEx w15:paraId="3B6C1C9E" w15:paraIdParent="30419053" w15:done="0"/>
  <w15:commentEx w15:paraId="08039734" w15:done="0"/>
  <w15:commentEx w15:paraId="2CA4A4C5" w15:done="0"/>
  <w15:commentEx w15:paraId="58E766FB" w15:done="0"/>
  <w15:commentEx w15:paraId="3DBD7554" w15:done="0"/>
  <w15:commentEx w15:paraId="1CA320E5" w15:done="0"/>
  <w15:commentEx w15:paraId="7DA04650" w15:done="0"/>
  <w15:commentEx w15:paraId="23A58269" w15:done="0"/>
  <w15:commentEx w15:paraId="53064B16" w15:done="0"/>
  <w15:commentEx w15:paraId="53AE6C95" w15:paraIdParent="53064B16" w15:done="0"/>
  <w15:commentEx w15:paraId="781298CF" w15:done="0"/>
  <w15:commentEx w15:paraId="55327C28" w15:done="0"/>
  <w15:commentEx w15:paraId="2B96A79C" w15:done="0"/>
  <w15:commentEx w15:paraId="50B76120" w15:done="0"/>
  <w15:commentEx w15:paraId="222EB1C4" w15:done="0"/>
  <w15:commentEx w15:paraId="299929F5" w15:done="0"/>
  <w15:commentEx w15:paraId="2FD98691" w15:done="0"/>
  <w15:commentEx w15:paraId="48B6D34A" w15:done="0"/>
  <w15:commentEx w15:paraId="07D58303" w15:done="0"/>
  <w15:commentEx w15:paraId="26C72E3D" w15:done="0"/>
  <w15:commentEx w15:paraId="6B3A2504" w15:done="0"/>
  <w15:commentEx w15:paraId="3FF29C27" w15:done="0"/>
  <w15:commentEx w15:paraId="5D522B24" w15:done="0"/>
  <w15:commentEx w15:paraId="06319B50" w15:done="0"/>
  <w15:commentEx w15:paraId="65A35BF8" w15:done="0"/>
  <w15:commentEx w15:paraId="699BC035" w15:done="0"/>
  <w15:commentEx w15:paraId="40199F90" w15:done="0"/>
  <w15:commentEx w15:paraId="75C12163" w15:done="0"/>
  <w15:commentEx w15:paraId="46B660A7" w15:done="0"/>
  <w15:commentEx w15:paraId="0B56D71E" w15:done="0"/>
  <w15:commentEx w15:paraId="7887506A" w15:done="0"/>
  <w15:commentEx w15:paraId="4B1D1FFB" w15:done="0"/>
  <w15:commentEx w15:paraId="522922BA" w15:done="0"/>
  <w15:commentEx w15:paraId="0AFB5B32" w15:done="0"/>
  <w15:commentEx w15:paraId="26175389" w15:done="0"/>
  <w15:commentEx w15:paraId="604D36C1" w15:done="0"/>
  <w15:commentEx w15:paraId="6D0DEDE0" w15:done="0"/>
  <w15:commentEx w15:paraId="5A301D54" w15:paraIdParent="6D0DEDE0" w15:done="0"/>
  <w15:commentEx w15:paraId="00BA151C" w15:done="0"/>
  <w15:commentEx w15:paraId="72B67531" w15:done="0"/>
  <w15:commentEx w15:paraId="34306F5F" w15:done="0"/>
  <w15:commentEx w15:paraId="15FF93E6" w15:done="0"/>
  <w15:commentEx w15:paraId="0FD4815E" w15:done="0"/>
  <w15:commentEx w15:paraId="3A08C001" w15:done="0"/>
  <w15:commentEx w15:paraId="2990213D" w15:done="0"/>
  <w15:commentEx w15:paraId="22455D16" w15:done="0"/>
  <w15:commentEx w15:paraId="4DFDA994" w15:done="0"/>
  <w15:commentEx w15:paraId="410ACC6D" w15:done="0"/>
  <w15:commentEx w15:paraId="182E668A" w15:done="0"/>
  <w15:commentEx w15:paraId="5054D973" w15:done="0"/>
  <w15:commentEx w15:paraId="6848DE8F" w15:done="0"/>
  <w15:commentEx w15:paraId="39879FC0" w15:done="0"/>
  <w15:commentEx w15:paraId="1101AF35" w15:done="0"/>
  <w15:commentEx w15:paraId="6B48629C" w15:done="0"/>
  <w15:commentEx w15:paraId="3FDB2F62" w15:done="0"/>
  <w15:commentEx w15:paraId="2025B2A0" w15:done="0"/>
  <w15:commentEx w15:paraId="2E3D4423" w15:done="0"/>
  <w15:commentEx w15:paraId="500C3FCD" w15:done="0"/>
  <w15:commentEx w15:paraId="77CFBBC6" w15:done="0"/>
  <w15:commentEx w15:paraId="493D1C09" w15:done="0"/>
  <w15:commentEx w15:paraId="4187AA9D" w15:done="0"/>
  <w15:commentEx w15:paraId="43A3874B" w15:done="0"/>
  <w15:commentEx w15:paraId="5A8E9DFE" w15:done="0"/>
  <w15:commentEx w15:paraId="7738B1C2" w15:done="0"/>
  <w15:commentEx w15:paraId="0D275244" w15:done="0"/>
  <w15:commentEx w15:paraId="5F5B7074" w15:done="0"/>
  <w15:commentEx w15:paraId="79C4F58F" w15:done="0"/>
  <w15:commentEx w15:paraId="40345857" w15:done="0"/>
  <w15:commentEx w15:paraId="659CAA6F" w15:done="0"/>
  <w15:commentEx w15:paraId="3719903D" w15:done="0"/>
  <w15:commentEx w15:paraId="73795F8B" w15:done="0"/>
  <w15:commentEx w15:paraId="1B4C1F37" w15:done="0"/>
  <w15:commentEx w15:paraId="0ED9641B" w15:done="0"/>
  <w15:commentEx w15:paraId="7D9D059A" w15:done="0"/>
  <w15:commentEx w15:paraId="4CCBE082" w15:done="0"/>
  <w15:commentEx w15:paraId="037747CE" w15:done="0"/>
  <w15:commentEx w15:paraId="6390D948" w15:done="0"/>
  <w15:commentEx w15:paraId="26DAD72C" w15:done="0"/>
  <w15:commentEx w15:paraId="4FC7BFB4" w15:done="0"/>
  <w15:commentEx w15:paraId="2F6CF87F" w15:done="0"/>
  <w15:commentEx w15:paraId="4506D2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EC18A5" w16cex:dateUtc="2025-02-09T20:48:00Z"/>
  <w16cex:commentExtensible w16cex:durableId="4B497357" w16cex:dateUtc="2025-02-09T20:52:00Z"/>
  <w16cex:commentExtensible w16cex:durableId="724FA04E" w16cex:dateUtc="2025-02-10T15:49:00Z"/>
  <w16cex:commentExtensible w16cex:durableId="53071AB9" w16cex:dateUtc="2025-02-12T02:23:00Z"/>
  <w16cex:commentExtensible w16cex:durableId="44767022" w16cex:dateUtc="2025-02-12T02:23:00Z"/>
  <w16cex:commentExtensible w16cex:durableId="0CD0E8D9" w16cex:dateUtc="2024-09-24T21:15:00Z"/>
  <w16cex:commentExtensible w16cex:durableId="43C76DEF" w16cex:dateUtc="2025-02-12T02:24:00Z"/>
  <w16cex:commentExtensible w16cex:durableId="7CB4A8E3" w16cex:dateUtc="2025-02-12T02:26:00Z"/>
  <w16cex:commentExtensible w16cex:durableId="03DC81E7" w16cex:dateUtc="2025-02-12T02:29:00Z"/>
  <w16cex:commentExtensible w16cex:durableId="4DEA5855" w16cex:dateUtc="2025-02-12T02:28:00Z"/>
  <w16cex:commentExtensible w16cex:durableId="17D2490E" w16cex:dateUtc="2025-02-12T03:46:00Z"/>
  <w16cex:commentExtensible w16cex:durableId="61914757" w16cex:dateUtc="2025-02-12T04:06:00Z"/>
  <w16cex:commentExtensible w16cex:durableId="05AA4263" w16cex:dateUtc="2025-02-12T03:54:00Z"/>
  <w16cex:commentExtensible w16cex:durableId="7E608B02" w16cex:dateUtc="2025-02-12T03:58:00Z"/>
  <w16cex:commentExtensible w16cex:durableId="35683BA6" w16cex:dateUtc="2025-02-12T04:33:00Z"/>
  <w16cex:commentExtensible w16cex:durableId="05A48DE8" w16cex:dateUtc="2025-02-10T15:53:00Z"/>
  <w16cex:commentExtensible w16cex:durableId="36FC5FB6" w16cex:dateUtc="2025-02-12T04:33:00Z"/>
  <w16cex:commentExtensible w16cex:durableId="493890FA" w16cex:dateUtc="2025-02-12T05:17:00Z"/>
  <w16cex:commentExtensible w16cex:durableId="7F7F9176" w16cex:dateUtc="2025-02-12T05:18:00Z"/>
  <w16cex:commentExtensible w16cex:durableId="63F4ABD8" w16cex:dateUtc="2025-02-12T05:30:00Z"/>
  <w16cex:commentExtensible w16cex:durableId="20474717" w16cex:dateUtc="2025-02-10T16:12:00Z"/>
  <w16cex:commentExtensible w16cex:durableId="52FBA436" w16cex:dateUtc="2025-02-12T14:43:00Z"/>
  <w16cex:commentExtensible w16cex:durableId="0BF38D11" w16cex:dateUtc="2025-02-12T05:36:00Z"/>
  <w16cex:commentExtensible w16cex:durableId="6E6B037E" w16cex:dateUtc="2025-02-12T14:43:00Z"/>
  <w16cex:commentExtensible w16cex:durableId="371EC0A4" w16cex:dateUtc="2025-02-12T14:59:00Z"/>
  <w16cex:commentExtensible w16cex:durableId="01BCE36F" w16cex:dateUtc="2025-02-10T15:56:00Z"/>
  <w16cex:commentExtensible w16cex:durableId="05EFDB1C" w16cex:dateUtc="2025-02-12T15:24:00Z"/>
  <w16cex:commentExtensible w16cex:durableId="0ABABED2" w16cex:dateUtc="2025-02-12T15:35:00Z"/>
  <w16cex:commentExtensible w16cex:durableId="7F8813F0" w16cex:dateUtc="2025-02-10T16:15:00Z"/>
  <w16cex:commentExtensible w16cex:durableId="6FE38D73" w16cex:dateUtc="2024-09-24T21:16:00Z"/>
  <w16cex:commentExtensible w16cex:durableId="2732459E" w16cex:dateUtc="2025-02-12T15:57:00Z"/>
  <w16cex:commentExtensible w16cex:durableId="31B9B1A6" w16cex:dateUtc="2025-02-12T16:22:00Z"/>
  <w16cex:commentExtensible w16cex:durableId="49206DEB" w16cex:dateUtc="2025-02-12T16:18:00Z"/>
  <w16cex:commentExtensible w16cex:durableId="09995568" w16cex:dateUtc="2025-02-10T16:25:00Z"/>
  <w16cex:commentExtensible w16cex:durableId="794A0FF2" w16cex:dateUtc="2025-02-13T04:23:00Z"/>
  <w16cex:commentExtensible w16cex:durableId="2F0723E7" w16cex:dateUtc="2025-02-12T21:39:00Z"/>
  <w16cex:commentExtensible w16cex:durableId="64E2417C" w16cex:dateUtc="2025-02-12T21:39:00Z"/>
  <w16cex:commentExtensible w16cex:durableId="2637CA77" w16cex:dateUtc="2025-02-10T16:44:00Z"/>
  <w16cex:commentExtensible w16cex:durableId="6400ACC8" w16cex:dateUtc="2025-02-13T12:47:00Z"/>
  <w16cex:commentExtensible w16cex:durableId="3972CBE2" w16cex:dateUtc="2024-09-24T21:22:00Z"/>
  <w16cex:commentExtensible w16cex:durableId="47C9A82E" w16cex:dateUtc="2025-02-13T12:50:00Z"/>
  <w16cex:commentExtensible w16cex:durableId="21F3ADA6" w16cex:dateUtc="2025-02-13T13:03:00Z"/>
  <w16cex:commentExtensible w16cex:durableId="303B3A70" w16cex:dateUtc="2024-09-24T21:22:00Z"/>
  <w16cex:commentExtensible w16cex:durableId="56AAE058" w16cex:dateUtc="2025-02-10T16:43:00Z"/>
  <w16cex:commentExtensible w16cex:durableId="6186E277" w16cex:dateUtc="2025-02-13T12:51:00Z"/>
  <w16cex:commentExtensible w16cex:durableId="140A0851" w16cex:dateUtc="2025-02-13T13:06:00Z"/>
  <w16cex:commentExtensible w16cex:durableId="2B89E211" w16cex:dateUtc="2025-02-10T16:44:00Z"/>
  <w16cex:commentExtensible w16cex:durableId="685A049F" w16cex:dateUtc="2024-09-24T21:16:00Z"/>
  <w16cex:commentExtensible w16cex:durableId="7D90794A" w16cex:dateUtc="2025-02-13T13:19:00Z"/>
  <w16cex:commentExtensible w16cex:durableId="7F5CE913" w16cex:dateUtc="2025-02-13T13:22:00Z"/>
  <w16cex:commentExtensible w16cex:durableId="5B7E7E82" w16cex:dateUtc="2025-02-13T14:35:00Z"/>
  <w16cex:commentExtensible w16cex:durableId="2A3E3850" w16cex:dateUtc="2025-02-13T15:05:00Z"/>
  <w16cex:commentExtensible w16cex:durableId="792496F5" w16cex:dateUtc="2024-09-24T21:17:00Z"/>
  <w16cex:commentExtensible w16cex:durableId="4317407E" w16cex:dateUtc="2025-02-13T14:25:00Z"/>
  <w16cex:commentExtensible w16cex:durableId="47558969" w16cex:dateUtc="2025-02-13T14:30:00Z"/>
  <w16cex:commentExtensible w16cex:durableId="4EBF0BEC" w16cex:dateUtc="2025-02-13T15:34:00Z"/>
  <w16cex:commentExtensible w16cex:durableId="538C9AF1" w16cex:dateUtc="2025-02-13T14:33:00Z"/>
  <w16cex:commentExtensible w16cex:durableId="5B927589" w16cex:dateUtc="2025-02-13T17:11:00Z"/>
  <w16cex:commentExtensible w16cex:durableId="2026203B" w16cex:dateUtc="2024-09-24T21:17:00Z"/>
  <w16cex:commentExtensible w16cex:durableId="4936B734" w16cex:dateUtc="2025-02-13T16:24:00Z"/>
  <w16cex:commentExtensible w16cex:durableId="70C59D75" w16cex:dateUtc="2025-02-10T19:47:00Z"/>
  <w16cex:commentExtensible w16cex:durableId="7FD26066" w16cex:dateUtc="2025-02-13T16:46:00Z"/>
  <w16cex:commentExtensible w16cex:durableId="245F2FB2" w16cex:dateUtc="2025-02-13T19:23:00Z"/>
  <w16cex:commentExtensible w16cex:durableId="0C0A5ED4" w16cex:dateUtc="2025-02-11T03:44:00Z"/>
  <w16cex:commentExtensible w16cex:durableId="3F648BAB" w16cex:dateUtc="2025-02-13T20:30:00Z"/>
  <w16cex:commentExtensible w16cex:durableId="1F1FD424" w16cex:dateUtc="2025-02-13T20:19:00Z"/>
  <w16cex:commentExtensible w16cex:durableId="2F77249B" w16cex:dateUtc="2025-02-11T03:45:00Z"/>
  <w16cex:commentExtensible w16cex:durableId="7EBA9EBE" w16cex:dateUtc="2025-02-13T21:05:00Z"/>
  <w16cex:commentExtensible w16cex:durableId="13D972D6" w16cex:dateUtc="2025-02-11T03:50:00Z"/>
  <w16cex:commentExtensible w16cex:durableId="57D4FB7E" w16cex:dateUtc="2025-02-13T21:20:00Z"/>
  <w16cex:commentExtensible w16cex:durableId="735E19DB" w16cex:dateUtc="2025-02-11T03:50:00Z"/>
  <w16cex:commentExtensible w16cex:durableId="76B967D8" w16cex:dateUtc="2024-09-24T21:17:00Z"/>
  <w16cex:commentExtensible w16cex:durableId="7B39CD5D" w16cex:dateUtc="2025-02-13T21:23:00Z"/>
  <w16cex:commentExtensible w16cex:durableId="026A6E20" w16cex:dateUtc="2025-02-13T21:25:00Z"/>
  <w16cex:commentExtensible w16cex:durableId="280C9136" w16cex:dateUtc="2025-02-11T03:56:00Z"/>
  <w16cex:commentExtensible w16cex:durableId="5B044AA5" w16cex:dateUtc="2025-02-13T22:11:00Z"/>
  <w16cex:commentExtensible w16cex:durableId="5AC3BAA9" w16cex:dateUtc="2025-02-11T04:02:00Z"/>
  <w16cex:commentExtensible w16cex:durableId="778F9E5E" w16cex:dateUtc="2025-02-13T22:22:00Z"/>
  <w16cex:commentExtensible w16cex:durableId="6BD1605A" w16cex:dateUtc="2025-02-11T04:02:00Z"/>
  <w16cex:commentExtensible w16cex:durableId="54ED12F1" w16cex:dateUtc="2025-02-13T22:25:00Z"/>
  <w16cex:commentExtensible w16cex:durableId="597656C4" w16cex:dateUtc="2024-09-24T21:20:00Z"/>
  <w16cex:commentExtensible w16cex:durableId="794AD9FF" w16cex:dateUtc="2025-02-11T16:05:00Z"/>
  <w16cex:commentExtensible w16cex:durableId="3411D08A" w16cex:dateUtc="2024-09-24T21:18:00Z"/>
  <w16cex:commentExtensible w16cex:durableId="71EB216C" w16cex:dateUtc="2025-02-13T22:42:00Z"/>
  <w16cex:commentExtensible w16cex:durableId="370FD8EE" w16cex:dateUtc="2025-02-11T21:04:00Z"/>
  <w16cex:commentExtensible w16cex:durableId="3EB6D7D7" w16cex:dateUtc="2025-02-14T03:04:00Z"/>
  <w16cex:commentExtensible w16cex:durableId="7E6303BB" w16cex:dateUtc="2025-02-14T03:06:00Z"/>
  <w16cex:commentExtensible w16cex:durableId="2085259A" w16cex:dateUtc="2025-02-14T03:21:00Z"/>
  <w16cex:commentExtensible w16cex:durableId="134A6B28" w16cex:dateUtc="2025-02-11T21:06:00Z"/>
  <w16cex:commentExtensible w16cex:durableId="341060C8" w16cex:dateUtc="2025-02-14T03:23:00Z"/>
  <w16cex:commentExtensible w16cex:durableId="53DCC4DA" w16cex:dateUtc="2024-09-24T21:20:00Z"/>
  <w16cex:commentExtensible w16cex:durableId="1248AA98" w16cex:dateUtc="2025-02-11T21:08:00Z"/>
  <w16cex:commentExtensible w16cex:durableId="2CBC4C6F" w16cex:dateUtc="2024-09-24T21:18:00Z"/>
  <w16cex:commentExtensible w16cex:durableId="22BBC1AE" w16cex:dateUtc="2025-02-14T02:50:00Z"/>
  <w16cex:commentExtensible w16cex:durableId="78239CFA" w16cex:dateUtc="2025-02-11T21:08:00Z"/>
  <w16cex:commentExtensible w16cex:durableId="75F8E4C3" w16cex:dateUtc="2025-02-11T21:10:00Z"/>
  <w16cex:commentExtensible w16cex:durableId="2DF24CC4" w16cex:dateUtc="2025-02-11T21:11:00Z"/>
  <w16cex:commentExtensible w16cex:durableId="53DC28DB" w16cex:dateUtc="2025-02-11T21:12:00Z"/>
  <w16cex:commentExtensible w16cex:durableId="7382A0DB" w16cex:dateUtc="2024-09-24T21:21:00Z"/>
  <w16cex:commentExtensible w16cex:durableId="44910885" w16cex:dateUtc="2025-02-11T21:13:00Z"/>
  <w16cex:commentExtensible w16cex:durableId="2B3E8A50" w16cex:dateUtc="2024-09-24T21:19:00Z"/>
  <w16cex:commentExtensible w16cex:durableId="3B587857" w16cex:dateUtc="2025-02-14T22:21:00Z"/>
  <w16cex:commentExtensible w16cex:durableId="6A6AB2CE" w16cex:dateUtc="2025-02-14T20:58:00Z"/>
  <w16cex:commentExtensible w16cex:durableId="315B4D52" w16cex:dateUtc="2025-02-11T21:15:00Z"/>
  <w16cex:commentExtensible w16cex:durableId="77E9C176" w16cex:dateUtc="2024-09-24T21:21:00Z"/>
  <w16cex:commentExtensible w16cex:durableId="4CE2510D" w16cex:dateUtc="2025-02-14T16:58:00Z"/>
  <w16cex:commentExtensible w16cex:durableId="5C6ED906" w16cex:dateUtc="2025-02-11T21:16:00Z"/>
  <w16cex:commentExtensible w16cex:durableId="13EB0849" w16cex:dateUtc="2024-09-24T21:19:00Z"/>
  <w16cex:commentExtensible w16cex:durableId="7C39D13E" w16cex:dateUtc="2025-02-11T21:18:00Z"/>
  <w16cex:commentExtensible w16cex:durableId="06712F05" w16cex:dateUtc="2025-02-14T22:51:00Z"/>
  <w16cex:commentExtensible w16cex:durableId="769622D7" w16cex:dateUtc="2025-02-11T21:19:00Z"/>
  <w16cex:commentExtensible w16cex:durableId="425B3C04" w16cex:dateUtc="2025-02-14T22:52:00Z"/>
  <w16cex:commentExtensible w16cex:durableId="63830CC8" w16cex:dateUtc="2024-09-24T21:21:00Z"/>
  <w16cex:commentExtensible w16cex:durableId="5D9B8EA1" w16cex:dateUtc="2025-02-14T22:56:00Z"/>
  <w16cex:commentExtensible w16cex:durableId="59050133" w16cex:dateUtc="2025-02-11T21:21:00Z"/>
  <w16cex:commentExtensible w16cex:durableId="137EE6E0" w16cex:dateUtc="2025-02-15T12:08:00Z"/>
  <w16cex:commentExtensible w16cex:durableId="6656606D" w16cex:dateUtc="2025-02-15T12:53:00Z"/>
  <w16cex:commentExtensible w16cex:durableId="1694A1C3" w16cex:dateUtc="2025-02-13T22:53:00Z"/>
  <w16cex:commentExtensible w16cex:durableId="2C9AAFF8" w16cex:dateUtc="2025-02-11T21:24:00Z"/>
  <w16cex:commentExtensible w16cex:durableId="2247C098" w16cex:dateUtc="2025-02-14T02:41:00Z"/>
  <w16cex:commentExtensible w16cex:durableId="57DDB1D9" w16cex:dateUtc="2025-02-14T02:40:00Z"/>
  <w16cex:commentExtensible w16cex:durableId="572A6B3E" w16cex:dateUtc="2024-09-24T21:21:00Z"/>
  <w16cex:commentExtensible w16cex:durableId="5B72DFB6" w16cex:dateUtc="2024-09-24T21:19:00Z"/>
  <w16cex:commentExtensible w16cex:durableId="26073913" w16cex:dateUtc="2025-02-11T21:24:00Z"/>
  <w16cex:commentExtensible w16cex:durableId="64CFC0C8" w16cex:dateUtc="2025-02-11T21:25:00Z"/>
  <w16cex:commentExtensible w16cex:durableId="4E609298" w16cex:dateUtc="2025-02-14T02:37:00Z"/>
  <w16cex:commentExtensible w16cex:durableId="55549109" w16cex:dateUtc="2025-02-11T21:25:00Z"/>
  <w16cex:commentExtensible w16cex:durableId="1B4F2370" w16cex:dateUtc="2025-02-14T02:37:00Z"/>
  <w16cex:commentExtensible w16cex:durableId="423A1E38" w16cex:dateUtc="2025-02-13T23:49:00Z"/>
  <w16cex:commentExtensible w16cex:durableId="7BB2E64C" w16cex:dateUtc="2024-09-12T16:30:00Z"/>
  <w16cex:commentExtensible w16cex:durableId="1D6B469B" w16cex:dateUtc="2025-02-11T2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C7CA6D" w16cid:durableId="46EC18A5"/>
  <w16cid:commentId w16cid:paraId="5B9B5363" w16cid:durableId="4B497357"/>
  <w16cid:commentId w16cid:paraId="58CDE8E9" w16cid:durableId="724FA04E"/>
  <w16cid:commentId w16cid:paraId="31AED14F" w16cid:durableId="53071AB9"/>
  <w16cid:commentId w16cid:paraId="4C50C814" w16cid:durableId="44767022"/>
  <w16cid:commentId w16cid:paraId="77671E9A" w16cid:durableId="0CD0E8D9"/>
  <w16cid:commentId w16cid:paraId="228773AB" w16cid:durableId="43C76DEF"/>
  <w16cid:commentId w16cid:paraId="0FB2152D" w16cid:durableId="7CB4A8E3"/>
  <w16cid:commentId w16cid:paraId="2E0812FD" w16cid:durableId="03DC81E7"/>
  <w16cid:commentId w16cid:paraId="2618D719" w16cid:durableId="4DEA5855"/>
  <w16cid:commentId w16cid:paraId="64339E65" w16cid:durableId="17D2490E"/>
  <w16cid:commentId w16cid:paraId="56B15536" w16cid:durableId="61914757"/>
  <w16cid:commentId w16cid:paraId="3FF95237" w16cid:durableId="05AA4263"/>
  <w16cid:commentId w16cid:paraId="4233CABD" w16cid:durableId="7E608B02"/>
  <w16cid:commentId w16cid:paraId="55283441" w16cid:durableId="35683BA6"/>
  <w16cid:commentId w16cid:paraId="676C0181" w16cid:durableId="05A48DE8"/>
  <w16cid:commentId w16cid:paraId="76B949AE" w16cid:durableId="36FC5FB6"/>
  <w16cid:commentId w16cid:paraId="4349A28F" w16cid:durableId="493890FA"/>
  <w16cid:commentId w16cid:paraId="2E724950" w16cid:durableId="7F7F9176"/>
  <w16cid:commentId w16cid:paraId="2B327E65" w16cid:durableId="63F4ABD8"/>
  <w16cid:commentId w16cid:paraId="0DAB2146" w16cid:durableId="20474717"/>
  <w16cid:commentId w16cid:paraId="6E11DC32" w16cid:durableId="52FBA436"/>
  <w16cid:commentId w16cid:paraId="082BB3E7" w16cid:durableId="0BF38D11"/>
  <w16cid:commentId w16cid:paraId="66898E1F" w16cid:durableId="6E6B037E"/>
  <w16cid:commentId w16cid:paraId="509947D3" w16cid:durableId="371EC0A4"/>
  <w16cid:commentId w16cid:paraId="53549C58" w16cid:durableId="01BCE36F"/>
  <w16cid:commentId w16cid:paraId="0C47D853" w16cid:durableId="05EFDB1C"/>
  <w16cid:commentId w16cid:paraId="7A0C8641" w16cid:durableId="0ABABED2"/>
  <w16cid:commentId w16cid:paraId="2F4A7938" w16cid:durableId="7F8813F0"/>
  <w16cid:commentId w16cid:paraId="7186B20B" w16cid:durableId="6FE38D73"/>
  <w16cid:commentId w16cid:paraId="36B4FA19" w16cid:durableId="2732459E"/>
  <w16cid:commentId w16cid:paraId="43249238" w16cid:durableId="31B9B1A6"/>
  <w16cid:commentId w16cid:paraId="39B38E0B" w16cid:durableId="49206DEB"/>
  <w16cid:commentId w16cid:paraId="142639A9" w16cid:durableId="09995568"/>
  <w16cid:commentId w16cid:paraId="71884892" w16cid:durableId="794A0FF2"/>
  <w16cid:commentId w16cid:paraId="1AEB8AF5" w16cid:durableId="2F0723E7"/>
  <w16cid:commentId w16cid:paraId="742893ED" w16cid:durableId="64E2417C"/>
  <w16cid:commentId w16cid:paraId="37372E31" w16cid:durableId="2637CA77"/>
  <w16cid:commentId w16cid:paraId="593CCC9B" w16cid:durableId="6400ACC8"/>
  <w16cid:commentId w16cid:paraId="3FD61D60" w16cid:durableId="3972CBE2"/>
  <w16cid:commentId w16cid:paraId="10C7795B" w16cid:durableId="47C9A82E"/>
  <w16cid:commentId w16cid:paraId="1D286D65" w16cid:durableId="21F3ADA6"/>
  <w16cid:commentId w16cid:paraId="28371BA1" w16cid:durableId="303B3A70"/>
  <w16cid:commentId w16cid:paraId="27207D66" w16cid:durableId="56AAE058"/>
  <w16cid:commentId w16cid:paraId="40F8376A" w16cid:durableId="6186E277"/>
  <w16cid:commentId w16cid:paraId="05F96D03" w16cid:durableId="140A0851"/>
  <w16cid:commentId w16cid:paraId="13D87DEA" w16cid:durableId="2B89E211"/>
  <w16cid:commentId w16cid:paraId="76A24173" w16cid:durableId="685A049F"/>
  <w16cid:commentId w16cid:paraId="1461DDC7" w16cid:durableId="7D90794A"/>
  <w16cid:commentId w16cid:paraId="30419053" w16cid:durableId="7F5CE913"/>
  <w16cid:commentId w16cid:paraId="3B6C1C9E" w16cid:durableId="5B7E7E82"/>
  <w16cid:commentId w16cid:paraId="08039734" w16cid:durableId="2A3E3850"/>
  <w16cid:commentId w16cid:paraId="2CA4A4C5" w16cid:durableId="792496F5"/>
  <w16cid:commentId w16cid:paraId="58E766FB" w16cid:durableId="4317407E"/>
  <w16cid:commentId w16cid:paraId="3DBD7554" w16cid:durableId="47558969"/>
  <w16cid:commentId w16cid:paraId="1CA320E5" w16cid:durableId="4EBF0BEC"/>
  <w16cid:commentId w16cid:paraId="7DA04650" w16cid:durableId="538C9AF1"/>
  <w16cid:commentId w16cid:paraId="23A58269" w16cid:durableId="5B927589"/>
  <w16cid:commentId w16cid:paraId="53064B16" w16cid:durableId="2026203B"/>
  <w16cid:commentId w16cid:paraId="53AE6C95" w16cid:durableId="4936B734"/>
  <w16cid:commentId w16cid:paraId="781298CF" w16cid:durableId="70C59D75"/>
  <w16cid:commentId w16cid:paraId="55327C28" w16cid:durableId="7FD26066"/>
  <w16cid:commentId w16cid:paraId="2B96A79C" w16cid:durableId="245F2FB2"/>
  <w16cid:commentId w16cid:paraId="50B76120" w16cid:durableId="0C0A5ED4"/>
  <w16cid:commentId w16cid:paraId="222EB1C4" w16cid:durableId="3F648BAB"/>
  <w16cid:commentId w16cid:paraId="299929F5" w16cid:durableId="1F1FD424"/>
  <w16cid:commentId w16cid:paraId="2FD98691" w16cid:durableId="2F77249B"/>
  <w16cid:commentId w16cid:paraId="48B6D34A" w16cid:durableId="7EBA9EBE"/>
  <w16cid:commentId w16cid:paraId="07D58303" w16cid:durableId="13D972D6"/>
  <w16cid:commentId w16cid:paraId="26C72E3D" w16cid:durableId="57D4FB7E"/>
  <w16cid:commentId w16cid:paraId="6B3A2504" w16cid:durableId="735E19DB"/>
  <w16cid:commentId w16cid:paraId="3FF29C27" w16cid:durableId="76B967D8"/>
  <w16cid:commentId w16cid:paraId="5D522B24" w16cid:durableId="7B39CD5D"/>
  <w16cid:commentId w16cid:paraId="06319B50" w16cid:durableId="026A6E20"/>
  <w16cid:commentId w16cid:paraId="65A35BF8" w16cid:durableId="280C9136"/>
  <w16cid:commentId w16cid:paraId="699BC035" w16cid:durableId="5B044AA5"/>
  <w16cid:commentId w16cid:paraId="40199F90" w16cid:durableId="5AC3BAA9"/>
  <w16cid:commentId w16cid:paraId="75C12163" w16cid:durableId="778F9E5E"/>
  <w16cid:commentId w16cid:paraId="46B660A7" w16cid:durableId="6BD1605A"/>
  <w16cid:commentId w16cid:paraId="0B56D71E" w16cid:durableId="54ED12F1"/>
  <w16cid:commentId w16cid:paraId="7887506A" w16cid:durableId="597656C4"/>
  <w16cid:commentId w16cid:paraId="4B1D1FFB" w16cid:durableId="794AD9FF"/>
  <w16cid:commentId w16cid:paraId="522922BA" w16cid:durableId="3411D08A"/>
  <w16cid:commentId w16cid:paraId="0AFB5B32" w16cid:durableId="71EB216C"/>
  <w16cid:commentId w16cid:paraId="26175389" w16cid:durableId="370FD8EE"/>
  <w16cid:commentId w16cid:paraId="604D36C1" w16cid:durableId="3EB6D7D7"/>
  <w16cid:commentId w16cid:paraId="6D0DEDE0" w16cid:durableId="7E6303BB"/>
  <w16cid:commentId w16cid:paraId="5A301D54" w16cid:durableId="2085259A"/>
  <w16cid:commentId w16cid:paraId="00BA151C" w16cid:durableId="134A6B28"/>
  <w16cid:commentId w16cid:paraId="72B67531" w16cid:durableId="341060C8"/>
  <w16cid:commentId w16cid:paraId="34306F5F" w16cid:durableId="53DCC4DA"/>
  <w16cid:commentId w16cid:paraId="15FF93E6" w16cid:durableId="1248AA98"/>
  <w16cid:commentId w16cid:paraId="0FD4815E" w16cid:durableId="2CBC4C6F"/>
  <w16cid:commentId w16cid:paraId="3A08C001" w16cid:durableId="22BBC1AE"/>
  <w16cid:commentId w16cid:paraId="2990213D" w16cid:durableId="78239CFA"/>
  <w16cid:commentId w16cid:paraId="22455D16" w16cid:durableId="75F8E4C3"/>
  <w16cid:commentId w16cid:paraId="4DFDA994" w16cid:durableId="2DF24CC4"/>
  <w16cid:commentId w16cid:paraId="410ACC6D" w16cid:durableId="53DC28DB"/>
  <w16cid:commentId w16cid:paraId="182E668A" w16cid:durableId="7382A0DB"/>
  <w16cid:commentId w16cid:paraId="5054D973" w16cid:durableId="44910885"/>
  <w16cid:commentId w16cid:paraId="6848DE8F" w16cid:durableId="2B3E8A50"/>
  <w16cid:commentId w16cid:paraId="39879FC0" w16cid:durableId="3B587857"/>
  <w16cid:commentId w16cid:paraId="1101AF35" w16cid:durableId="6A6AB2CE"/>
  <w16cid:commentId w16cid:paraId="6B48629C" w16cid:durableId="315B4D52"/>
  <w16cid:commentId w16cid:paraId="3FDB2F62" w16cid:durableId="77E9C176"/>
  <w16cid:commentId w16cid:paraId="2025B2A0" w16cid:durableId="4CE2510D"/>
  <w16cid:commentId w16cid:paraId="2E3D4423" w16cid:durableId="5C6ED906"/>
  <w16cid:commentId w16cid:paraId="500C3FCD" w16cid:durableId="13EB0849"/>
  <w16cid:commentId w16cid:paraId="77CFBBC6" w16cid:durableId="7C39D13E"/>
  <w16cid:commentId w16cid:paraId="493D1C09" w16cid:durableId="06712F05"/>
  <w16cid:commentId w16cid:paraId="4187AA9D" w16cid:durableId="769622D7"/>
  <w16cid:commentId w16cid:paraId="43A3874B" w16cid:durableId="425B3C04"/>
  <w16cid:commentId w16cid:paraId="5A8E9DFE" w16cid:durableId="63830CC8"/>
  <w16cid:commentId w16cid:paraId="7738B1C2" w16cid:durableId="5D9B8EA1"/>
  <w16cid:commentId w16cid:paraId="0D275244" w16cid:durableId="59050133"/>
  <w16cid:commentId w16cid:paraId="5F5B7074" w16cid:durableId="137EE6E0"/>
  <w16cid:commentId w16cid:paraId="79C4F58F" w16cid:durableId="6656606D"/>
  <w16cid:commentId w16cid:paraId="40345857" w16cid:durableId="1694A1C3"/>
  <w16cid:commentId w16cid:paraId="659CAA6F" w16cid:durableId="2C9AAFF8"/>
  <w16cid:commentId w16cid:paraId="3719903D" w16cid:durableId="2247C098"/>
  <w16cid:commentId w16cid:paraId="73795F8B" w16cid:durableId="57DDB1D9"/>
  <w16cid:commentId w16cid:paraId="1B4C1F37" w16cid:durableId="572A6B3E"/>
  <w16cid:commentId w16cid:paraId="0ED9641B" w16cid:durableId="5B72DFB6"/>
  <w16cid:commentId w16cid:paraId="7D9D059A" w16cid:durableId="26073913"/>
  <w16cid:commentId w16cid:paraId="4CCBE082" w16cid:durableId="64CFC0C8"/>
  <w16cid:commentId w16cid:paraId="037747CE" w16cid:durableId="4E609298"/>
  <w16cid:commentId w16cid:paraId="6390D948" w16cid:durableId="55549109"/>
  <w16cid:commentId w16cid:paraId="26DAD72C" w16cid:durableId="1B4F2370"/>
  <w16cid:commentId w16cid:paraId="4FC7BFB4" w16cid:durableId="423A1E38"/>
  <w16cid:commentId w16cid:paraId="2F6CF87F" w16cid:durableId="7BB2E64C"/>
  <w16cid:commentId w16cid:paraId="4506D2D4" w16cid:durableId="1D6B4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4AB9C" w14:textId="77777777" w:rsidR="003959CA" w:rsidRDefault="003959CA">
      <w:pPr>
        <w:spacing w:line="240" w:lineRule="auto"/>
      </w:pPr>
      <w:r>
        <w:separator/>
      </w:r>
    </w:p>
  </w:endnote>
  <w:endnote w:type="continuationSeparator" w:id="0">
    <w:p w14:paraId="5A599FDB" w14:textId="77777777" w:rsidR="003959CA" w:rsidRDefault="0039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2FF5B" w14:textId="77777777" w:rsidR="003959CA" w:rsidRDefault="003959CA">
      <w:pPr>
        <w:spacing w:line="240" w:lineRule="auto"/>
      </w:pPr>
      <w:r>
        <w:separator/>
      </w:r>
    </w:p>
  </w:footnote>
  <w:footnote w:type="continuationSeparator" w:id="0">
    <w:p w14:paraId="705F7788" w14:textId="77777777" w:rsidR="003959CA" w:rsidRDefault="003959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AD6"/>
    <w:multiLevelType w:val="hybridMultilevel"/>
    <w:tmpl w:val="03F41BE8"/>
    <w:lvl w:ilvl="0" w:tplc="F7DA01C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378" w:hanging="284"/>
      </w:pPr>
      <w:rPr>
        <w:lang w:val="es-ES" w:eastAsia="en-US" w:bidi="ar-SA"/>
      </w:rPr>
    </w:lvl>
    <w:lvl w:ilvl="2" w:tplc="B70CD57A">
      <w:numFmt w:val="bullet"/>
      <w:lvlText w:val="•"/>
      <w:lvlJc w:val="left"/>
      <w:pPr>
        <w:ind w:left="2256" w:hanging="284"/>
      </w:pPr>
      <w:rPr>
        <w:lang w:val="es-ES" w:eastAsia="en-US" w:bidi="ar-SA"/>
      </w:rPr>
    </w:lvl>
    <w:lvl w:ilvl="3" w:tplc="5B02EE66">
      <w:numFmt w:val="bullet"/>
      <w:lvlText w:val="•"/>
      <w:lvlJc w:val="left"/>
      <w:pPr>
        <w:ind w:left="3134" w:hanging="284"/>
      </w:pPr>
      <w:rPr>
        <w:lang w:val="es-ES" w:eastAsia="en-US" w:bidi="ar-SA"/>
      </w:rPr>
    </w:lvl>
    <w:lvl w:ilvl="4" w:tplc="85CC6908">
      <w:numFmt w:val="bullet"/>
      <w:lvlText w:val="•"/>
      <w:lvlJc w:val="left"/>
      <w:pPr>
        <w:ind w:left="4012" w:hanging="284"/>
      </w:pPr>
      <w:rPr>
        <w:lang w:val="es-ES" w:eastAsia="en-US" w:bidi="ar-SA"/>
      </w:rPr>
    </w:lvl>
    <w:lvl w:ilvl="5" w:tplc="F6C2076A">
      <w:numFmt w:val="bullet"/>
      <w:lvlText w:val="•"/>
      <w:lvlJc w:val="left"/>
      <w:pPr>
        <w:ind w:left="4890" w:hanging="284"/>
      </w:pPr>
      <w:rPr>
        <w:lang w:val="es-ES" w:eastAsia="en-US" w:bidi="ar-SA"/>
      </w:rPr>
    </w:lvl>
    <w:lvl w:ilvl="6" w:tplc="C3622AE6">
      <w:numFmt w:val="bullet"/>
      <w:lvlText w:val="•"/>
      <w:lvlJc w:val="left"/>
      <w:pPr>
        <w:ind w:left="5768" w:hanging="284"/>
      </w:pPr>
      <w:rPr>
        <w:lang w:val="es-ES" w:eastAsia="en-US" w:bidi="ar-SA"/>
      </w:rPr>
    </w:lvl>
    <w:lvl w:ilvl="7" w:tplc="03AE7CF6">
      <w:numFmt w:val="bullet"/>
      <w:lvlText w:val="•"/>
      <w:lvlJc w:val="left"/>
      <w:pPr>
        <w:ind w:left="6646" w:hanging="284"/>
      </w:pPr>
      <w:rPr>
        <w:lang w:val="es-ES" w:eastAsia="en-US" w:bidi="ar-SA"/>
      </w:rPr>
    </w:lvl>
    <w:lvl w:ilvl="8" w:tplc="586A6F1E">
      <w:numFmt w:val="bullet"/>
      <w:lvlText w:val="•"/>
      <w:lvlJc w:val="left"/>
      <w:pPr>
        <w:ind w:left="7524" w:hanging="284"/>
      </w:pPr>
      <w:rPr>
        <w:lang w:val="es-ES" w:eastAsia="en-US" w:bidi="ar-SA"/>
      </w:rPr>
    </w:lvl>
  </w:abstractNum>
  <w:abstractNum w:abstractNumId="1"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1056F2"/>
    <w:multiLevelType w:val="hybridMultilevel"/>
    <w:tmpl w:val="7E38BDE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4"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5"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EA5F0E"/>
    <w:multiLevelType w:val="hybridMultilevel"/>
    <w:tmpl w:val="D52C8F4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BB267A"/>
    <w:multiLevelType w:val="hybridMultilevel"/>
    <w:tmpl w:val="A57C08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EF37D6"/>
    <w:multiLevelType w:val="hybridMultilevel"/>
    <w:tmpl w:val="7E90D1D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12"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13"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15"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16"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18"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19"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20" w15:restartNumberingAfterBreak="0">
    <w:nsid w:val="253647EC"/>
    <w:multiLevelType w:val="hybridMultilevel"/>
    <w:tmpl w:val="EAEAD0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112285"/>
    <w:multiLevelType w:val="hybridMultilevel"/>
    <w:tmpl w:val="E95877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9AD1580"/>
    <w:multiLevelType w:val="hybridMultilevel"/>
    <w:tmpl w:val="F4529074"/>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24"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2D96888"/>
    <w:multiLevelType w:val="multilevel"/>
    <w:tmpl w:val="1AEE5D3E"/>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362721F"/>
    <w:multiLevelType w:val="multilevel"/>
    <w:tmpl w:val="38F80A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29" w15:restartNumberingAfterBreak="0">
    <w:nsid w:val="3B7D6EAE"/>
    <w:multiLevelType w:val="multilevel"/>
    <w:tmpl w:val="90EAD6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31"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32" w15:restartNumberingAfterBreak="0">
    <w:nsid w:val="3CC1077D"/>
    <w:multiLevelType w:val="hybridMultilevel"/>
    <w:tmpl w:val="03AAD62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4" w15:restartNumberingAfterBreak="0">
    <w:nsid w:val="4410525B"/>
    <w:multiLevelType w:val="hybridMultilevel"/>
    <w:tmpl w:val="6D12D8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38"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49FE5EBD"/>
    <w:multiLevelType w:val="hybridMultilevel"/>
    <w:tmpl w:val="6FBE269A"/>
    <w:lvl w:ilvl="0" w:tplc="240A0005">
      <w:start w:val="1"/>
      <w:numFmt w:val="bullet"/>
      <w:lvlText w:val=""/>
      <w:lvlJc w:val="left"/>
      <w:pPr>
        <w:ind w:left="426" w:hanging="320"/>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69" w:hanging="320"/>
      </w:pPr>
      <w:rPr>
        <w:lang w:val="es-ES" w:eastAsia="en-US" w:bidi="ar-SA"/>
      </w:rPr>
    </w:lvl>
    <w:lvl w:ilvl="2" w:tplc="FFFFFFFF">
      <w:numFmt w:val="bullet"/>
      <w:lvlText w:val="•"/>
      <w:lvlJc w:val="left"/>
      <w:pPr>
        <w:ind w:left="919" w:hanging="320"/>
      </w:pPr>
      <w:rPr>
        <w:lang w:val="es-ES" w:eastAsia="en-US" w:bidi="ar-SA"/>
      </w:rPr>
    </w:lvl>
    <w:lvl w:ilvl="3" w:tplc="FFFFFFFF">
      <w:numFmt w:val="bullet"/>
      <w:lvlText w:val="•"/>
      <w:lvlJc w:val="left"/>
      <w:pPr>
        <w:ind w:left="1169" w:hanging="320"/>
      </w:pPr>
      <w:rPr>
        <w:lang w:val="es-ES" w:eastAsia="en-US" w:bidi="ar-SA"/>
      </w:rPr>
    </w:lvl>
    <w:lvl w:ilvl="4" w:tplc="FFFFFFFF">
      <w:numFmt w:val="bullet"/>
      <w:lvlText w:val="•"/>
      <w:lvlJc w:val="left"/>
      <w:pPr>
        <w:ind w:left="1419" w:hanging="320"/>
      </w:pPr>
      <w:rPr>
        <w:lang w:val="es-ES" w:eastAsia="en-US" w:bidi="ar-SA"/>
      </w:rPr>
    </w:lvl>
    <w:lvl w:ilvl="5" w:tplc="FFFFFFFF">
      <w:numFmt w:val="bullet"/>
      <w:lvlText w:val="•"/>
      <w:lvlJc w:val="left"/>
      <w:pPr>
        <w:ind w:left="1669" w:hanging="320"/>
      </w:pPr>
      <w:rPr>
        <w:lang w:val="es-ES" w:eastAsia="en-US" w:bidi="ar-SA"/>
      </w:rPr>
    </w:lvl>
    <w:lvl w:ilvl="6" w:tplc="FFFFFFFF">
      <w:numFmt w:val="bullet"/>
      <w:lvlText w:val="•"/>
      <w:lvlJc w:val="left"/>
      <w:pPr>
        <w:ind w:left="1919" w:hanging="320"/>
      </w:pPr>
      <w:rPr>
        <w:lang w:val="es-ES" w:eastAsia="en-US" w:bidi="ar-SA"/>
      </w:rPr>
    </w:lvl>
    <w:lvl w:ilvl="7" w:tplc="FFFFFFFF">
      <w:numFmt w:val="bullet"/>
      <w:lvlText w:val="•"/>
      <w:lvlJc w:val="left"/>
      <w:pPr>
        <w:ind w:left="2169" w:hanging="320"/>
      </w:pPr>
      <w:rPr>
        <w:lang w:val="es-ES" w:eastAsia="en-US" w:bidi="ar-SA"/>
      </w:rPr>
    </w:lvl>
    <w:lvl w:ilvl="8" w:tplc="FFFFFFFF">
      <w:numFmt w:val="bullet"/>
      <w:lvlText w:val="•"/>
      <w:lvlJc w:val="left"/>
      <w:pPr>
        <w:ind w:left="2419" w:hanging="320"/>
      </w:pPr>
      <w:rPr>
        <w:lang w:val="es-ES" w:eastAsia="en-US" w:bidi="ar-SA"/>
      </w:rPr>
    </w:lvl>
  </w:abstractNum>
  <w:abstractNum w:abstractNumId="40"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41"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3"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44" w15:restartNumberingAfterBreak="0">
    <w:nsid w:val="518F178C"/>
    <w:multiLevelType w:val="multilevel"/>
    <w:tmpl w:val="3CF021C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48" w15:restartNumberingAfterBreak="0">
    <w:nsid w:val="5CFC7D6F"/>
    <w:multiLevelType w:val="hybridMultilevel"/>
    <w:tmpl w:val="4BC4FB0E"/>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9"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50"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3"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67B48C3"/>
    <w:multiLevelType w:val="hybridMultilevel"/>
    <w:tmpl w:val="F3442E1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F23694C"/>
    <w:multiLevelType w:val="multilevel"/>
    <w:tmpl w:val="C2CC8A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79E3A44"/>
    <w:multiLevelType w:val="hybridMultilevel"/>
    <w:tmpl w:val="E6E8F17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B263B61"/>
    <w:multiLevelType w:val="hybridMultilevel"/>
    <w:tmpl w:val="891A4EB8"/>
    <w:lvl w:ilvl="0" w:tplc="FFFFFFFF">
      <w:start w:val="1"/>
      <w:numFmt w:val="bullet"/>
      <w:lvlText w:val=""/>
      <w:lvlJc w:val="left"/>
      <w:pPr>
        <w:ind w:left="1440" w:hanging="360"/>
      </w:pPr>
      <w:rPr>
        <w:rFonts w:ascii="Wingdings" w:hAnsi="Wingdings" w:hint="default"/>
      </w:rPr>
    </w:lvl>
    <w:lvl w:ilvl="1" w:tplc="080A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num w:numId="1" w16cid:durableId="1634629190">
    <w:abstractNumId w:val="50"/>
  </w:num>
  <w:num w:numId="2" w16cid:durableId="1159882597">
    <w:abstractNumId w:val="49"/>
  </w:num>
  <w:num w:numId="3" w16cid:durableId="833297175">
    <w:abstractNumId w:val="35"/>
  </w:num>
  <w:num w:numId="4" w16cid:durableId="432290598">
    <w:abstractNumId w:val="52"/>
  </w:num>
  <w:num w:numId="5" w16cid:durableId="354037339">
    <w:abstractNumId w:val="44"/>
  </w:num>
  <w:num w:numId="6" w16cid:durableId="2140105238">
    <w:abstractNumId w:val="36"/>
  </w:num>
  <w:num w:numId="7" w16cid:durableId="1878463439">
    <w:abstractNumId w:val="9"/>
  </w:num>
  <w:num w:numId="8" w16cid:durableId="2114395316">
    <w:abstractNumId w:val="48"/>
  </w:num>
  <w:num w:numId="9" w16cid:durableId="493187481">
    <w:abstractNumId w:val="6"/>
  </w:num>
  <w:num w:numId="10" w16cid:durableId="292518589">
    <w:abstractNumId w:val="53"/>
  </w:num>
  <w:num w:numId="11" w16cid:durableId="1616869846">
    <w:abstractNumId w:val="46"/>
  </w:num>
  <w:num w:numId="12" w16cid:durableId="317852422">
    <w:abstractNumId w:val="55"/>
  </w:num>
  <w:num w:numId="13" w16cid:durableId="415516959">
    <w:abstractNumId w:val="1"/>
  </w:num>
  <w:num w:numId="14" w16cid:durableId="1930767407">
    <w:abstractNumId w:val="24"/>
  </w:num>
  <w:num w:numId="15" w16cid:durableId="952781937">
    <w:abstractNumId w:val="45"/>
  </w:num>
  <w:num w:numId="16" w16cid:durableId="1715960768">
    <w:abstractNumId w:val="33"/>
  </w:num>
  <w:num w:numId="17" w16cid:durableId="993683181">
    <w:abstractNumId w:val="41"/>
  </w:num>
  <w:num w:numId="18" w16cid:durableId="1022166932">
    <w:abstractNumId w:val="12"/>
    <w:lvlOverride w:ilvl="0">
      <w:startOverride w:val="1"/>
    </w:lvlOverride>
    <w:lvlOverride w:ilvl="1"/>
    <w:lvlOverride w:ilvl="2"/>
    <w:lvlOverride w:ilvl="3"/>
    <w:lvlOverride w:ilvl="4"/>
    <w:lvlOverride w:ilvl="5"/>
    <w:lvlOverride w:ilvl="6"/>
    <w:lvlOverride w:ilvl="7"/>
    <w:lvlOverride w:ilvl="8"/>
  </w:num>
  <w:num w:numId="19" w16cid:durableId="1991640857">
    <w:abstractNumId w:val="59"/>
    <w:lvlOverride w:ilvl="0">
      <w:startOverride w:val="1"/>
    </w:lvlOverride>
    <w:lvlOverride w:ilvl="1"/>
    <w:lvlOverride w:ilvl="2"/>
    <w:lvlOverride w:ilvl="3"/>
    <w:lvlOverride w:ilvl="4"/>
    <w:lvlOverride w:ilvl="5"/>
    <w:lvlOverride w:ilvl="6"/>
    <w:lvlOverride w:ilvl="7"/>
    <w:lvlOverride w:ilvl="8"/>
  </w:num>
  <w:num w:numId="20" w16cid:durableId="400445301">
    <w:abstractNumId w:val="18"/>
    <w:lvlOverride w:ilvl="0">
      <w:startOverride w:val="1"/>
    </w:lvlOverride>
    <w:lvlOverride w:ilvl="1"/>
    <w:lvlOverride w:ilvl="2"/>
    <w:lvlOverride w:ilvl="3"/>
    <w:lvlOverride w:ilvl="4"/>
    <w:lvlOverride w:ilvl="5"/>
    <w:lvlOverride w:ilvl="6"/>
    <w:lvlOverride w:ilvl="7"/>
    <w:lvlOverride w:ilvl="8"/>
  </w:num>
  <w:num w:numId="21" w16cid:durableId="2000303687">
    <w:abstractNumId w:val="5"/>
  </w:num>
  <w:num w:numId="22" w16cid:durableId="795216102">
    <w:abstractNumId w:val="15"/>
  </w:num>
  <w:num w:numId="23" w16cid:durableId="1924601859">
    <w:abstractNumId w:val="14"/>
  </w:num>
  <w:num w:numId="24" w16cid:durableId="814567254">
    <w:abstractNumId w:val="30"/>
  </w:num>
  <w:num w:numId="25" w16cid:durableId="1778327113">
    <w:abstractNumId w:val="47"/>
  </w:num>
  <w:num w:numId="26" w16cid:durableId="1645886729">
    <w:abstractNumId w:val="4"/>
  </w:num>
  <w:num w:numId="27" w16cid:durableId="1595239768">
    <w:abstractNumId w:val="11"/>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27"/>
  </w:num>
  <w:num w:numId="30" w16cid:durableId="5985436">
    <w:abstractNumId w:val="19"/>
  </w:num>
  <w:num w:numId="31" w16cid:durableId="1643734065">
    <w:abstractNumId w:val="28"/>
    <w:lvlOverride w:ilvl="0">
      <w:startOverride w:val="1"/>
    </w:lvlOverride>
    <w:lvlOverride w:ilvl="1"/>
    <w:lvlOverride w:ilvl="2"/>
    <w:lvlOverride w:ilvl="3"/>
    <w:lvlOverride w:ilvl="4"/>
    <w:lvlOverride w:ilvl="5"/>
    <w:lvlOverride w:ilvl="6"/>
    <w:lvlOverride w:ilvl="7"/>
    <w:lvlOverride w:ilvl="8"/>
  </w:num>
  <w:num w:numId="32" w16cid:durableId="1378895049">
    <w:abstractNumId w:val="17"/>
  </w:num>
  <w:num w:numId="33" w16cid:durableId="920213801">
    <w:abstractNumId w:val="37"/>
  </w:num>
  <w:num w:numId="34" w16cid:durableId="2124954822">
    <w:abstractNumId w:val="38"/>
  </w:num>
  <w:num w:numId="35" w16cid:durableId="1909148698">
    <w:abstractNumId w:val="42"/>
  </w:num>
  <w:num w:numId="36" w16cid:durableId="1900364911">
    <w:abstractNumId w:val="2"/>
  </w:num>
  <w:num w:numId="37" w16cid:durableId="1772315504">
    <w:abstractNumId w:val="40"/>
  </w:num>
  <w:num w:numId="38" w16cid:durableId="759957442">
    <w:abstractNumId w:val="23"/>
  </w:num>
  <w:num w:numId="39" w16cid:durableId="909312396">
    <w:abstractNumId w:val="13"/>
  </w:num>
  <w:num w:numId="40" w16cid:durableId="1011296579">
    <w:abstractNumId w:val="43"/>
  </w:num>
  <w:num w:numId="41" w16cid:durableId="803157754">
    <w:abstractNumId w:val="31"/>
  </w:num>
  <w:num w:numId="42" w16cid:durableId="1421948228">
    <w:abstractNumId w:val="16"/>
  </w:num>
  <w:num w:numId="43" w16cid:durableId="1788159773">
    <w:abstractNumId w:val="51"/>
  </w:num>
  <w:num w:numId="44" w16cid:durableId="1165852251">
    <w:abstractNumId w:val="39"/>
  </w:num>
  <w:num w:numId="45" w16cid:durableId="702679694">
    <w:abstractNumId w:val="8"/>
  </w:num>
  <w:num w:numId="46" w16cid:durableId="1309096037">
    <w:abstractNumId w:val="22"/>
  </w:num>
  <w:num w:numId="47" w16cid:durableId="1854146322">
    <w:abstractNumId w:val="57"/>
  </w:num>
  <w:num w:numId="48" w16cid:durableId="702903605">
    <w:abstractNumId w:val="32"/>
  </w:num>
  <w:num w:numId="49" w16cid:durableId="2026857131">
    <w:abstractNumId w:val="3"/>
  </w:num>
  <w:num w:numId="50" w16cid:durableId="1251505099">
    <w:abstractNumId w:val="58"/>
  </w:num>
  <w:num w:numId="51" w16cid:durableId="147022518">
    <w:abstractNumId w:val="29"/>
  </w:num>
  <w:num w:numId="52" w16cid:durableId="67532813">
    <w:abstractNumId w:val="56"/>
  </w:num>
  <w:num w:numId="53" w16cid:durableId="1675912698">
    <w:abstractNumId w:val="7"/>
  </w:num>
  <w:num w:numId="54" w16cid:durableId="656613277">
    <w:abstractNumId w:val="54"/>
  </w:num>
  <w:num w:numId="55" w16cid:durableId="1869223036">
    <w:abstractNumId w:val="25"/>
  </w:num>
  <w:num w:numId="56" w16cid:durableId="1427925746">
    <w:abstractNumId w:val="20"/>
  </w:num>
  <w:num w:numId="57" w16cid:durableId="1940135488">
    <w:abstractNumId w:val="34"/>
  </w:num>
  <w:num w:numId="58" w16cid:durableId="1812360298">
    <w:abstractNumId w:val="26"/>
  </w:num>
  <w:num w:numId="59" w16cid:durableId="1268653838">
    <w:abstractNumId w:val="10"/>
  </w:num>
  <w:num w:numId="60" w16cid:durableId="848524600">
    <w:abstractNumId w:val="2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ser">
    <w15:presenceInfo w15:providerId="None" w15:userId="User"/>
  </w15:person>
  <w15:person w15:author="LUIS GUILLERMO ALVAREZ GARCIA">
    <w15:presenceInfo w15:providerId="Windows Live" w15:userId="eb3071fe742fd8ee"/>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15417"/>
    <w:rsid w:val="00016E8C"/>
    <w:rsid w:val="00033AB6"/>
    <w:rsid w:val="00035A21"/>
    <w:rsid w:val="00037527"/>
    <w:rsid w:val="0004524E"/>
    <w:rsid w:val="00052F14"/>
    <w:rsid w:val="00055029"/>
    <w:rsid w:val="00061571"/>
    <w:rsid w:val="000701A9"/>
    <w:rsid w:val="0007064A"/>
    <w:rsid w:val="0007104E"/>
    <w:rsid w:val="00072722"/>
    <w:rsid w:val="00072EFF"/>
    <w:rsid w:val="00076368"/>
    <w:rsid w:val="00077A47"/>
    <w:rsid w:val="00080E78"/>
    <w:rsid w:val="000830D0"/>
    <w:rsid w:val="000902DD"/>
    <w:rsid w:val="000903CD"/>
    <w:rsid w:val="000915CE"/>
    <w:rsid w:val="00091AEF"/>
    <w:rsid w:val="00092A12"/>
    <w:rsid w:val="00093DF5"/>
    <w:rsid w:val="00096FA2"/>
    <w:rsid w:val="000A7C69"/>
    <w:rsid w:val="000B096E"/>
    <w:rsid w:val="000B32F5"/>
    <w:rsid w:val="000B5D06"/>
    <w:rsid w:val="000B764C"/>
    <w:rsid w:val="000D19EA"/>
    <w:rsid w:val="000D70A9"/>
    <w:rsid w:val="000D7CAA"/>
    <w:rsid w:val="000D7DEC"/>
    <w:rsid w:val="000E2404"/>
    <w:rsid w:val="000E31FA"/>
    <w:rsid w:val="000E3822"/>
    <w:rsid w:val="000E48E0"/>
    <w:rsid w:val="000E73B9"/>
    <w:rsid w:val="000F189D"/>
    <w:rsid w:val="000F405E"/>
    <w:rsid w:val="0011015E"/>
    <w:rsid w:val="001207E9"/>
    <w:rsid w:val="001218F6"/>
    <w:rsid w:val="00121F5B"/>
    <w:rsid w:val="0012686B"/>
    <w:rsid w:val="0012785B"/>
    <w:rsid w:val="00133084"/>
    <w:rsid w:val="001369A6"/>
    <w:rsid w:val="001374A8"/>
    <w:rsid w:val="001435B8"/>
    <w:rsid w:val="00143F91"/>
    <w:rsid w:val="00143FBB"/>
    <w:rsid w:val="001471CC"/>
    <w:rsid w:val="00147D74"/>
    <w:rsid w:val="00150952"/>
    <w:rsid w:val="001553E1"/>
    <w:rsid w:val="00163165"/>
    <w:rsid w:val="001672C6"/>
    <w:rsid w:val="001719A6"/>
    <w:rsid w:val="001837E5"/>
    <w:rsid w:val="00183E1B"/>
    <w:rsid w:val="001902FA"/>
    <w:rsid w:val="00195072"/>
    <w:rsid w:val="00195A2F"/>
    <w:rsid w:val="00197B9E"/>
    <w:rsid w:val="001A0CE1"/>
    <w:rsid w:val="001A1702"/>
    <w:rsid w:val="001A705D"/>
    <w:rsid w:val="001A7C1D"/>
    <w:rsid w:val="001B569F"/>
    <w:rsid w:val="001B6AD5"/>
    <w:rsid w:val="001B7E7E"/>
    <w:rsid w:val="001B7F20"/>
    <w:rsid w:val="001C1E05"/>
    <w:rsid w:val="001C3AFF"/>
    <w:rsid w:val="001C4F29"/>
    <w:rsid w:val="001D685E"/>
    <w:rsid w:val="001F292C"/>
    <w:rsid w:val="00200F0D"/>
    <w:rsid w:val="00202251"/>
    <w:rsid w:val="00204DCD"/>
    <w:rsid w:val="00205F80"/>
    <w:rsid w:val="0021480C"/>
    <w:rsid w:val="002158AA"/>
    <w:rsid w:val="00220193"/>
    <w:rsid w:val="0022061F"/>
    <w:rsid w:val="0022091C"/>
    <w:rsid w:val="00227132"/>
    <w:rsid w:val="00232C2D"/>
    <w:rsid w:val="0023531B"/>
    <w:rsid w:val="0023597D"/>
    <w:rsid w:val="0024668A"/>
    <w:rsid w:val="00250E14"/>
    <w:rsid w:val="00254C60"/>
    <w:rsid w:val="00260A27"/>
    <w:rsid w:val="00261289"/>
    <w:rsid w:val="00270929"/>
    <w:rsid w:val="0027313B"/>
    <w:rsid w:val="00274776"/>
    <w:rsid w:val="00275915"/>
    <w:rsid w:val="00275CA7"/>
    <w:rsid w:val="00276F24"/>
    <w:rsid w:val="00281F46"/>
    <w:rsid w:val="0028298B"/>
    <w:rsid w:val="002867EF"/>
    <w:rsid w:val="00286C2C"/>
    <w:rsid w:val="00287AE5"/>
    <w:rsid w:val="00292972"/>
    <w:rsid w:val="00295EE6"/>
    <w:rsid w:val="002A1983"/>
    <w:rsid w:val="002A276D"/>
    <w:rsid w:val="002A2902"/>
    <w:rsid w:val="002A3526"/>
    <w:rsid w:val="002A56AF"/>
    <w:rsid w:val="002B0065"/>
    <w:rsid w:val="002B127C"/>
    <w:rsid w:val="002B1E86"/>
    <w:rsid w:val="002B2FA3"/>
    <w:rsid w:val="002B4C0D"/>
    <w:rsid w:val="002B51AF"/>
    <w:rsid w:val="002B71FF"/>
    <w:rsid w:val="002C40F8"/>
    <w:rsid w:val="002C4DAC"/>
    <w:rsid w:val="002C7BB7"/>
    <w:rsid w:val="002D2622"/>
    <w:rsid w:val="002D46FB"/>
    <w:rsid w:val="002E16F5"/>
    <w:rsid w:val="002E30E8"/>
    <w:rsid w:val="002E4074"/>
    <w:rsid w:val="002E49D2"/>
    <w:rsid w:val="002F2317"/>
    <w:rsid w:val="002F3D5F"/>
    <w:rsid w:val="002F47D3"/>
    <w:rsid w:val="0030101D"/>
    <w:rsid w:val="00314C04"/>
    <w:rsid w:val="00316D15"/>
    <w:rsid w:val="00325A56"/>
    <w:rsid w:val="00330A93"/>
    <w:rsid w:val="00331306"/>
    <w:rsid w:val="00333931"/>
    <w:rsid w:val="00336836"/>
    <w:rsid w:val="00337244"/>
    <w:rsid w:val="00340287"/>
    <w:rsid w:val="00340E88"/>
    <w:rsid w:val="00342294"/>
    <w:rsid w:val="003432A9"/>
    <w:rsid w:val="00346E38"/>
    <w:rsid w:val="00351849"/>
    <w:rsid w:val="00351A8C"/>
    <w:rsid w:val="003526C1"/>
    <w:rsid w:val="0035503B"/>
    <w:rsid w:val="00357359"/>
    <w:rsid w:val="0036027E"/>
    <w:rsid w:val="003635BF"/>
    <w:rsid w:val="00365851"/>
    <w:rsid w:val="00366E22"/>
    <w:rsid w:val="00370515"/>
    <w:rsid w:val="00376CC5"/>
    <w:rsid w:val="00382EE0"/>
    <w:rsid w:val="003873E6"/>
    <w:rsid w:val="0039284E"/>
    <w:rsid w:val="00394D1C"/>
    <w:rsid w:val="003959CA"/>
    <w:rsid w:val="003A357A"/>
    <w:rsid w:val="003A361F"/>
    <w:rsid w:val="003A45D0"/>
    <w:rsid w:val="003A5691"/>
    <w:rsid w:val="003A6E92"/>
    <w:rsid w:val="003B08F6"/>
    <w:rsid w:val="003B453B"/>
    <w:rsid w:val="003C6C3D"/>
    <w:rsid w:val="003D7518"/>
    <w:rsid w:val="003E0EB9"/>
    <w:rsid w:val="003E6CD7"/>
    <w:rsid w:val="003E7195"/>
    <w:rsid w:val="003E75E7"/>
    <w:rsid w:val="00405748"/>
    <w:rsid w:val="00406306"/>
    <w:rsid w:val="004077BB"/>
    <w:rsid w:val="00414590"/>
    <w:rsid w:val="0041757E"/>
    <w:rsid w:val="00417B68"/>
    <w:rsid w:val="004234B4"/>
    <w:rsid w:val="00427A4E"/>
    <w:rsid w:val="00430BC6"/>
    <w:rsid w:val="00433E15"/>
    <w:rsid w:val="0043797C"/>
    <w:rsid w:val="00443EEF"/>
    <w:rsid w:val="004475BE"/>
    <w:rsid w:val="0045064F"/>
    <w:rsid w:val="00460296"/>
    <w:rsid w:val="00472C8F"/>
    <w:rsid w:val="00475AB0"/>
    <w:rsid w:val="00487069"/>
    <w:rsid w:val="004904A6"/>
    <w:rsid w:val="004A4391"/>
    <w:rsid w:val="004A485B"/>
    <w:rsid w:val="004A7BAC"/>
    <w:rsid w:val="004B29AB"/>
    <w:rsid w:val="004B4EC2"/>
    <w:rsid w:val="004C4B91"/>
    <w:rsid w:val="004D4605"/>
    <w:rsid w:val="004D55C6"/>
    <w:rsid w:val="004F05D3"/>
    <w:rsid w:val="004F76E6"/>
    <w:rsid w:val="004F79AF"/>
    <w:rsid w:val="00501A94"/>
    <w:rsid w:val="00502BC3"/>
    <w:rsid w:val="005074D5"/>
    <w:rsid w:val="005109C8"/>
    <w:rsid w:val="005131F2"/>
    <w:rsid w:val="005158F2"/>
    <w:rsid w:val="00520F3B"/>
    <w:rsid w:val="00521F07"/>
    <w:rsid w:val="005226F3"/>
    <w:rsid w:val="00524EC6"/>
    <w:rsid w:val="00531426"/>
    <w:rsid w:val="00533691"/>
    <w:rsid w:val="00533BEE"/>
    <w:rsid w:val="00534C4E"/>
    <w:rsid w:val="00535A7C"/>
    <w:rsid w:val="00537970"/>
    <w:rsid w:val="005432F4"/>
    <w:rsid w:val="00543D9F"/>
    <w:rsid w:val="00543FD2"/>
    <w:rsid w:val="00544278"/>
    <w:rsid w:val="00546E9C"/>
    <w:rsid w:val="00547E2C"/>
    <w:rsid w:val="00551F5C"/>
    <w:rsid w:val="00553A5B"/>
    <w:rsid w:val="00555765"/>
    <w:rsid w:val="00562580"/>
    <w:rsid w:val="00562B91"/>
    <w:rsid w:val="0056442B"/>
    <w:rsid w:val="00567631"/>
    <w:rsid w:val="00570C83"/>
    <w:rsid w:val="00570EF6"/>
    <w:rsid w:val="005712D8"/>
    <w:rsid w:val="00575FC6"/>
    <w:rsid w:val="005808D7"/>
    <w:rsid w:val="005916CC"/>
    <w:rsid w:val="00593091"/>
    <w:rsid w:val="00597E5C"/>
    <w:rsid w:val="005A5B4C"/>
    <w:rsid w:val="005B1A51"/>
    <w:rsid w:val="005B7194"/>
    <w:rsid w:val="005C0763"/>
    <w:rsid w:val="005C1CB6"/>
    <w:rsid w:val="005D6027"/>
    <w:rsid w:val="005E3FAD"/>
    <w:rsid w:val="005E3FC9"/>
    <w:rsid w:val="005E55E2"/>
    <w:rsid w:val="005E582C"/>
    <w:rsid w:val="005E7982"/>
    <w:rsid w:val="005E7AA2"/>
    <w:rsid w:val="005F54D1"/>
    <w:rsid w:val="005F7348"/>
    <w:rsid w:val="00600BD5"/>
    <w:rsid w:val="006027EF"/>
    <w:rsid w:val="00602A34"/>
    <w:rsid w:val="0060502B"/>
    <w:rsid w:val="00610749"/>
    <w:rsid w:val="00611DAD"/>
    <w:rsid w:val="006152DE"/>
    <w:rsid w:val="006178DA"/>
    <w:rsid w:val="006354B9"/>
    <w:rsid w:val="00636A8A"/>
    <w:rsid w:val="00644D08"/>
    <w:rsid w:val="006557D4"/>
    <w:rsid w:val="006621D3"/>
    <w:rsid w:val="00662EF7"/>
    <w:rsid w:val="00667A24"/>
    <w:rsid w:val="0067262D"/>
    <w:rsid w:val="00685F0A"/>
    <w:rsid w:val="0069252B"/>
    <w:rsid w:val="006A01C6"/>
    <w:rsid w:val="006A15CF"/>
    <w:rsid w:val="006A2635"/>
    <w:rsid w:val="006A32C9"/>
    <w:rsid w:val="006A5B7F"/>
    <w:rsid w:val="006B26D9"/>
    <w:rsid w:val="006B489A"/>
    <w:rsid w:val="006C1399"/>
    <w:rsid w:val="006D4B88"/>
    <w:rsid w:val="006D56C9"/>
    <w:rsid w:val="006E1973"/>
    <w:rsid w:val="006E22CD"/>
    <w:rsid w:val="006F1674"/>
    <w:rsid w:val="006F1C35"/>
    <w:rsid w:val="006F51B9"/>
    <w:rsid w:val="006F5DED"/>
    <w:rsid w:val="006F729C"/>
    <w:rsid w:val="00710C77"/>
    <w:rsid w:val="007137B3"/>
    <w:rsid w:val="007150E3"/>
    <w:rsid w:val="0072326E"/>
    <w:rsid w:val="0072465C"/>
    <w:rsid w:val="0072587C"/>
    <w:rsid w:val="00730195"/>
    <w:rsid w:val="00734041"/>
    <w:rsid w:val="00734A67"/>
    <w:rsid w:val="00737D5C"/>
    <w:rsid w:val="00741CD2"/>
    <w:rsid w:val="00742354"/>
    <w:rsid w:val="0074321C"/>
    <w:rsid w:val="0075420F"/>
    <w:rsid w:val="00766AE0"/>
    <w:rsid w:val="0076736C"/>
    <w:rsid w:val="0077256D"/>
    <w:rsid w:val="007806C3"/>
    <w:rsid w:val="00782D01"/>
    <w:rsid w:val="007854EE"/>
    <w:rsid w:val="00785A6D"/>
    <w:rsid w:val="0078693D"/>
    <w:rsid w:val="00793123"/>
    <w:rsid w:val="007A3BB1"/>
    <w:rsid w:val="007A77F3"/>
    <w:rsid w:val="007A7DEE"/>
    <w:rsid w:val="007B1699"/>
    <w:rsid w:val="007B56EB"/>
    <w:rsid w:val="007C39D6"/>
    <w:rsid w:val="007C65A9"/>
    <w:rsid w:val="007D263A"/>
    <w:rsid w:val="007D3067"/>
    <w:rsid w:val="007E0215"/>
    <w:rsid w:val="007E122E"/>
    <w:rsid w:val="007E1C0D"/>
    <w:rsid w:val="007E1C9E"/>
    <w:rsid w:val="007E3F27"/>
    <w:rsid w:val="007E568A"/>
    <w:rsid w:val="007E7E22"/>
    <w:rsid w:val="007F0158"/>
    <w:rsid w:val="007F3ACA"/>
    <w:rsid w:val="007F42DA"/>
    <w:rsid w:val="00800716"/>
    <w:rsid w:val="00801075"/>
    <w:rsid w:val="00801C5D"/>
    <w:rsid w:val="00811E53"/>
    <w:rsid w:val="00813ACF"/>
    <w:rsid w:val="008146C1"/>
    <w:rsid w:val="00817E2B"/>
    <w:rsid w:val="00823094"/>
    <w:rsid w:val="00834E6B"/>
    <w:rsid w:val="00843FBE"/>
    <w:rsid w:val="008522D2"/>
    <w:rsid w:val="00863AF5"/>
    <w:rsid w:val="00867E92"/>
    <w:rsid w:val="00876091"/>
    <w:rsid w:val="0088122C"/>
    <w:rsid w:val="0088129B"/>
    <w:rsid w:val="00882B72"/>
    <w:rsid w:val="00883768"/>
    <w:rsid w:val="00883A29"/>
    <w:rsid w:val="00885EB3"/>
    <w:rsid w:val="00886160"/>
    <w:rsid w:val="0089159A"/>
    <w:rsid w:val="0089272C"/>
    <w:rsid w:val="00893271"/>
    <w:rsid w:val="008A0F51"/>
    <w:rsid w:val="008A17C6"/>
    <w:rsid w:val="008A1ADF"/>
    <w:rsid w:val="008A1F25"/>
    <w:rsid w:val="008A3A6D"/>
    <w:rsid w:val="008B08BF"/>
    <w:rsid w:val="008B1752"/>
    <w:rsid w:val="008C35CA"/>
    <w:rsid w:val="008D03A5"/>
    <w:rsid w:val="008D1F14"/>
    <w:rsid w:val="008E38DA"/>
    <w:rsid w:val="008F2D84"/>
    <w:rsid w:val="008F4E57"/>
    <w:rsid w:val="008F63B4"/>
    <w:rsid w:val="00906E0F"/>
    <w:rsid w:val="00911049"/>
    <w:rsid w:val="00913EDE"/>
    <w:rsid w:val="00914D0B"/>
    <w:rsid w:val="00922D73"/>
    <w:rsid w:val="0092542D"/>
    <w:rsid w:val="00933C1A"/>
    <w:rsid w:val="0094555F"/>
    <w:rsid w:val="00953713"/>
    <w:rsid w:val="00967E42"/>
    <w:rsid w:val="009719E0"/>
    <w:rsid w:val="009809F5"/>
    <w:rsid w:val="0098708F"/>
    <w:rsid w:val="00990CB0"/>
    <w:rsid w:val="009928F7"/>
    <w:rsid w:val="009A30AF"/>
    <w:rsid w:val="009A3595"/>
    <w:rsid w:val="009B0882"/>
    <w:rsid w:val="009B281F"/>
    <w:rsid w:val="009B388B"/>
    <w:rsid w:val="009B6795"/>
    <w:rsid w:val="009B6CE8"/>
    <w:rsid w:val="009B7339"/>
    <w:rsid w:val="009B757F"/>
    <w:rsid w:val="009C375C"/>
    <w:rsid w:val="009C39AC"/>
    <w:rsid w:val="009C74AA"/>
    <w:rsid w:val="009D22E5"/>
    <w:rsid w:val="009D285D"/>
    <w:rsid w:val="009D2DDD"/>
    <w:rsid w:val="009D46CB"/>
    <w:rsid w:val="009F435A"/>
    <w:rsid w:val="009F5103"/>
    <w:rsid w:val="009F561A"/>
    <w:rsid w:val="009F642D"/>
    <w:rsid w:val="00A05295"/>
    <w:rsid w:val="00A13EB6"/>
    <w:rsid w:val="00A16001"/>
    <w:rsid w:val="00A23BEF"/>
    <w:rsid w:val="00A241C1"/>
    <w:rsid w:val="00A246A1"/>
    <w:rsid w:val="00A40619"/>
    <w:rsid w:val="00A41D29"/>
    <w:rsid w:val="00A42883"/>
    <w:rsid w:val="00A448B3"/>
    <w:rsid w:val="00A525BB"/>
    <w:rsid w:val="00A55613"/>
    <w:rsid w:val="00A72476"/>
    <w:rsid w:val="00A77D56"/>
    <w:rsid w:val="00A80A23"/>
    <w:rsid w:val="00A81581"/>
    <w:rsid w:val="00A83248"/>
    <w:rsid w:val="00A90619"/>
    <w:rsid w:val="00A9240A"/>
    <w:rsid w:val="00A93109"/>
    <w:rsid w:val="00A9706E"/>
    <w:rsid w:val="00A97CF5"/>
    <w:rsid w:val="00AA1502"/>
    <w:rsid w:val="00AB3F8B"/>
    <w:rsid w:val="00AC1B64"/>
    <w:rsid w:val="00AC3598"/>
    <w:rsid w:val="00AC57D5"/>
    <w:rsid w:val="00AD232C"/>
    <w:rsid w:val="00AD2DE4"/>
    <w:rsid w:val="00AD2FE1"/>
    <w:rsid w:val="00AE4290"/>
    <w:rsid w:val="00AE77F7"/>
    <w:rsid w:val="00AF155B"/>
    <w:rsid w:val="00AF3A03"/>
    <w:rsid w:val="00B00B72"/>
    <w:rsid w:val="00B01CC3"/>
    <w:rsid w:val="00B06F0F"/>
    <w:rsid w:val="00B158BF"/>
    <w:rsid w:val="00B2014E"/>
    <w:rsid w:val="00B364D4"/>
    <w:rsid w:val="00B411F9"/>
    <w:rsid w:val="00B44600"/>
    <w:rsid w:val="00B44CDB"/>
    <w:rsid w:val="00B45DD1"/>
    <w:rsid w:val="00B470E1"/>
    <w:rsid w:val="00B501B6"/>
    <w:rsid w:val="00B51634"/>
    <w:rsid w:val="00B540DC"/>
    <w:rsid w:val="00B54F31"/>
    <w:rsid w:val="00B57587"/>
    <w:rsid w:val="00B72025"/>
    <w:rsid w:val="00B7788D"/>
    <w:rsid w:val="00B853E3"/>
    <w:rsid w:val="00B85F3C"/>
    <w:rsid w:val="00B91FBD"/>
    <w:rsid w:val="00BA22EA"/>
    <w:rsid w:val="00BA32C5"/>
    <w:rsid w:val="00BA41B1"/>
    <w:rsid w:val="00BA68B1"/>
    <w:rsid w:val="00BA6F20"/>
    <w:rsid w:val="00BA75B9"/>
    <w:rsid w:val="00BC1E02"/>
    <w:rsid w:val="00BC7BEE"/>
    <w:rsid w:val="00BD3FB9"/>
    <w:rsid w:val="00BD41D3"/>
    <w:rsid w:val="00BE2409"/>
    <w:rsid w:val="00BE28F3"/>
    <w:rsid w:val="00BE2BBB"/>
    <w:rsid w:val="00BE32ED"/>
    <w:rsid w:val="00BE6D31"/>
    <w:rsid w:val="00BF1C9E"/>
    <w:rsid w:val="00BF1E30"/>
    <w:rsid w:val="00BF2119"/>
    <w:rsid w:val="00BF3A94"/>
    <w:rsid w:val="00C011B5"/>
    <w:rsid w:val="00C0190F"/>
    <w:rsid w:val="00C02738"/>
    <w:rsid w:val="00C06F28"/>
    <w:rsid w:val="00C07454"/>
    <w:rsid w:val="00C31D3C"/>
    <w:rsid w:val="00C3639C"/>
    <w:rsid w:val="00C364D0"/>
    <w:rsid w:val="00C416E2"/>
    <w:rsid w:val="00C44E32"/>
    <w:rsid w:val="00C45A3B"/>
    <w:rsid w:val="00C45DA6"/>
    <w:rsid w:val="00C46416"/>
    <w:rsid w:val="00C4676C"/>
    <w:rsid w:val="00C529B7"/>
    <w:rsid w:val="00C5340C"/>
    <w:rsid w:val="00C604C1"/>
    <w:rsid w:val="00C608F8"/>
    <w:rsid w:val="00C60E0F"/>
    <w:rsid w:val="00C700C6"/>
    <w:rsid w:val="00C73302"/>
    <w:rsid w:val="00C73795"/>
    <w:rsid w:val="00C77C18"/>
    <w:rsid w:val="00C83677"/>
    <w:rsid w:val="00C84D17"/>
    <w:rsid w:val="00C8580B"/>
    <w:rsid w:val="00C91F02"/>
    <w:rsid w:val="00C92BDE"/>
    <w:rsid w:val="00C96459"/>
    <w:rsid w:val="00C96637"/>
    <w:rsid w:val="00CA1C76"/>
    <w:rsid w:val="00CA1FE5"/>
    <w:rsid w:val="00CA2CE0"/>
    <w:rsid w:val="00CA3741"/>
    <w:rsid w:val="00CA77F5"/>
    <w:rsid w:val="00CB45F2"/>
    <w:rsid w:val="00CC16DB"/>
    <w:rsid w:val="00CC4F5D"/>
    <w:rsid w:val="00CC5CDC"/>
    <w:rsid w:val="00CD0146"/>
    <w:rsid w:val="00CE22DE"/>
    <w:rsid w:val="00CE2B89"/>
    <w:rsid w:val="00CE3F61"/>
    <w:rsid w:val="00CE7BCF"/>
    <w:rsid w:val="00CF684C"/>
    <w:rsid w:val="00CF79B4"/>
    <w:rsid w:val="00D00F21"/>
    <w:rsid w:val="00D07940"/>
    <w:rsid w:val="00D11B60"/>
    <w:rsid w:val="00D1255F"/>
    <w:rsid w:val="00D13061"/>
    <w:rsid w:val="00D14784"/>
    <w:rsid w:val="00D20953"/>
    <w:rsid w:val="00D261E7"/>
    <w:rsid w:val="00D376E1"/>
    <w:rsid w:val="00D41572"/>
    <w:rsid w:val="00D536BF"/>
    <w:rsid w:val="00D56DB5"/>
    <w:rsid w:val="00D60361"/>
    <w:rsid w:val="00D62AE9"/>
    <w:rsid w:val="00D646F0"/>
    <w:rsid w:val="00D64C2B"/>
    <w:rsid w:val="00D73843"/>
    <w:rsid w:val="00D73D5E"/>
    <w:rsid w:val="00D8013B"/>
    <w:rsid w:val="00D8071E"/>
    <w:rsid w:val="00D80748"/>
    <w:rsid w:val="00D862A7"/>
    <w:rsid w:val="00D92AE8"/>
    <w:rsid w:val="00D9751D"/>
    <w:rsid w:val="00DA41ED"/>
    <w:rsid w:val="00DB04D2"/>
    <w:rsid w:val="00DB4F5D"/>
    <w:rsid w:val="00DC02EF"/>
    <w:rsid w:val="00DC448B"/>
    <w:rsid w:val="00DC497E"/>
    <w:rsid w:val="00DD19E4"/>
    <w:rsid w:val="00DD1FFC"/>
    <w:rsid w:val="00DE0331"/>
    <w:rsid w:val="00DF5496"/>
    <w:rsid w:val="00DF7448"/>
    <w:rsid w:val="00DF77B9"/>
    <w:rsid w:val="00E025D0"/>
    <w:rsid w:val="00E04AD0"/>
    <w:rsid w:val="00E0703A"/>
    <w:rsid w:val="00E14EEC"/>
    <w:rsid w:val="00E15358"/>
    <w:rsid w:val="00E24CC1"/>
    <w:rsid w:val="00E31127"/>
    <w:rsid w:val="00E3284E"/>
    <w:rsid w:val="00E347E5"/>
    <w:rsid w:val="00E35892"/>
    <w:rsid w:val="00E36856"/>
    <w:rsid w:val="00E36B4D"/>
    <w:rsid w:val="00E407F0"/>
    <w:rsid w:val="00E40E99"/>
    <w:rsid w:val="00E42352"/>
    <w:rsid w:val="00E4419F"/>
    <w:rsid w:val="00E45F47"/>
    <w:rsid w:val="00E47741"/>
    <w:rsid w:val="00E529C2"/>
    <w:rsid w:val="00E609A6"/>
    <w:rsid w:val="00E6555A"/>
    <w:rsid w:val="00E66F52"/>
    <w:rsid w:val="00E8020E"/>
    <w:rsid w:val="00E812C0"/>
    <w:rsid w:val="00E81BD9"/>
    <w:rsid w:val="00E86E25"/>
    <w:rsid w:val="00E87EE7"/>
    <w:rsid w:val="00E92CDA"/>
    <w:rsid w:val="00E9786A"/>
    <w:rsid w:val="00EB0065"/>
    <w:rsid w:val="00EB136B"/>
    <w:rsid w:val="00EB589F"/>
    <w:rsid w:val="00EC03E2"/>
    <w:rsid w:val="00EC0678"/>
    <w:rsid w:val="00EC1501"/>
    <w:rsid w:val="00EC3961"/>
    <w:rsid w:val="00EC4E97"/>
    <w:rsid w:val="00EC5CD6"/>
    <w:rsid w:val="00ED409F"/>
    <w:rsid w:val="00ED4C73"/>
    <w:rsid w:val="00ED6CCE"/>
    <w:rsid w:val="00ED7283"/>
    <w:rsid w:val="00EE2945"/>
    <w:rsid w:val="00EF114E"/>
    <w:rsid w:val="00EF18D7"/>
    <w:rsid w:val="00EF22A9"/>
    <w:rsid w:val="00EF369F"/>
    <w:rsid w:val="00EF3853"/>
    <w:rsid w:val="00EF5740"/>
    <w:rsid w:val="00EF6F6E"/>
    <w:rsid w:val="00EF7936"/>
    <w:rsid w:val="00F022A5"/>
    <w:rsid w:val="00F02F31"/>
    <w:rsid w:val="00F03602"/>
    <w:rsid w:val="00F056F4"/>
    <w:rsid w:val="00F06CB5"/>
    <w:rsid w:val="00F0751B"/>
    <w:rsid w:val="00F10978"/>
    <w:rsid w:val="00F1156F"/>
    <w:rsid w:val="00F1173C"/>
    <w:rsid w:val="00F11DF9"/>
    <w:rsid w:val="00F14DEB"/>
    <w:rsid w:val="00F1595F"/>
    <w:rsid w:val="00F24EED"/>
    <w:rsid w:val="00F3289E"/>
    <w:rsid w:val="00F51312"/>
    <w:rsid w:val="00F51AEC"/>
    <w:rsid w:val="00F523F3"/>
    <w:rsid w:val="00F525EF"/>
    <w:rsid w:val="00F5378B"/>
    <w:rsid w:val="00F53AD5"/>
    <w:rsid w:val="00F55726"/>
    <w:rsid w:val="00F56D89"/>
    <w:rsid w:val="00F576FE"/>
    <w:rsid w:val="00F65C47"/>
    <w:rsid w:val="00F66C69"/>
    <w:rsid w:val="00F71B20"/>
    <w:rsid w:val="00F8066A"/>
    <w:rsid w:val="00F85244"/>
    <w:rsid w:val="00F87539"/>
    <w:rsid w:val="00F93B58"/>
    <w:rsid w:val="00FA16AB"/>
    <w:rsid w:val="00FA345F"/>
    <w:rsid w:val="00FA6CA1"/>
    <w:rsid w:val="00FB5B11"/>
    <w:rsid w:val="00FC5B97"/>
    <w:rsid w:val="00FC7180"/>
    <w:rsid w:val="00FD14AF"/>
    <w:rsid w:val="00FD1C29"/>
    <w:rsid w:val="00FD36C6"/>
    <w:rsid w:val="00FD4D8D"/>
    <w:rsid w:val="00FF258C"/>
    <w:rsid w:val="00FF27A9"/>
    <w:rsid w:val="00FF6A59"/>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customStyle="1" w:styleId="tooltip-moduletooltiptitlex5dii">
    <w:name w:val="tooltip-module__tooltip__title___x5dii"/>
    <w:basedOn w:val="Fuentedeprrafopredeter"/>
    <w:rsid w:val="00F05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70429035">
      <w:bodyDiv w:val="1"/>
      <w:marLeft w:val="0"/>
      <w:marRight w:val="0"/>
      <w:marTop w:val="0"/>
      <w:marBottom w:val="0"/>
      <w:divBdr>
        <w:top w:val="none" w:sz="0" w:space="0" w:color="auto"/>
        <w:left w:val="none" w:sz="0" w:space="0" w:color="auto"/>
        <w:bottom w:val="none" w:sz="0" w:space="0" w:color="auto"/>
        <w:right w:val="none" w:sz="0" w:space="0" w:color="auto"/>
      </w:divBdr>
      <w:divsChild>
        <w:div w:id="1851748087">
          <w:marLeft w:val="0"/>
          <w:marRight w:val="0"/>
          <w:marTop w:val="0"/>
          <w:marBottom w:val="0"/>
          <w:divBdr>
            <w:top w:val="none" w:sz="0" w:space="0" w:color="auto"/>
            <w:left w:val="none" w:sz="0" w:space="0" w:color="auto"/>
            <w:bottom w:val="none" w:sz="0" w:space="0" w:color="auto"/>
            <w:right w:val="none" w:sz="0" w:space="0" w:color="auto"/>
          </w:divBdr>
        </w:div>
        <w:div w:id="1633903786">
          <w:marLeft w:val="0"/>
          <w:marRight w:val="0"/>
          <w:marTop w:val="0"/>
          <w:marBottom w:val="0"/>
          <w:divBdr>
            <w:top w:val="none" w:sz="0" w:space="0" w:color="auto"/>
            <w:left w:val="none" w:sz="0" w:space="0" w:color="auto"/>
            <w:bottom w:val="none" w:sz="0" w:space="0" w:color="auto"/>
            <w:right w:val="none" w:sz="0" w:space="0" w:color="auto"/>
          </w:divBdr>
          <w:divsChild>
            <w:div w:id="348023564">
              <w:marLeft w:val="0"/>
              <w:marRight w:val="0"/>
              <w:marTop w:val="0"/>
              <w:marBottom w:val="0"/>
              <w:divBdr>
                <w:top w:val="none" w:sz="0" w:space="0" w:color="auto"/>
                <w:left w:val="none" w:sz="0" w:space="0" w:color="auto"/>
                <w:bottom w:val="none" w:sz="0" w:space="0" w:color="auto"/>
                <w:right w:val="none" w:sz="0" w:space="0" w:color="auto"/>
              </w:divBdr>
              <w:divsChild>
                <w:div w:id="591086944">
                  <w:marLeft w:val="0"/>
                  <w:marRight w:val="0"/>
                  <w:marTop w:val="0"/>
                  <w:marBottom w:val="0"/>
                  <w:divBdr>
                    <w:top w:val="none" w:sz="0" w:space="0" w:color="auto"/>
                    <w:left w:val="none" w:sz="0" w:space="0" w:color="auto"/>
                    <w:bottom w:val="none" w:sz="0" w:space="0" w:color="auto"/>
                    <w:right w:val="none" w:sz="0" w:space="0" w:color="auto"/>
                  </w:divBdr>
                </w:div>
              </w:divsChild>
            </w:div>
            <w:div w:id="12631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vista-lateral-mujer-comprobando-banano_28475392.htm" TargetMode="External"/><Relationship Id="rId7" Type="http://schemas.openxmlformats.org/officeDocument/2006/relationships/hyperlink" Target="https://www.freepik.es/foto-gratis/sirviente-haciendo-tareas-casa_29017803.htm" TargetMode="External"/><Relationship Id="rId2" Type="http://schemas.openxmlformats.org/officeDocument/2006/relationships/hyperlink" Target="https://www.freepik.es/foto-gratis/palmera-platanos-verdes_9046433.htm" TargetMode="External"/><Relationship Id="rId1" Type="http://schemas.openxmlformats.org/officeDocument/2006/relationships/hyperlink" Target="https://www.freepik.es/foto-gratis/gardner-mujer-invernadero_4410519.htm" TargetMode="External"/><Relationship Id="rId6" Type="http://schemas.openxmlformats.org/officeDocument/2006/relationships/image" Target="media/image11.png"/><Relationship Id="rId5" Type="http://schemas.openxmlformats.org/officeDocument/2006/relationships/hyperlink" Target="https://www.flaticon.es/icono-gratis/higiene_7071091?term=higiene&amp;page=1&amp;position=3&amp;origin=search&amp;related_id=7071091" TargetMode="External"/><Relationship Id="rId4" Type="http://schemas.openxmlformats.org/officeDocument/2006/relationships/hyperlink" Target="https://www.freepik.es/foto-gratis/fondo-hojas-platano-verde-bosque_4835286.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image" Target="media/image18.png"/><Relationship Id="rId47" Type="http://schemas.openxmlformats.org/officeDocument/2006/relationships/image" Target="media/image23.png"/><Relationship Id="rId63" Type="http://schemas.microsoft.com/office/2007/relationships/diagramDrawing" Target="diagrams/drawing3.xml"/><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diagramData" Target="diagrams/data2.xml"/><Relationship Id="rId32" Type="http://schemas.openxmlformats.org/officeDocument/2006/relationships/image" Target="media/image7.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hyperlink" Target="https://www.agronet.gov.co/Paginas/PageNotFoundError.aspx?requestUrl=https://www.agronet.gov.co/www/docs_agronet/200762595916_ProgramaNacion%20aldeBPAMADR.pdf" TargetMode="External"/><Relationship Id="rId5" Type="http://schemas.openxmlformats.org/officeDocument/2006/relationships/customXml" Target="../customXml/item5.xml"/><Relationship Id="rId61" Type="http://schemas.openxmlformats.org/officeDocument/2006/relationships/diagramQuickStyle" Target="diagrams/quickStyle3.xml"/><Relationship Id="rId19" Type="http://schemas.openxmlformats.org/officeDocument/2006/relationships/diagramData" Target="diagrams/data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diagramLayout" Target="diagrams/layout2.xml"/><Relationship Id="rId33" Type="http://schemas.openxmlformats.org/officeDocument/2006/relationships/image" Target="media/image8.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diagramData" Target="diagrams/data3.xml"/><Relationship Id="rId67" Type="http://schemas.openxmlformats.org/officeDocument/2006/relationships/header" Target="header1.xml"/><Relationship Id="rId20" Type="http://schemas.openxmlformats.org/officeDocument/2006/relationships/diagramLayout" Target="diagrams/layout1.xml"/><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diagramColors" Target="diagrams/colors3.xm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diagramLayout" Target="diagrams/layout3.xml"/><Relationship Id="rId65" Type="http://schemas.openxmlformats.org/officeDocument/2006/relationships/hyperlink" Target="https://www.youtube.com/watch?v=gD0ZtMwN5zI"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5.png"/><Relationship Id="rId34" Type="http://schemas.openxmlformats.org/officeDocument/2006/relationships/image" Target="media/image9.png"/><Relationship Id="rId50" Type="http://schemas.openxmlformats.org/officeDocument/2006/relationships/image" Target="media/image26.png"/><Relationship Id="rId55"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8450BD-6DB3-4064-959B-00D5FC0D32D0}"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s-CO"/>
        </a:p>
      </dgm:t>
    </dgm:pt>
    <dgm:pt modelId="{A0E309E6-FB87-4C54-B228-DEDE1C2BAAAB}">
      <dgm:prSet phldrT="[Texto]"/>
      <dgm:spPr/>
      <dgm:t>
        <a:bodyPr/>
        <a:lstStyle/>
        <a:p>
          <a:r>
            <a:rPr lang="es-CO"/>
            <a:t> </a:t>
          </a:r>
        </a:p>
      </dgm:t>
    </dgm:pt>
    <dgm:pt modelId="{12271DD5-EEE1-4B04-BC7F-2590C85C5122}" type="parTrans" cxnId="{E401980F-FAE0-463D-8DFC-B760A7FA6AD9}">
      <dgm:prSet/>
      <dgm:spPr/>
      <dgm:t>
        <a:bodyPr/>
        <a:lstStyle/>
        <a:p>
          <a:endParaRPr lang="es-CO"/>
        </a:p>
      </dgm:t>
    </dgm:pt>
    <dgm:pt modelId="{43BB1CA6-DB91-4D2B-B36B-5AAB9CA11D91}" type="sibTrans" cxnId="{E401980F-FAE0-463D-8DFC-B760A7FA6AD9}">
      <dgm:prSet/>
      <dgm:spPr/>
      <dgm:t>
        <a:bodyPr/>
        <a:lstStyle/>
        <a:p>
          <a:endParaRPr lang="es-CO"/>
        </a:p>
      </dgm:t>
    </dgm:pt>
    <dgm:pt modelId="{7D68292E-2CE1-43CD-9FC6-C6700FFD9540}">
      <dgm:prSet phldrT="[Texto]"/>
      <dgm:spPr/>
      <dgm:t>
        <a:bodyPr/>
        <a:lstStyle/>
        <a:p>
          <a:r>
            <a:rPr lang="es-CO"/>
            <a:t> </a:t>
          </a:r>
        </a:p>
      </dgm:t>
    </dgm:pt>
    <dgm:pt modelId="{A0F5ED3E-0425-4AE8-9E5B-46E126E25F1D}" type="parTrans" cxnId="{29C5F3CA-B3DF-4F18-B661-877C94F5B03B}">
      <dgm:prSet/>
      <dgm:spPr/>
      <dgm:t>
        <a:bodyPr/>
        <a:lstStyle/>
        <a:p>
          <a:endParaRPr lang="es-CO"/>
        </a:p>
      </dgm:t>
    </dgm:pt>
    <dgm:pt modelId="{BF8DA170-90F4-47AF-8317-C56B36AE3491}" type="sibTrans" cxnId="{29C5F3CA-B3DF-4F18-B661-877C94F5B03B}">
      <dgm:prSet/>
      <dgm:spPr/>
      <dgm:t>
        <a:bodyPr/>
        <a:lstStyle/>
        <a:p>
          <a:endParaRPr lang="es-CO"/>
        </a:p>
      </dgm:t>
    </dgm:pt>
    <dgm:pt modelId="{9532B8AD-9F8C-4482-B5A2-83FDC5393512}">
      <dgm:prSet phldrT="[Texto]"/>
      <dgm:spPr/>
      <dgm:t>
        <a:bodyPr/>
        <a:lstStyle/>
        <a:p>
          <a:r>
            <a:rPr lang="es-CO"/>
            <a:t> </a:t>
          </a:r>
        </a:p>
      </dgm:t>
    </dgm:pt>
    <dgm:pt modelId="{28C4B626-86DF-467A-A58A-8DB802E2442E}" type="parTrans" cxnId="{B592156C-194D-433B-830C-9EAA95F2FF4A}">
      <dgm:prSet/>
      <dgm:spPr/>
      <dgm:t>
        <a:bodyPr/>
        <a:lstStyle/>
        <a:p>
          <a:endParaRPr lang="es-CO"/>
        </a:p>
      </dgm:t>
    </dgm:pt>
    <dgm:pt modelId="{5EA322C3-0CEB-403F-8433-0BF7B23B7047}" type="sibTrans" cxnId="{B592156C-194D-433B-830C-9EAA95F2FF4A}">
      <dgm:prSet/>
      <dgm:spPr/>
      <dgm:t>
        <a:bodyPr/>
        <a:lstStyle/>
        <a:p>
          <a:endParaRPr lang="es-CO"/>
        </a:p>
      </dgm:t>
    </dgm:pt>
    <dgm:pt modelId="{4FF453D2-8733-4FAB-AFB4-64341DF7B6A9}">
      <dgm:prSet phldrT="[Texto]"/>
      <dgm:spPr/>
      <dgm:t>
        <a:bodyPr/>
        <a:lstStyle/>
        <a:p>
          <a:r>
            <a:rPr lang="es-CO"/>
            <a:t> </a:t>
          </a:r>
        </a:p>
      </dgm:t>
    </dgm:pt>
    <dgm:pt modelId="{7084BDE9-9E83-4608-8F92-4A4158A35F28}" type="parTrans" cxnId="{28CC4115-FEE8-4576-8800-BBA816062C64}">
      <dgm:prSet/>
      <dgm:spPr/>
      <dgm:t>
        <a:bodyPr/>
        <a:lstStyle/>
        <a:p>
          <a:endParaRPr lang="es-CO"/>
        </a:p>
      </dgm:t>
    </dgm:pt>
    <dgm:pt modelId="{F4BDD5E2-12FF-41FC-A5B0-37D513E4197C}" type="sibTrans" cxnId="{28CC4115-FEE8-4576-8800-BBA816062C64}">
      <dgm:prSet/>
      <dgm:spPr/>
      <dgm:t>
        <a:bodyPr/>
        <a:lstStyle/>
        <a:p>
          <a:endParaRPr lang="es-CO"/>
        </a:p>
      </dgm:t>
    </dgm:pt>
    <dgm:pt modelId="{5734C64E-AF05-4A3C-913F-48BB2BBC086C}" type="pres">
      <dgm:prSet presAssocID="{D58450BD-6DB3-4064-959B-00D5FC0D32D0}" presName="diagram" presStyleCnt="0">
        <dgm:presLayoutVars>
          <dgm:dir/>
          <dgm:resizeHandles val="exact"/>
        </dgm:presLayoutVars>
      </dgm:prSet>
      <dgm:spPr/>
    </dgm:pt>
    <dgm:pt modelId="{D2F26682-189E-47B9-A35E-59E1081DE25E}" type="pres">
      <dgm:prSet presAssocID="{A0E309E6-FB87-4C54-B228-DEDE1C2BAAAB}" presName="node" presStyleLbl="node1" presStyleIdx="0" presStyleCnt="4" custScaleX="302094" custScaleY="290949">
        <dgm:presLayoutVars>
          <dgm:bulletEnabled val="1"/>
        </dgm:presLayoutVars>
      </dgm:prSet>
      <dgm:spPr/>
    </dgm:pt>
    <dgm:pt modelId="{03D69A42-3E24-475B-A875-20F8BEF40477}" type="pres">
      <dgm:prSet presAssocID="{43BB1CA6-DB91-4D2B-B36B-5AAB9CA11D91}" presName="sibTrans" presStyleLbl="sibTrans2D1" presStyleIdx="0" presStyleCnt="3"/>
      <dgm:spPr/>
    </dgm:pt>
    <dgm:pt modelId="{0CEED5FD-513F-4721-AF37-E6D7C0D155E9}" type="pres">
      <dgm:prSet presAssocID="{43BB1CA6-DB91-4D2B-B36B-5AAB9CA11D91}" presName="connectorText" presStyleLbl="sibTrans2D1" presStyleIdx="0" presStyleCnt="3"/>
      <dgm:spPr/>
    </dgm:pt>
    <dgm:pt modelId="{2E4D3E11-617E-41A5-AB88-3D181DE19101}" type="pres">
      <dgm:prSet presAssocID="{7D68292E-2CE1-43CD-9FC6-C6700FFD9540}" presName="node" presStyleLbl="node1" presStyleIdx="1" presStyleCnt="4" custScaleX="302094" custScaleY="290949">
        <dgm:presLayoutVars>
          <dgm:bulletEnabled val="1"/>
        </dgm:presLayoutVars>
      </dgm:prSet>
      <dgm:spPr/>
    </dgm:pt>
    <dgm:pt modelId="{BCBBE66C-BBF0-4F1D-A9B4-4CF7C32D0593}" type="pres">
      <dgm:prSet presAssocID="{BF8DA170-90F4-47AF-8317-C56B36AE3491}" presName="sibTrans" presStyleLbl="sibTrans2D1" presStyleIdx="1" presStyleCnt="3"/>
      <dgm:spPr/>
    </dgm:pt>
    <dgm:pt modelId="{EE7C98C8-BE8A-4D6A-975A-E7B13DF41A6D}" type="pres">
      <dgm:prSet presAssocID="{BF8DA170-90F4-47AF-8317-C56B36AE3491}" presName="connectorText" presStyleLbl="sibTrans2D1" presStyleIdx="1" presStyleCnt="3"/>
      <dgm:spPr/>
    </dgm:pt>
    <dgm:pt modelId="{06D71A71-99CD-4527-BDC0-F8AF4FAA47BA}" type="pres">
      <dgm:prSet presAssocID="{9532B8AD-9F8C-4482-B5A2-83FDC5393512}" presName="node" presStyleLbl="node1" presStyleIdx="2" presStyleCnt="4" custScaleX="302094" custScaleY="290949">
        <dgm:presLayoutVars>
          <dgm:bulletEnabled val="1"/>
        </dgm:presLayoutVars>
      </dgm:prSet>
      <dgm:spPr/>
    </dgm:pt>
    <dgm:pt modelId="{96788E9B-C796-44B1-B958-939FC2C2AD2C}" type="pres">
      <dgm:prSet presAssocID="{5EA322C3-0CEB-403F-8433-0BF7B23B7047}" presName="sibTrans" presStyleLbl="sibTrans2D1" presStyleIdx="2" presStyleCnt="3"/>
      <dgm:spPr/>
    </dgm:pt>
    <dgm:pt modelId="{DCE55065-3FEE-40D6-84D9-617FBCF1428D}" type="pres">
      <dgm:prSet presAssocID="{5EA322C3-0CEB-403F-8433-0BF7B23B7047}" presName="connectorText" presStyleLbl="sibTrans2D1" presStyleIdx="2" presStyleCnt="3"/>
      <dgm:spPr/>
    </dgm:pt>
    <dgm:pt modelId="{9B68A844-D331-4171-9D39-45C16F49CF9B}" type="pres">
      <dgm:prSet presAssocID="{4FF453D2-8733-4FAB-AFB4-64341DF7B6A9}" presName="node" presStyleLbl="node1" presStyleIdx="3" presStyleCnt="4" custScaleX="302094" custScaleY="290949">
        <dgm:presLayoutVars>
          <dgm:bulletEnabled val="1"/>
        </dgm:presLayoutVars>
      </dgm:prSet>
      <dgm:spPr/>
    </dgm:pt>
  </dgm:ptLst>
  <dgm:cxnLst>
    <dgm:cxn modelId="{C40E7B03-9FCB-4F6C-900F-457CAFB5B095}" type="presOf" srcId="{4FF453D2-8733-4FAB-AFB4-64341DF7B6A9}" destId="{9B68A844-D331-4171-9D39-45C16F49CF9B}" srcOrd="0" destOrd="0" presId="urn:microsoft.com/office/officeart/2005/8/layout/process5"/>
    <dgm:cxn modelId="{E401980F-FAE0-463D-8DFC-B760A7FA6AD9}" srcId="{D58450BD-6DB3-4064-959B-00D5FC0D32D0}" destId="{A0E309E6-FB87-4C54-B228-DEDE1C2BAAAB}" srcOrd="0" destOrd="0" parTransId="{12271DD5-EEE1-4B04-BC7F-2590C85C5122}" sibTransId="{43BB1CA6-DB91-4D2B-B36B-5AAB9CA11D91}"/>
    <dgm:cxn modelId="{28CC4115-FEE8-4576-8800-BBA816062C64}" srcId="{D58450BD-6DB3-4064-959B-00D5FC0D32D0}" destId="{4FF453D2-8733-4FAB-AFB4-64341DF7B6A9}" srcOrd="3" destOrd="0" parTransId="{7084BDE9-9E83-4608-8F92-4A4158A35F28}" sibTransId="{F4BDD5E2-12FF-41FC-A5B0-37D513E4197C}"/>
    <dgm:cxn modelId="{C9F36924-7DE7-4A9D-AF8E-E47FDCD22503}" type="presOf" srcId="{5EA322C3-0CEB-403F-8433-0BF7B23B7047}" destId="{DCE55065-3FEE-40D6-84D9-617FBCF1428D}" srcOrd="1" destOrd="0" presId="urn:microsoft.com/office/officeart/2005/8/layout/process5"/>
    <dgm:cxn modelId="{59223B25-DC29-4C8A-940F-C0155E35E6C3}" type="presOf" srcId="{5EA322C3-0CEB-403F-8433-0BF7B23B7047}" destId="{96788E9B-C796-44B1-B958-939FC2C2AD2C}" srcOrd="0" destOrd="0" presId="urn:microsoft.com/office/officeart/2005/8/layout/process5"/>
    <dgm:cxn modelId="{7E0A2F3E-B409-4B16-A36F-EFCB8A6DABFA}" type="presOf" srcId="{BF8DA170-90F4-47AF-8317-C56B36AE3491}" destId="{BCBBE66C-BBF0-4F1D-A9B4-4CF7C32D0593}" srcOrd="0" destOrd="0" presId="urn:microsoft.com/office/officeart/2005/8/layout/process5"/>
    <dgm:cxn modelId="{7E278863-A71D-412E-B636-A379AD88A15B}" type="presOf" srcId="{BF8DA170-90F4-47AF-8317-C56B36AE3491}" destId="{EE7C98C8-BE8A-4D6A-975A-E7B13DF41A6D}" srcOrd="1" destOrd="0" presId="urn:microsoft.com/office/officeart/2005/8/layout/process5"/>
    <dgm:cxn modelId="{B592156C-194D-433B-830C-9EAA95F2FF4A}" srcId="{D58450BD-6DB3-4064-959B-00D5FC0D32D0}" destId="{9532B8AD-9F8C-4482-B5A2-83FDC5393512}" srcOrd="2" destOrd="0" parTransId="{28C4B626-86DF-467A-A58A-8DB802E2442E}" sibTransId="{5EA322C3-0CEB-403F-8433-0BF7B23B7047}"/>
    <dgm:cxn modelId="{A3ECBC87-CB0E-4AD8-B561-CC3012663653}" type="presOf" srcId="{D58450BD-6DB3-4064-959B-00D5FC0D32D0}" destId="{5734C64E-AF05-4A3C-913F-48BB2BBC086C}" srcOrd="0" destOrd="0" presId="urn:microsoft.com/office/officeart/2005/8/layout/process5"/>
    <dgm:cxn modelId="{9A2033A0-52E8-4B36-8834-6B3E2DE66EA9}" type="presOf" srcId="{43BB1CA6-DB91-4D2B-B36B-5AAB9CA11D91}" destId="{0CEED5FD-513F-4721-AF37-E6D7C0D155E9}" srcOrd="1" destOrd="0" presId="urn:microsoft.com/office/officeart/2005/8/layout/process5"/>
    <dgm:cxn modelId="{29C5F3CA-B3DF-4F18-B661-877C94F5B03B}" srcId="{D58450BD-6DB3-4064-959B-00D5FC0D32D0}" destId="{7D68292E-2CE1-43CD-9FC6-C6700FFD9540}" srcOrd="1" destOrd="0" parTransId="{A0F5ED3E-0425-4AE8-9E5B-46E126E25F1D}" sibTransId="{BF8DA170-90F4-47AF-8317-C56B36AE3491}"/>
    <dgm:cxn modelId="{5E67F0CC-AA32-48F3-A0D4-12516E53F73D}" type="presOf" srcId="{A0E309E6-FB87-4C54-B228-DEDE1C2BAAAB}" destId="{D2F26682-189E-47B9-A35E-59E1081DE25E}" srcOrd="0" destOrd="0" presId="urn:microsoft.com/office/officeart/2005/8/layout/process5"/>
    <dgm:cxn modelId="{CBE634D2-F973-4D25-9562-AC17CC01555C}" type="presOf" srcId="{43BB1CA6-DB91-4D2B-B36B-5AAB9CA11D91}" destId="{03D69A42-3E24-475B-A875-20F8BEF40477}" srcOrd="0" destOrd="0" presId="urn:microsoft.com/office/officeart/2005/8/layout/process5"/>
    <dgm:cxn modelId="{E6D8DBD4-306E-4DFF-8032-1DC58472F977}" type="presOf" srcId="{7D68292E-2CE1-43CD-9FC6-C6700FFD9540}" destId="{2E4D3E11-617E-41A5-AB88-3D181DE19101}" srcOrd="0" destOrd="0" presId="urn:microsoft.com/office/officeart/2005/8/layout/process5"/>
    <dgm:cxn modelId="{F1FBD4F2-4BE7-47B2-9844-3DAEF023DB87}" type="presOf" srcId="{9532B8AD-9F8C-4482-B5A2-83FDC5393512}" destId="{06D71A71-99CD-4527-BDC0-F8AF4FAA47BA}" srcOrd="0" destOrd="0" presId="urn:microsoft.com/office/officeart/2005/8/layout/process5"/>
    <dgm:cxn modelId="{0DF5E11C-BFFB-4CAC-8480-6D6AFFD2D9CE}" type="presParOf" srcId="{5734C64E-AF05-4A3C-913F-48BB2BBC086C}" destId="{D2F26682-189E-47B9-A35E-59E1081DE25E}" srcOrd="0" destOrd="0" presId="urn:microsoft.com/office/officeart/2005/8/layout/process5"/>
    <dgm:cxn modelId="{DAE2B1C2-0993-47B0-AE9B-A3C0E92C02B8}" type="presParOf" srcId="{5734C64E-AF05-4A3C-913F-48BB2BBC086C}" destId="{03D69A42-3E24-475B-A875-20F8BEF40477}" srcOrd="1" destOrd="0" presId="urn:microsoft.com/office/officeart/2005/8/layout/process5"/>
    <dgm:cxn modelId="{118691DD-0971-4ACC-BDAA-E84EFD94E982}" type="presParOf" srcId="{03D69A42-3E24-475B-A875-20F8BEF40477}" destId="{0CEED5FD-513F-4721-AF37-E6D7C0D155E9}" srcOrd="0" destOrd="0" presId="urn:microsoft.com/office/officeart/2005/8/layout/process5"/>
    <dgm:cxn modelId="{31140725-6251-4C42-B955-FA4CC6E1E3B1}" type="presParOf" srcId="{5734C64E-AF05-4A3C-913F-48BB2BBC086C}" destId="{2E4D3E11-617E-41A5-AB88-3D181DE19101}" srcOrd="2" destOrd="0" presId="urn:microsoft.com/office/officeart/2005/8/layout/process5"/>
    <dgm:cxn modelId="{0D0CB2CD-16E1-4941-8031-AF21ABEF4322}" type="presParOf" srcId="{5734C64E-AF05-4A3C-913F-48BB2BBC086C}" destId="{BCBBE66C-BBF0-4F1D-A9B4-4CF7C32D0593}" srcOrd="3" destOrd="0" presId="urn:microsoft.com/office/officeart/2005/8/layout/process5"/>
    <dgm:cxn modelId="{50B6766A-FC03-488A-B04B-B26BA78DF9AD}" type="presParOf" srcId="{BCBBE66C-BBF0-4F1D-A9B4-4CF7C32D0593}" destId="{EE7C98C8-BE8A-4D6A-975A-E7B13DF41A6D}" srcOrd="0" destOrd="0" presId="urn:microsoft.com/office/officeart/2005/8/layout/process5"/>
    <dgm:cxn modelId="{10CF7EC2-C140-4B2C-A989-B14C60542008}" type="presParOf" srcId="{5734C64E-AF05-4A3C-913F-48BB2BBC086C}" destId="{06D71A71-99CD-4527-BDC0-F8AF4FAA47BA}" srcOrd="4" destOrd="0" presId="urn:microsoft.com/office/officeart/2005/8/layout/process5"/>
    <dgm:cxn modelId="{9BE518D8-0783-49E0-8E1A-2409B3EB58B3}" type="presParOf" srcId="{5734C64E-AF05-4A3C-913F-48BB2BBC086C}" destId="{96788E9B-C796-44B1-B958-939FC2C2AD2C}" srcOrd="5" destOrd="0" presId="urn:microsoft.com/office/officeart/2005/8/layout/process5"/>
    <dgm:cxn modelId="{D3BDCE35-4D94-4B03-A674-289B97F3FC77}" type="presParOf" srcId="{96788E9B-C796-44B1-B958-939FC2C2AD2C}" destId="{DCE55065-3FEE-40D6-84D9-617FBCF1428D}" srcOrd="0" destOrd="0" presId="urn:microsoft.com/office/officeart/2005/8/layout/process5"/>
    <dgm:cxn modelId="{0582E1D1-4BB6-4A2F-8EEB-470148DA1FDF}" type="presParOf" srcId="{5734C64E-AF05-4A3C-913F-48BB2BBC086C}" destId="{9B68A844-D331-4171-9D39-45C16F49CF9B}" srcOrd="6" destOrd="0" presId="urn:microsoft.com/office/officeart/2005/8/layout/process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DEA738-7925-034B-8A19-7CAF9397B681}" type="doc">
      <dgm:prSet loTypeId="urn:microsoft.com/office/officeart/2005/8/layout/cycle6" loCatId="" qsTypeId="urn:microsoft.com/office/officeart/2005/8/quickstyle/simple1" qsCatId="simple" csTypeId="urn:microsoft.com/office/officeart/2005/8/colors/colorful4" csCatId="colorful" phldr="1"/>
      <dgm:spPr/>
    </dgm:pt>
    <dgm:pt modelId="{D7248447-05BF-3A42-A034-FDF2CF71DE16}">
      <dgm:prSet phldrT="[Texto]"/>
      <dgm:spPr/>
      <dgm:t>
        <a:bodyPr/>
        <a:lstStyle/>
        <a:p>
          <a:pPr algn="ctr"/>
          <a:r>
            <a:rPr lang="es-MX"/>
            <a:t>Protección Sanitaria </a:t>
          </a:r>
        </a:p>
      </dgm:t>
    </dgm:pt>
    <dgm:pt modelId="{A5655F7B-8640-6A48-A346-17B9EF103923}" type="parTrans" cxnId="{9DD9B3B6-F1E6-7B4E-9A3C-B014D4E77F0D}">
      <dgm:prSet/>
      <dgm:spPr/>
      <dgm:t>
        <a:bodyPr/>
        <a:lstStyle/>
        <a:p>
          <a:pPr algn="ctr"/>
          <a:endParaRPr lang="es-MX"/>
        </a:p>
      </dgm:t>
    </dgm:pt>
    <dgm:pt modelId="{34E5B801-09BC-EC45-9410-3E740CF2A5C1}" type="sibTrans" cxnId="{9DD9B3B6-F1E6-7B4E-9A3C-B014D4E77F0D}">
      <dgm:prSet/>
      <dgm:spPr/>
      <dgm:t>
        <a:bodyPr/>
        <a:lstStyle/>
        <a:p>
          <a:pPr algn="ctr"/>
          <a:endParaRPr lang="es-MX"/>
        </a:p>
      </dgm:t>
    </dgm:pt>
    <dgm:pt modelId="{14ECF293-8035-7D45-92F6-5FF610F8B12A}">
      <dgm:prSet phldrT="[Texto]"/>
      <dgm:spPr/>
      <dgm:t>
        <a:bodyPr/>
        <a:lstStyle/>
        <a:p>
          <a:pPr algn="ctr"/>
          <a:r>
            <a:rPr lang="es-MX"/>
            <a:t>Sostenibilidad ambiental</a:t>
          </a:r>
        </a:p>
      </dgm:t>
    </dgm:pt>
    <dgm:pt modelId="{FA011C0A-6BE2-B949-A656-69EDACA6CA4C}" type="parTrans" cxnId="{29F4541B-BB95-8E4A-816D-C1252F0AE327}">
      <dgm:prSet/>
      <dgm:spPr/>
      <dgm:t>
        <a:bodyPr/>
        <a:lstStyle/>
        <a:p>
          <a:pPr algn="ctr"/>
          <a:endParaRPr lang="es-MX"/>
        </a:p>
      </dgm:t>
    </dgm:pt>
    <dgm:pt modelId="{C5638A24-0450-0443-98C4-3DCC6D5CE634}" type="sibTrans" cxnId="{29F4541B-BB95-8E4A-816D-C1252F0AE327}">
      <dgm:prSet/>
      <dgm:spPr/>
      <dgm:t>
        <a:bodyPr/>
        <a:lstStyle/>
        <a:p>
          <a:pPr algn="ctr"/>
          <a:endParaRPr lang="es-MX"/>
        </a:p>
      </dgm:t>
    </dgm:pt>
    <dgm:pt modelId="{6B275B89-CC1F-47BF-B918-AE40625353F7}">
      <dgm:prSet phldrT="[Texto]"/>
      <dgm:spPr/>
      <dgm:t>
        <a:bodyPr/>
        <a:lstStyle/>
        <a:p>
          <a:pPr algn="ctr"/>
          <a:r>
            <a:rPr lang="es-MX"/>
            <a:t>Inocuidad de alimentos</a:t>
          </a:r>
        </a:p>
      </dgm:t>
    </dgm:pt>
    <dgm:pt modelId="{463C9AFF-E6DD-452C-89CC-EC6CF128544A}" type="parTrans" cxnId="{9BFD02BB-CCC6-47A5-82B0-42FFED8A748B}">
      <dgm:prSet/>
      <dgm:spPr/>
    </dgm:pt>
    <dgm:pt modelId="{9874F7CF-4FCE-46F4-AAC4-8FF0D551F28A}" type="sibTrans" cxnId="{9BFD02BB-CCC6-47A5-82B0-42FFED8A748B}">
      <dgm:prSet/>
      <dgm:spPr/>
    </dgm:pt>
    <dgm:pt modelId="{88B01B59-0FFE-D441-85AC-6FF252DD1294}" type="pres">
      <dgm:prSet presAssocID="{21DEA738-7925-034B-8A19-7CAF9397B681}" presName="cycle" presStyleCnt="0">
        <dgm:presLayoutVars>
          <dgm:dir/>
          <dgm:resizeHandles val="exact"/>
        </dgm:presLayoutVars>
      </dgm:prSet>
      <dgm:spPr/>
    </dgm:pt>
    <dgm:pt modelId="{8FB1FF58-A908-4A30-9DFD-29694CD5ECD8}" type="pres">
      <dgm:prSet presAssocID="{6B275B89-CC1F-47BF-B918-AE40625353F7}" presName="node" presStyleLbl="node1" presStyleIdx="0" presStyleCnt="3">
        <dgm:presLayoutVars>
          <dgm:bulletEnabled val="1"/>
        </dgm:presLayoutVars>
      </dgm:prSet>
      <dgm:spPr/>
    </dgm:pt>
    <dgm:pt modelId="{16740F6D-8471-4A55-8B95-602192F40731}" type="pres">
      <dgm:prSet presAssocID="{6B275B89-CC1F-47BF-B918-AE40625353F7}" presName="spNode" presStyleCnt="0"/>
      <dgm:spPr/>
    </dgm:pt>
    <dgm:pt modelId="{DE84D7F8-3AA2-4921-9C6E-A4AFAC8D50F1}" type="pres">
      <dgm:prSet presAssocID="{9874F7CF-4FCE-46F4-AAC4-8FF0D551F28A}" presName="sibTrans" presStyleLbl="sibTrans1D1" presStyleIdx="0" presStyleCnt="3"/>
      <dgm:spPr/>
    </dgm:pt>
    <dgm:pt modelId="{58F9CCCF-E370-FC4F-ABB5-60E95311661D}" type="pres">
      <dgm:prSet presAssocID="{D7248447-05BF-3A42-A034-FDF2CF71DE16}" presName="node" presStyleLbl="node1" presStyleIdx="1" presStyleCnt="3">
        <dgm:presLayoutVars>
          <dgm:bulletEnabled val="1"/>
        </dgm:presLayoutVars>
      </dgm:prSet>
      <dgm:spPr/>
    </dgm:pt>
    <dgm:pt modelId="{61BC45D0-DE69-D248-8E1F-07BE0156271D}" type="pres">
      <dgm:prSet presAssocID="{D7248447-05BF-3A42-A034-FDF2CF71DE16}" presName="spNode" presStyleCnt="0"/>
      <dgm:spPr/>
    </dgm:pt>
    <dgm:pt modelId="{A0012367-713B-AC48-8022-B8AC7640ECFD}" type="pres">
      <dgm:prSet presAssocID="{34E5B801-09BC-EC45-9410-3E740CF2A5C1}" presName="sibTrans" presStyleLbl="sibTrans1D1" presStyleIdx="1" presStyleCnt="3"/>
      <dgm:spPr/>
    </dgm:pt>
    <dgm:pt modelId="{EA5119A9-CAB5-4949-8926-B4B44126E1BF}" type="pres">
      <dgm:prSet presAssocID="{14ECF293-8035-7D45-92F6-5FF610F8B12A}" presName="node" presStyleLbl="node1" presStyleIdx="2" presStyleCnt="3">
        <dgm:presLayoutVars>
          <dgm:bulletEnabled val="1"/>
        </dgm:presLayoutVars>
      </dgm:prSet>
      <dgm:spPr/>
    </dgm:pt>
    <dgm:pt modelId="{3D9D3BC6-0657-A64E-BD25-9D5CE24A7768}" type="pres">
      <dgm:prSet presAssocID="{14ECF293-8035-7D45-92F6-5FF610F8B12A}" presName="spNode" presStyleCnt="0"/>
      <dgm:spPr/>
    </dgm:pt>
    <dgm:pt modelId="{AF528F8C-9A48-FF48-9F38-387C42ECEE54}" type="pres">
      <dgm:prSet presAssocID="{C5638A24-0450-0443-98C4-3DCC6D5CE634}" presName="sibTrans" presStyleLbl="sibTrans1D1" presStyleIdx="2" presStyleCnt="3"/>
      <dgm:spPr/>
    </dgm:pt>
  </dgm:ptLst>
  <dgm:cxnLst>
    <dgm:cxn modelId="{29F4541B-BB95-8E4A-816D-C1252F0AE327}" srcId="{21DEA738-7925-034B-8A19-7CAF9397B681}" destId="{14ECF293-8035-7D45-92F6-5FF610F8B12A}" srcOrd="2" destOrd="0" parTransId="{FA011C0A-6BE2-B949-A656-69EDACA6CA4C}" sibTransId="{C5638A24-0450-0443-98C4-3DCC6D5CE634}"/>
    <dgm:cxn modelId="{4DF4CD39-BBE4-784C-B6E5-610F2EEE9B12}" type="presOf" srcId="{14ECF293-8035-7D45-92F6-5FF610F8B12A}" destId="{EA5119A9-CAB5-4949-8926-B4B44126E1BF}" srcOrd="0" destOrd="0" presId="urn:microsoft.com/office/officeart/2005/8/layout/cycle6"/>
    <dgm:cxn modelId="{7BF2E23D-249A-4183-B964-D2D81FA53D11}" type="presOf" srcId="{9874F7CF-4FCE-46F4-AAC4-8FF0D551F28A}" destId="{DE84D7F8-3AA2-4921-9C6E-A4AFAC8D50F1}" srcOrd="0" destOrd="0" presId="urn:microsoft.com/office/officeart/2005/8/layout/cycle6"/>
    <dgm:cxn modelId="{C78CA84B-18A6-CB44-A678-FBBBF3D52090}" type="presOf" srcId="{D7248447-05BF-3A42-A034-FDF2CF71DE16}" destId="{58F9CCCF-E370-FC4F-ABB5-60E95311661D}" srcOrd="0" destOrd="0" presId="urn:microsoft.com/office/officeart/2005/8/layout/cycle6"/>
    <dgm:cxn modelId="{5777EA75-2F25-1D4C-A984-93834728A32A}" type="presOf" srcId="{C5638A24-0450-0443-98C4-3DCC6D5CE634}" destId="{AF528F8C-9A48-FF48-9F38-387C42ECEE54}" srcOrd="0" destOrd="0" presId="urn:microsoft.com/office/officeart/2005/8/layout/cycle6"/>
    <dgm:cxn modelId="{9DD9B3B6-F1E6-7B4E-9A3C-B014D4E77F0D}" srcId="{21DEA738-7925-034B-8A19-7CAF9397B681}" destId="{D7248447-05BF-3A42-A034-FDF2CF71DE16}" srcOrd="1" destOrd="0" parTransId="{A5655F7B-8640-6A48-A346-17B9EF103923}" sibTransId="{34E5B801-09BC-EC45-9410-3E740CF2A5C1}"/>
    <dgm:cxn modelId="{9BFD02BB-CCC6-47A5-82B0-42FFED8A748B}" srcId="{21DEA738-7925-034B-8A19-7CAF9397B681}" destId="{6B275B89-CC1F-47BF-B918-AE40625353F7}" srcOrd="0" destOrd="0" parTransId="{463C9AFF-E6DD-452C-89CC-EC6CF128544A}" sibTransId="{9874F7CF-4FCE-46F4-AAC4-8FF0D551F28A}"/>
    <dgm:cxn modelId="{D6F062EE-5C38-2F46-9A8D-6B099588C684}" type="presOf" srcId="{34E5B801-09BC-EC45-9410-3E740CF2A5C1}" destId="{A0012367-713B-AC48-8022-B8AC7640ECFD}" srcOrd="0" destOrd="0" presId="urn:microsoft.com/office/officeart/2005/8/layout/cycle6"/>
    <dgm:cxn modelId="{E41C4AF0-176E-465F-BC2E-E068568FE150}" type="presOf" srcId="{6B275B89-CC1F-47BF-B918-AE40625353F7}" destId="{8FB1FF58-A908-4A30-9DFD-29694CD5ECD8}" srcOrd="0" destOrd="0" presId="urn:microsoft.com/office/officeart/2005/8/layout/cycle6"/>
    <dgm:cxn modelId="{BCC114F5-3FD2-B947-AEA3-5C887D0D6ED2}" type="presOf" srcId="{21DEA738-7925-034B-8A19-7CAF9397B681}" destId="{88B01B59-0FFE-D441-85AC-6FF252DD1294}" srcOrd="0" destOrd="0" presId="urn:microsoft.com/office/officeart/2005/8/layout/cycle6"/>
    <dgm:cxn modelId="{037B954C-773D-46F9-B82A-AA68CB3B00AA}" type="presParOf" srcId="{88B01B59-0FFE-D441-85AC-6FF252DD1294}" destId="{8FB1FF58-A908-4A30-9DFD-29694CD5ECD8}" srcOrd="0" destOrd="0" presId="urn:microsoft.com/office/officeart/2005/8/layout/cycle6"/>
    <dgm:cxn modelId="{AD4FFD0C-720F-4771-B75A-ABD3502A1BED}" type="presParOf" srcId="{88B01B59-0FFE-D441-85AC-6FF252DD1294}" destId="{16740F6D-8471-4A55-8B95-602192F40731}" srcOrd="1" destOrd="0" presId="urn:microsoft.com/office/officeart/2005/8/layout/cycle6"/>
    <dgm:cxn modelId="{328D69C1-26F1-4C68-94E6-42EA4C4B05D5}" type="presParOf" srcId="{88B01B59-0FFE-D441-85AC-6FF252DD1294}" destId="{DE84D7F8-3AA2-4921-9C6E-A4AFAC8D50F1}" srcOrd="2" destOrd="0" presId="urn:microsoft.com/office/officeart/2005/8/layout/cycle6"/>
    <dgm:cxn modelId="{3A49CD6E-F4FD-0442-8002-9DF31B694477}" type="presParOf" srcId="{88B01B59-0FFE-D441-85AC-6FF252DD1294}" destId="{58F9CCCF-E370-FC4F-ABB5-60E95311661D}" srcOrd="3" destOrd="0" presId="urn:microsoft.com/office/officeart/2005/8/layout/cycle6"/>
    <dgm:cxn modelId="{C87DD0A3-BAC7-D045-95BD-C528E9EF4BD4}" type="presParOf" srcId="{88B01B59-0FFE-D441-85AC-6FF252DD1294}" destId="{61BC45D0-DE69-D248-8E1F-07BE0156271D}" srcOrd="4" destOrd="0" presId="urn:microsoft.com/office/officeart/2005/8/layout/cycle6"/>
    <dgm:cxn modelId="{239575B3-A650-7141-B6D6-98A83DA2ADA0}" type="presParOf" srcId="{88B01B59-0FFE-D441-85AC-6FF252DD1294}" destId="{A0012367-713B-AC48-8022-B8AC7640ECFD}" srcOrd="5" destOrd="0" presId="urn:microsoft.com/office/officeart/2005/8/layout/cycle6"/>
    <dgm:cxn modelId="{EFA4B101-6562-8349-B19C-F7B71A0AF875}" type="presParOf" srcId="{88B01B59-0FFE-D441-85AC-6FF252DD1294}" destId="{EA5119A9-CAB5-4949-8926-B4B44126E1BF}" srcOrd="6" destOrd="0" presId="urn:microsoft.com/office/officeart/2005/8/layout/cycle6"/>
    <dgm:cxn modelId="{F9D970E1-6215-9F4B-9879-FF4C15A640FC}" type="presParOf" srcId="{88B01B59-0FFE-D441-85AC-6FF252DD1294}" destId="{3D9D3BC6-0657-A64E-BD25-9D5CE24A7768}" srcOrd="7" destOrd="0" presId="urn:microsoft.com/office/officeart/2005/8/layout/cycle6"/>
    <dgm:cxn modelId="{AF4F78CE-71F4-4242-B2F6-B10935200BA8}" type="presParOf" srcId="{88B01B59-0FFE-D441-85AC-6FF252DD1294}" destId="{AF528F8C-9A48-FF48-9F38-387C42ECEE54}" srcOrd="8" destOrd="0" presId="urn:microsoft.com/office/officeart/2005/8/layout/cycle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pPr algn="ctr"/>
          <a:r>
            <a:rPr lang="es-CO" sz="600" b="0">
              <a:latin typeface="Arial" panose="020B0604020202020204" pitchFamily="34" charset="0"/>
              <a:cs typeface="Arial" panose="020B0604020202020204" pitchFamily="34" charset="0"/>
            </a:rPr>
            <a:t>Generalidades de las prácticas agrícolas para el cultivo del plátano </a:t>
          </a:r>
          <a:endParaRPr lang="es-CO" sz="600" b="0">
            <a:solidFill>
              <a:schemeClr val="bg1"/>
            </a:solidFill>
            <a:latin typeface="Arial" panose="020B0604020202020204" pitchFamily="34" charset="0"/>
            <a:cs typeface="Arial" panose="020B0604020202020204" pitchFamily="34" charset="0"/>
          </a:endParaRPr>
        </a:p>
      </dgm:t>
    </dgm:pt>
    <dgm:pt modelId="{D2B2BED2-23BB-49F8-8B1E-FAE47C547AC0}" type="parTrans" cxnId="{4765CD4F-8FDC-4A32-991E-7DA1845EB783}">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8AA6D02C-9092-43D9-ABF4-B9A6DB36256A}">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Generalidades de las buenas prácticas agrícolas</a:t>
          </a:r>
        </a:p>
      </dgm:t>
    </dgm:pt>
    <dgm:pt modelId="{A07BFF76-7B0B-4181-B85D-A4786CE3BA70}" type="parTrans" cxnId="{54EAA427-C863-4973-9EB3-E75B7CE1402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7D763D45-8F92-422F-A0DD-92CA9015EF0F}">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Requisitos para la implementación</a:t>
          </a:r>
        </a:p>
      </dgm:t>
    </dgm:pt>
    <dgm:pt modelId="{9E2A761A-EDD5-4F1A-A1F4-02D6CE99F913}" type="parTrans" cxnId="{B3D47147-034D-4381-8157-2243976D782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9EA59F04-9D1D-417E-8A09-38574E96D61F}">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Peligros, controles y manejo de residuos líquidos</a:t>
          </a:r>
        </a:p>
      </dgm:t>
    </dgm:pt>
    <dgm:pt modelId="{7E4EA16C-4C06-475C-817D-B4BDC158E44A}" type="parTrans" cxnId="{BDE0D62E-171F-4055-8C65-D7297115408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79076D12-2721-4D31-AA16-599586ADE56C}">
      <dgm:prSet custT="1"/>
      <dgm:spPr/>
      <dgm:t>
        <a:bodyPr/>
        <a:lstStyle/>
        <a:p>
          <a:pPr algn="ctr"/>
          <a:r>
            <a:rPr lang="es-CO" sz="600">
              <a:solidFill>
                <a:schemeClr val="bg1"/>
              </a:solidFill>
              <a:latin typeface="Arial" panose="020B0604020202020204" pitchFamily="34" charset="0"/>
              <a:cs typeface="Arial" panose="020B0604020202020204" pitchFamily="34" charset="0"/>
            </a:rPr>
            <a:t>Calidad en el sector agrícola</a:t>
          </a:r>
        </a:p>
      </dgm:t>
    </dgm:pt>
    <dgm:pt modelId="{C08B40D6-8771-4C0F-AF43-9C18358BD636}" type="parTrans" cxnId="{43454748-86EC-4690-A5F7-980041CBA1A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9E0B903E-9BA4-449C-BEF7-9A7F7CB1F198}">
      <dgm:prSet custT="1"/>
      <dgm:spPr/>
      <dgm:t>
        <a:bodyPr/>
        <a:lstStyle/>
        <a:p>
          <a:pPr algn="ctr"/>
          <a:r>
            <a:rPr lang="es-CO" sz="600">
              <a:solidFill>
                <a:schemeClr val="bg1"/>
              </a:solidFill>
              <a:latin typeface="Arial" panose="020B0604020202020204" pitchFamily="34" charset="0"/>
              <a:cs typeface="Arial" panose="020B0604020202020204" pitchFamily="34" charset="0"/>
            </a:rPr>
            <a:t>Instalaciones</a:t>
          </a:r>
        </a:p>
      </dgm:t>
    </dgm:pt>
    <dgm:pt modelId="{ED5F86B5-1A56-477D-A829-42A515462636}" type="parTrans" cxnId="{9352249F-964B-41AE-9414-3124BFBDF7F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F798D175-7149-4AD6-BE66-A1463FF88850}">
      <dgm:prSet custT="1"/>
      <dgm:spPr/>
      <dgm:t>
        <a:bodyPr/>
        <a:lstStyle/>
        <a:p>
          <a:pPr algn="ctr"/>
          <a:r>
            <a:rPr lang="es-CO" sz="600">
              <a:solidFill>
                <a:schemeClr val="bg1"/>
              </a:solidFill>
              <a:latin typeface="Arial" panose="020B0604020202020204" pitchFamily="34" charset="0"/>
              <a:cs typeface="Arial" panose="020B0604020202020204" pitchFamily="34" charset="0"/>
            </a:rPr>
            <a:t>Materias primas e insumos agrícolas</a:t>
          </a:r>
        </a:p>
      </dgm:t>
    </dgm:pt>
    <dgm:pt modelId="{B1369F6D-F22D-46F2-946A-6677A51724DB}" type="parTrans" cxnId="{0EB169AC-3F63-4FC6-AFB5-94DD0E2A004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C828F95E-BEA0-4EDC-95CD-3262AB4ED838}">
      <dgm:prSet custT="1"/>
      <dgm:spPr/>
      <dgm:t>
        <a:bodyPr/>
        <a:lstStyle/>
        <a:p>
          <a:pPr algn="ctr"/>
          <a:r>
            <a:rPr lang="es-CO" sz="600">
              <a:solidFill>
                <a:schemeClr val="bg1"/>
              </a:solidFill>
              <a:latin typeface="Arial" panose="020B0604020202020204" pitchFamily="34" charset="0"/>
              <a:cs typeface="Arial" panose="020B0604020202020204" pitchFamily="34" charset="0"/>
            </a:rPr>
            <a:t>Recomendacionesobre el uso del agua</a:t>
          </a:r>
        </a:p>
      </dgm:t>
    </dgm:pt>
    <dgm:pt modelId="{896C0EC5-F3EC-4A14-B5E5-AE1BD3D95D7B}" type="parTrans" cxnId="{9AF138CB-CDDE-4D36-8C43-A9623F669FA0}">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81A6610B-CE63-4BA7-B5B1-ABF56B4A3EBD}">
      <dgm:prSet custT="1"/>
      <dgm:spPr/>
      <dgm:t>
        <a:bodyPr/>
        <a:lstStyle/>
        <a:p>
          <a:pPr algn="ctr"/>
          <a:r>
            <a:rPr lang="es-CO" sz="600">
              <a:solidFill>
                <a:schemeClr val="bg1"/>
              </a:solidFill>
              <a:latin typeface="Arial" panose="020B0604020202020204" pitchFamily="34" charset="0"/>
              <a:cs typeface="Arial" panose="020B0604020202020204" pitchFamily="34" charset="0"/>
            </a:rPr>
            <a:t>Peligros y controles de los residuos</a:t>
          </a:r>
        </a:p>
      </dgm:t>
    </dgm:pt>
    <dgm:pt modelId="{A3AB10AE-914F-40C5-B1E2-D23398782FCD}" type="parTrans" cxnId="{CB7D4D2A-0B51-4A69-9BDF-00759238C9B2}">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BC8F9465-BFE4-4A3E-BFFF-A58805A98BAD}">
      <dgm:prSet custT="1"/>
      <dgm:spPr/>
      <dgm:t>
        <a:bodyPr/>
        <a:lstStyle/>
        <a:p>
          <a:pPr algn="ctr"/>
          <a:r>
            <a:rPr lang="es-CO" sz="600">
              <a:solidFill>
                <a:schemeClr val="bg1"/>
              </a:solidFill>
              <a:latin typeface="Arial" panose="020B0604020202020204" pitchFamily="34" charset="0"/>
              <a:cs typeface="Arial" panose="020B0604020202020204" pitchFamily="34" charset="0"/>
            </a:rPr>
            <a:t>Plan de manejo ambiental</a:t>
          </a:r>
        </a:p>
      </dgm:t>
    </dgm:pt>
    <dgm:pt modelId="{BED3E483-8DEC-4CBC-97E3-61E8563946E7}" type="parTrans" cxnId="{0A69BDD8-4FD7-4C05-A30A-4E7BB61BF5FA}">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D50C575A-C6FC-4578-9A1C-F517E6BE9A95}">
      <dgm:prSet custT="1"/>
      <dgm:spPr/>
      <dgm:t>
        <a:bodyPr/>
        <a:lstStyle/>
        <a:p>
          <a:r>
            <a:rPr lang="es-CO" sz="600">
              <a:latin typeface="Arial" panose="020B0604020202020204" pitchFamily="34" charset="0"/>
              <a:cs typeface="Arial" panose="020B0604020202020204" pitchFamily="34" charset="0"/>
            </a:rPr>
            <a:t>Suelos</a:t>
          </a:r>
        </a:p>
      </dgm:t>
    </dgm:pt>
    <dgm:pt modelId="{D5CBE1D5-3DB0-470B-9E86-464B016AB73F}" type="parTrans" cxnId="{E71899CA-4C5C-4211-9DC5-A7B9BD5B3D3D}">
      <dgm:prSet/>
      <dgm:spPr/>
      <dgm:t>
        <a:bodyPr/>
        <a:lstStyle/>
        <a:p>
          <a:endParaRPr lang="es-CO" sz="600">
            <a:latin typeface="Arial" panose="020B0604020202020204" pitchFamily="34" charset="0"/>
            <a:cs typeface="Arial" panose="020B0604020202020204" pitchFamily="34" charset="0"/>
          </a:endParaRPr>
        </a:p>
      </dgm:t>
    </dgm:pt>
    <dgm:pt modelId="{82A674D7-6D2E-48DF-95E1-3AC056C2612A}" type="sibTrans" cxnId="{E71899CA-4C5C-4211-9DC5-A7B9BD5B3D3D}">
      <dgm:prSet/>
      <dgm:spPr/>
      <dgm:t>
        <a:bodyPr/>
        <a:lstStyle/>
        <a:p>
          <a:endParaRPr lang="es-CO" sz="600">
            <a:latin typeface="Arial" panose="020B0604020202020204" pitchFamily="34" charset="0"/>
            <a:cs typeface="Arial" panose="020B0604020202020204" pitchFamily="34" charset="0"/>
          </a:endParaRPr>
        </a:p>
      </dgm:t>
    </dgm:pt>
    <dgm:pt modelId="{ABD1261E-D754-43D1-B8B7-194E72D2AC98}">
      <dgm:prSet custT="1"/>
      <dgm:spPr/>
      <dgm:t>
        <a:bodyPr/>
        <a:lstStyle/>
        <a:p>
          <a:r>
            <a:rPr lang="es-CO" sz="600">
              <a:latin typeface="Arial" panose="020B0604020202020204" pitchFamily="34" charset="0"/>
              <a:cs typeface="Arial" panose="020B0604020202020204" pitchFamily="34" charset="0"/>
            </a:rPr>
            <a:t>Semillas</a:t>
          </a:r>
        </a:p>
      </dgm:t>
    </dgm:pt>
    <dgm:pt modelId="{073F3F6C-A6EC-4CA6-A8AB-9DAFC03B4F0D}" type="parTrans" cxnId="{669AFFD5-2FF0-4FB2-86B9-83FF3EB1161D}">
      <dgm:prSet/>
      <dgm:spPr/>
      <dgm:t>
        <a:bodyPr/>
        <a:lstStyle/>
        <a:p>
          <a:endParaRPr lang="es-CO" sz="600">
            <a:latin typeface="Arial" panose="020B0604020202020204" pitchFamily="34" charset="0"/>
            <a:cs typeface="Arial" panose="020B0604020202020204" pitchFamily="34" charset="0"/>
          </a:endParaRPr>
        </a:p>
      </dgm:t>
    </dgm:pt>
    <dgm:pt modelId="{ACAD202B-D32E-4998-9D52-F1A8E6F65153}" type="sibTrans" cxnId="{669AFFD5-2FF0-4FB2-86B9-83FF3EB1161D}">
      <dgm:prSet/>
      <dgm:spPr/>
      <dgm:t>
        <a:bodyPr/>
        <a:lstStyle/>
        <a:p>
          <a:endParaRPr lang="es-CO" sz="600">
            <a:latin typeface="Arial" panose="020B0604020202020204" pitchFamily="34" charset="0"/>
            <a:cs typeface="Arial" panose="020B0604020202020204" pitchFamily="34" charset="0"/>
          </a:endParaRPr>
        </a:p>
      </dgm:t>
    </dgm:pt>
    <dgm:pt modelId="{51FB7B3E-0036-439B-A9AF-655FF3062C0C}">
      <dgm:prSet custT="1"/>
      <dgm:spPr/>
      <dgm:t>
        <a:bodyPr/>
        <a:lstStyle/>
        <a:p>
          <a:r>
            <a:rPr lang="es-CO" sz="600">
              <a:latin typeface="Arial" panose="020B0604020202020204" pitchFamily="34" charset="0"/>
              <a:cs typeface="Arial" panose="020B0604020202020204" pitchFamily="34" charset="0"/>
            </a:rPr>
            <a:t>Agroquímicos</a:t>
          </a:r>
        </a:p>
      </dgm:t>
    </dgm:pt>
    <dgm:pt modelId="{0413111E-F2FE-4B37-96E4-D1AF65966EDE}" type="parTrans" cxnId="{AA00F5D5-74B4-4C19-8E8A-0EAB7231EBD4}">
      <dgm:prSet/>
      <dgm:spPr/>
      <dgm:t>
        <a:bodyPr/>
        <a:lstStyle/>
        <a:p>
          <a:endParaRPr lang="es-CO" sz="600">
            <a:latin typeface="Arial" panose="020B0604020202020204" pitchFamily="34" charset="0"/>
            <a:cs typeface="Arial" panose="020B0604020202020204" pitchFamily="34" charset="0"/>
          </a:endParaRPr>
        </a:p>
      </dgm:t>
    </dgm:pt>
    <dgm:pt modelId="{4E42164E-89A2-41CC-8126-EDF16E71EFF7}" type="sibTrans" cxnId="{AA00F5D5-74B4-4C19-8E8A-0EAB7231EBD4}">
      <dgm:prSet/>
      <dgm:spPr/>
      <dgm:t>
        <a:bodyPr/>
        <a:lstStyle/>
        <a:p>
          <a:endParaRPr lang="es-CO" sz="600">
            <a:latin typeface="Arial" panose="020B0604020202020204" pitchFamily="34" charset="0"/>
            <a:cs typeface="Arial" panose="020B0604020202020204" pitchFamily="34" charset="0"/>
          </a:endParaRPr>
        </a:p>
      </dgm:t>
    </dgm:pt>
    <dgm:pt modelId="{87C743C4-C20A-4BED-AEB5-67619D716BED}">
      <dgm:prSet custT="1"/>
      <dgm:spPr/>
      <dgm:t>
        <a:bodyPr/>
        <a:lstStyle/>
        <a:p>
          <a:r>
            <a:rPr lang="es-CO" sz="600">
              <a:latin typeface="Arial" panose="020B0604020202020204" pitchFamily="34" charset="0"/>
              <a:cs typeface="Arial" panose="020B0604020202020204" pitchFamily="34" charset="0"/>
            </a:rPr>
            <a:t>Abonos orgánicos</a:t>
          </a:r>
        </a:p>
      </dgm:t>
    </dgm:pt>
    <dgm:pt modelId="{0D200837-D8AF-405B-AF3E-AD59CA65AD52}" type="parTrans" cxnId="{D541E701-01CE-4184-BB98-57F2301C1678}">
      <dgm:prSet/>
      <dgm:spPr/>
      <dgm:t>
        <a:bodyPr/>
        <a:lstStyle/>
        <a:p>
          <a:endParaRPr lang="es-CO" sz="600">
            <a:latin typeface="Arial" panose="020B0604020202020204" pitchFamily="34" charset="0"/>
            <a:cs typeface="Arial" panose="020B0604020202020204" pitchFamily="34" charset="0"/>
          </a:endParaRPr>
        </a:p>
      </dgm:t>
    </dgm:pt>
    <dgm:pt modelId="{BFB616C1-09D2-4A2B-9C29-31501D6841D0}" type="sibTrans" cxnId="{D541E701-01CE-4184-BB98-57F2301C1678}">
      <dgm:prSet/>
      <dgm:spPr/>
      <dgm:t>
        <a:bodyPr/>
        <a:lstStyle/>
        <a:p>
          <a:endParaRPr lang="es-CO" sz="600">
            <a:latin typeface="Arial" panose="020B0604020202020204" pitchFamily="34" charset="0"/>
            <a:cs typeface="Arial" panose="020B0604020202020204" pitchFamily="34" charset="0"/>
          </a:endParaRPr>
        </a:p>
      </dgm:t>
    </dgm:pt>
    <dgm:pt modelId="{B8A750AA-8675-4FB2-A5E6-2DECDC805542}">
      <dgm:prSet custT="1"/>
      <dgm:spPr/>
      <dgm:t>
        <a:bodyPr/>
        <a:lstStyle/>
        <a:p>
          <a:r>
            <a:rPr lang="es-CO" sz="600">
              <a:latin typeface="Arial" panose="020B0604020202020204" pitchFamily="34" charset="0"/>
              <a:cs typeface="Arial" panose="020B0604020202020204" pitchFamily="34" charset="0"/>
            </a:rPr>
            <a:t>Importancia de la implementación de las BPA </a:t>
          </a:r>
        </a:p>
      </dgm:t>
    </dgm:pt>
    <dgm:pt modelId="{0D4C0EB9-AAAC-40C2-B07A-64111A41D5CC}" type="parTrans" cxnId="{EB4D9B47-0BD1-4399-A031-0C3A8116C7AA}">
      <dgm:prSet/>
      <dgm:spPr/>
      <dgm:t>
        <a:bodyPr/>
        <a:lstStyle/>
        <a:p>
          <a:endParaRPr lang="es-CO" sz="600">
            <a:latin typeface="Arial" panose="020B0604020202020204" pitchFamily="34" charset="0"/>
            <a:cs typeface="Arial" panose="020B0604020202020204" pitchFamily="34" charset="0"/>
          </a:endParaRPr>
        </a:p>
      </dgm:t>
    </dgm:pt>
    <dgm:pt modelId="{9289F201-3B0A-4C9F-B819-CAE10BCB5FF1}" type="sibTrans" cxnId="{EB4D9B47-0BD1-4399-A031-0C3A8116C7AA}">
      <dgm:prSet/>
      <dgm:spPr/>
      <dgm:t>
        <a:bodyPr/>
        <a:lstStyle/>
        <a:p>
          <a:endParaRPr lang="es-CO" sz="600">
            <a:latin typeface="Arial" panose="020B0604020202020204" pitchFamily="34" charset="0"/>
            <a:cs typeface="Arial" panose="020B0604020202020204" pitchFamily="34" charset="0"/>
          </a:endParaRPr>
        </a:p>
      </dgm:t>
    </dgm:pt>
    <dgm:pt modelId="{29DCB843-BAC4-4838-87DB-B43F811937AA}">
      <dgm:prSet custT="1"/>
      <dgm:spPr/>
      <dgm:t>
        <a:bodyPr/>
        <a:lstStyle/>
        <a:p>
          <a:r>
            <a:rPr lang="es-CO" sz="600">
              <a:latin typeface="Arial" panose="020B0604020202020204" pitchFamily="34" charset="0"/>
              <a:cs typeface="Arial" panose="020B0604020202020204" pitchFamily="34" charset="0"/>
            </a:rPr>
            <a:t>Ventajas y desventajas</a:t>
          </a:r>
        </a:p>
      </dgm:t>
    </dgm:pt>
    <dgm:pt modelId="{F9455F74-42FB-44E6-9BAF-1BDB971F9F30}" type="parTrans" cxnId="{E1ECE2EB-F0F5-4D86-8D1E-DFA9768C28B0}">
      <dgm:prSet/>
      <dgm:spPr/>
      <dgm:t>
        <a:bodyPr/>
        <a:lstStyle/>
        <a:p>
          <a:endParaRPr lang="es-CO" sz="600">
            <a:latin typeface="Arial" panose="020B0604020202020204" pitchFamily="34" charset="0"/>
            <a:cs typeface="Arial" panose="020B0604020202020204" pitchFamily="34" charset="0"/>
          </a:endParaRPr>
        </a:p>
      </dgm:t>
    </dgm:pt>
    <dgm:pt modelId="{84E9B428-19AA-45A5-AA8F-CCA148D45B2F}" type="sibTrans" cxnId="{E1ECE2EB-F0F5-4D86-8D1E-DFA9768C28B0}">
      <dgm:prSet/>
      <dgm:spPr/>
      <dgm:t>
        <a:bodyPr/>
        <a:lstStyle/>
        <a:p>
          <a:endParaRPr lang="es-CO" sz="600">
            <a:latin typeface="Arial" panose="020B0604020202020204" pitchFamily="34" charset="0"/>
            <a:cs typeface="Arial" panose="020B0604020202020204" pitchFamily="34" charset="0"/>
          </a:endParaRPr>
        </a:p>
      </dgm:t>
    </dgm:pt>
    <dgm:pt modelId="{4E17980B-5134-4195-8EF6-E1658A897A4C}">
      <dgm:prSet custT="1"/>
      <dgm:spPr/>
      <dgm:t>
        <a:bodyPr/>
        <a:lstStyle/>
        <a:p>
          <a:r>
            <a:rPr lang="es-CO" sz="600">
              <a:latin typeface="Arial" panose="020B0604020202020204" pitchFamily="34" charset="0"/>
              <a:cs typeface="Arial" panose="020B0604020202020204" pitchFamily="34" charset="0"/>
            </a:rPr>
            <a:t>Entes certificadores de las BPA</a:t>
          </a:r>
        </a:p>
      </dgm:t>
    </dgm:pt>
    <dgm:pt modelId="{89607159-D44E-4C0D-9555-25C2B22DDDF1}" type="parTrans" cxnId="{22B9C95F-E376-4289-8BE4-0157FC5748C0}">
      <dgm:prSet/>
      <dgm:spPr/>
      <dgm:t>
        <a:bodyPr/>
        <a:lstStyle/>
        <a:p>
          <a:endParaRPr lang="es-CO" sz="600">
            <a:latin typeface="Arial" panose="020B0604020202020204" pitchFamily="34" charset="0"/>
            <a:cs typeface="Arial" panose="020B0604020202020204" pitchFamily="34" charset="0"/>
          </a:endParaRPr>
        </a:p>
      </dgm:t>
    </dgm:pt>
    <dgm:pt modelId="{C96484E8-CDAF-4D6F-9FE1-CA3778B97E6C}" type="sibTrans" cxnId="{22B9C95F-E376-4289-8BE4-0157FC5748C0}">
      <dgm:prSet/>
      <dgm:spPr/>
      <dgm:t>
        <a:bodyPr/>
        <a:lstStyle/>
        <a:p>
          <a:endParaRPr lang="es-CO" sz="600">
            <a:latin typeface="Arial" panose="020B0604020202020204" pitchFamily="34" charset="0"/>
            <a:cs typeface="Arial" panose="020B0604020202020204" pitchFamily="34" charset="0"/>
          </a:endParaRPr>
        </a:p>
      </dgm:t>
    </dgm:pt>
    <dgm:pt modelId="{A66D0B3D-21E5-9C49-BCC0-425292653227}">
      <dgm:prSet custT="1"/>
      <dgm:spPr/>
      <dgm:t>
        <a:bodyPr/>
        <a:lstStyle/>
        <a:p>
          <a:r>
            <a:rPr lang="es-CO" sz="600">
              <a:solidFill>
                <a:schemeClr val="bg1"/>
              </a:solidFill>
              <a:latin typeface="Arial" panose="020B0604020202020204" pitchFamily="34" charset="0"/>
              <a:cs typeface="Arial" panose="020B0604020202020204" pitchFamily="34" charset="0"/>
            </a:rPr>
            <a:t>Implementación de las BPA</a:t>
          </a:r>
          <a:endParaRPr lang="es-MX" sz="600"/>
        </a:p>
      </dgm:t>
    </dgm:pt>
    <dgm:pt modelId="{51CCDC56-5CFE-4646-8FE6-BE7A5AB59035}" type="parTrans" cxnId="{CE4CC3AD-F994-B14A-A15D-389EF1625234}">
      <dgm:prSet/>
      <dgm:spPr/>
      <dgm:t>
        <a:bodyPr/>
        <a:lstStyle/>
        <a:p>
          <a:endParaRPr lang="es-MX" sz="600"/>
        </a:p>
      </dgm:t>
    </dgm:pt>
    <dgm:pt modelId="{C7E4A98E-1954-0D4E-8A00-BE248600E537}" type="sibTrans" cxnId="{CE4CC3AD-F994-B14A-A15D-389EF1625234}">
      <dgm:prSet/>
      <dgm:spPr/>
      <dgm:t>
        <a:bodyPr/>
        <a:lstStyle/>
        <a:p>
          <a:endParaRPr lang="es-MX" sz="600"/>
        </a:p>
      </dgm:t>
    </dgm:pt>
    <dgm:pt modelId="{ADAE21C0-A95B-4756-BA48-255AE07340A0}">
      <dgm:prSet custT="1"/>
      <dgm:spPr/>
      <dgm:t>
        <a:bodyPr/>
        <a:lstStyle/>
        <a:p>
          <a:r>
            <a:rPr lang="es-CO" sz="600">
              <a:latin typeface="Arial" panose="020B0604020202020204" pitchFamily="34" charset="0"/>
              <a:cs typeface="Arial" panose="020B0604020202020204" pitchFamily="34" charset="0"/>
            </a:rPr>
            <a:t>La inocuidad de los alimentos</a:t>
          </a:r>
        </a:p>
      </dgm:t>
    </dgm:pt>
    <dgm:pt modelId="{7FBC923B-FCBB-44F4-9FE0-6FCE4A808C01}" type="parTrans" cxnId="{D03E7EE6-B76A-4CE9-A169-3C864AAEAFEB}">
      <dgm:prSet/>
      <dgm:spPr/>
      <dgm:t>
        <a:bodyPr/>
        <a:lstStyle/>
        <a:p>
          <a:endParaRPr lang="es-CO"/>
        </a:p>
      </dgm:t>
    </dgm:pt>
    <dgm:pt modelId="{D22203D4-63E8-4DE7-8084-9DBA3AB05B0F}" type="sibTrans" cxnId="{D03E7EE6-B76A-4CE9-A169-3C864AAEAFEB}">
      <dgm:prSet/>
      <dgm:spPr/>
      <dgm:t>
        <a:bodyPr/>
        <a:lstStyle/>
        <a:p>
          <a:endParaRPr lang="es-CO"/>
        </a:p>
      </dgm:t>
    </dgm:pt>
    <dgm:pt modelId="{05E71596-8B60-4D96-B98F-1AD86E08017F}">
      <dgm:prSet custT="1"/>
      <dgm:spPr/>
      <dgm:t>
        <a:bodyPr/>
        <a:lstStyle/>
        <a:p>
          <a:r>
            <a:rPr lang="es-CO" sz="600">
              <a:latin typeface="Arial" panose="020B0604020202020204" pitchFamily="34" charset="0"/>
              <a:cs typeface="Arial" panose="020B0604020202020204" pitchFamily="34" charset="0"/>
            </a:rPr>
            <a:t>Protección sanitaria</a:t>
          </a:r>
        </a:p>
      </dgm:t>
    </dgm:pt>
    <dgm:pt modelId="{13D00EF5-94EB-4160-A64B-8FFEBEC05AC7}" type="parTrans" cxnId="{3FFE8550-274F-4325-8F5A-5E1349F3BF85}">
      <dgm:prSet/>
      <dgm:spPr/>
      <dgm:t>
        <a:bodyPr/>
        <a:lstStyle/>
        <a:p>
          <a:endParaRPr lang="es-CO"/>
        </a:p>
      </dgm:t>
    </dgm:pt>
    <dgm:pt modelId="{DF9E06B6-C2C8-4BE7-95F4-A8F086707925}" type="sibTrans" cxnId="{3FFE8550-274F-4325-8F5A-5E1349F3BF85}">
      <dgm:prSet/>
      <dgm:spPr/>
      <dgm:t>
        <a:bodyPr/>
        <a:lstStyle/>
        <a:p>
          <a:endParaRPr lang="es-CO"/>
        </a:p>
      </dgm:t>
    </dgm:pt>
    <dgm:pt modelId="{553CB3A6-0AC7-42FB-9C1B-200E39A82095}">
      <dgm:prSet custT="1"/>
      <dgm:spPr/>
      <dgm:t>
        <a:bodyPr/>
        <a:lstStyle/>
        <a:p>
          <a:r>
            <a:rPr lang="es-CO" sz="600">
              <a:latin typeface="Arial" panose="020B0604020202020204" pitchFamily="34" charset="0"/>
              <a:cs typeface="Arial" panose="020B0604020202020204" pitchFamily="34" charset="0"/>
            </a:rPr>
            <a:t>Sostenibilidad ambiental</a:t>
          </a:r>
        </a:p>
      </dgm:t>
    </dgm:pt>
    <dgm:pt modelId="{5D0A1B6B-E107-4F5D-91B9-1AC32B074296}" type="parTrans" cxnId="{3E7731BE-1F63-4668-8333-CA16042DD5AB}">
      <dgm:prSet/>
      <dgm:spPr/>
      <dgm:t>
        <a:bodyPr/>
        <a:lstStyle/>
        <a:p>
          <a:endParaRPr lang="es-CO"/>
        </a:p>
      </dgm:t>
    </dgm:pt>
    <dgm:pt modelId="{E98E052E-B082-4D2B-83DC-2D7FA7A8A01A}" type="sibTrans" cxnId="{3E7731BE-1F63-4668-8333-CA16042DD5AB}">
      <dgm:prSet/>
      <dgm:spPr/>
      <dgm:t>
        <a:bodyPr/>
        <a:lstStyle/>
        <a:p>
          <a:endParaRPr lang="es-CO"/>
        </a:p>
      </dgm:t>
    </dgm:pt>
    <dgm:pt modelId="{B90C78BE-8180-4A49-A360-4A66DE51FCC7}">
      <dgm:prSet custT="1"/>
      <dgm:spPr/>
      <dgm:t>
        <a:bodyPr/>
        <a:lstStyle/>
        <a:p>
          <a:r>
            <a:rPr lang="es-CO" sz="600">
              <a:latin typeface="Arial" panose="020B0604020202020204" pitchFamily="34" charset="0"/>
              <a:cs typeface="Arial" panose="020B0604020202020204" pitchFamily="34" charset="0"/>
            </a:rPr>
            <a:t>Manejo de residuos líquidos</a:t>
          </a:r>
          <a:endParaRPr lang="es-CO" sz="600"/>
        </a:p>
      </dgm:t>
    </dgm:pt>
    <dgm:pt modelId="{0E252BB5-2DC3-4CFE-B900-CD39C5904AF4}" type="parTrans" cxnId="{63B97902-2447-4CF0-8729-9CAFABE39FD6}">
      <dgm:prSet/>
      <dgm:spPr/>
      <dgm:t>
        <a:bodyPr/>
        <a:lstStyle/>
        <a:p>
          <a:endParaRPr lang="es-CO"/>
        </a:p>
      </dgm:t>
    </dgm:pt>
    <dgm:pt modelId="{DC73DB7B-F20D-4C3F-B5C2-55A8C34AD010}" type="sibTrans" cxnId="{63B97902-2447-4CF0-8729-9CAFABE39FD6}">
      <dgm:prSet/>
      <dgm:spPr/>
      <dgm:t>
        <a:bodyPr/>
        <a:lstStyle/>
        <a:p>
          <a:endParaRPr lang="es-CO"/>
        </a:p>
      </dgm:t>
    </dgm:pt>
    <dgm:pt modelId="{C87547F8-A56C-41E8-906D-51000ADD4AEF}">
      <dgm:prSet custT="1"/>
      <dgm:spPr/>
      <dgm:t>
        <a:bodyPr/>
        <a:lstStyle/>
        <a:p>
          <a:r>
            <a:rPr lang="es-CO" sz="600">
              <a:latin typeface="Arial" panose="020B0604020202020204" pitchFamily="34" charset="0"/>
              <a:cs typeface="Arial" panose="020B0604020202020204" pitchFamily="34" charset="0"/>
            </a:rPr>
            <a:t>Manejo de residuos sólidos</a:t>
          </a:r>
        </a:p>
      </dgm:t>
    </dgm:pt>
    <dgm:pt modelId="{994096EE-65D8-4C61-81AD-2310245B1EAE}" type="parTrans" cxnId="{AB0D1FC4-848A-4DB4-B36D-A78AEC8D5E7C}">
      <dgm:prSet/>
      <dgm:spPr/>
      <dgm:t>
        <a:bodyPr/>
        <a:lstStyle/>
        <a:p>
          <a:endParaRPr lang="es-CO"/>
        </a:p>
      </dgm:t>
    </dgm:pt>
    <dgm:pt modelId="{1E9CA652-F6E0-4D48-9EB5-983820F8BABB}" type="sibTrans" cxnId="{AB0D1FC4-848A-4DB4-B36D-A78AEC8D5E7C}">
      <dgm:prSet/>
      <dgm:spPr/>
      <dgm:t>
        <a:bodyPr/>
        <a:lstStyle/>
        <a:p>
          <a:endParaRPr lang="es-CO"/>
        </a:p>
      </dgm:t>
    </dgm:pt>
    <dgm:pt modelId="{157569B0-D71C-42C0-8686-2E8D44567A59}">
      <dgm:prSet custT="1"/>
      <dgm:spPr/>
      <dgm:t>
        <a:bodyPr/>
        <a:lstStyle/>
        <a:p>
          <a:r>
            <a:rPr lang="es-CO" sz="600">
              <a:latin typeface="Arial" panose="020B0604020202020204" pitchFamily="34" charset="0"/>
              <a:cs typeface="Arial" panose="020B0604020202020204" pitchFamily="34" charset="0"/>
            </a:rPr>
            <a:t>Mapeo de la finca</a:t>
          </a:r>
        </a:p>
      </dgm:t>
    </dgm:pt>
    <dgm:pt modelId="{C2140218-4322-478B-80AD-D0A3E9B79774}" type="parTrans" cxnId="{47C79C4D-55F2-44B3-89A2-4BDEDA2E521D}">
      <dgm:prSet/>
      <dgm:spPr/>
    </dgm:pt>
    <dgm:pt modelId="{5562D63E-4852-4CAB-A7D9-C7909D8CCC64}" type="sibTrans" cxnId="{47C79C4D-55F2-44B3-89A2-4BDEDA2E521D}">
      <dgm:prSet/>
      <dgm:spPr/>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FlipHor="1" custScaleX="312951">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87E13AEC-2982-8047-8A42-118685AC9DF1}" type="pres">
      <dgm:prSet presAssocID="{A07BFF76-7B0B-4181-B85D-A4786CE3BA70}" presName="Name37" presStyleLbl="parChTrans1D2" presStyleIdx="0" presStyleCnt="4"/>
      <dgm:spPr/>
    </dgm:pt>
    <dgm:pt modelId="{A35F6176-0042-0E4A-B998-3229531B67F1}" type="pres">
      <dgm:prSet presAssocID="{8AA6D02C-9092-43D9-ABF4-B9A6DB36256A}" presName="hierRoot2" presStyleCnt="0">
        <dgm:presLayoutVars>
          <dgm:hierBranch val="init"/>
        </dgm:presLayoutVars>
      </dgm:prSet>
      <dgm:spPr/>
    </dgm:pt>
    <dgm:pt modelId="{B3CA3FE1-AC7A-204C-9F70-70355E5654D2}" type="pres">
      <dgm:prSet presAssocID="{8AA6D02C-9092-43D9-ABF4-B9A6DB36256A}" presName="rootComposite" presStyleCnt="0"/>
      <dgm:spPr/>
    </dgm:pt>
    <dgm:pt modelId="{40E7B3FC-BF7A-E34C-943E-B62F830BC061}" type="pres">
      <dgm:prSet presAssocID="{8AA6D02C-9092-43D9-ABF4-B9A6DB36256A}" presName="rootText" presStyleLbl="node2" presStyleIdx="0" presStyleCnt="4" custScaleX="134902">
        <dgm:presLayoutVars>
          <dgm:chPref val="3"/>
        </dgm:presLayoutVars>
      </dgm:prSet>
      <dgm:spPr/>
    </dgm:pt>
    <dgm:pt modelId="{812F7D01-1677-B343-AE09-0E43CC9A42CC}" type="pres">
      <dgm:prSet presAssocID="{8AA6D02C-9092-43D9-ABF4-B9A6DB36256A}" presName="rootConnector" presStyleLbl="node2" presStyleIdx="0" presStyleCnt="4"/>
      <dgm:spPr/>
    </dgm:pt>
    <dgm:pt modelId="{1B48B57A-FB76-274D-82EE-28423C2B29DE}"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4"/>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4">
        <dgm:presLayoutVars>
          <dgm:chPref val="3"/>
        </dgm:presLayoutVars>
      </dgm:prSet>
      <dgm:spPr/>
    </dgm:pt>
    <dgm:pt modelId="{65449423-F9B2-4576-8989-34E3DCD61F36}" type="pres">
      <dgm:prSet presAssocID="{79076D12-2721-4D31-AA16-599586ADE56C}" presName="rootConnector" presStyleLbl="node3" presStyleIdx="0" presStyleCnt="14"/>
      <dgm:spPr/>
    </dgm:pt>
    <dgm:pt modelId="{1209DF2C-1D64-4E16-8E8F-5AC3BDDB3D55}" type="pres">
      <dgm:prSet presAssocID="{79076D12-2721-4D31-AA16-599586ADE56C}" presName="hierChild4" presStyleCnt="0"/>
      <dgm:spPr/>
    </dgm:pt>
    <dgm:pt modelId="{ECEA9E59-D0CC-4EA3-AAA6-D7FFD09CAD5C}" type="pres">
      <dgm:prSet presAssocID="{7FBC923B-FCBB-44F4-9FE0-6FCE4A808C01}" presName="Name37" presStyleLbl="parChTrans1D4" presStyleIdx="0" presStyleCnt="5"/>
      <dgm:spPr/>
    </dgm:pt>
    <dgm:pt modelId="{51E43155-6D0B-40B5-B63F-0D058C8B733C}" type="pres">
      <dgm:prSet presAssocID="{ADAE21C0-A95B-4756-BA48-255AE07340A0}" presName="hierRoot2" presStyleCnt="0">
        <dgm:presLayoutVars>
          <dgm:hierBranch val="init"/>
        </dgm:presLayoutVars>
      </dgm:prSet>
      <dgm:spPr/>
    </dgm:pt>
    <dgm:pt modelId="{D0382253-01F7-409E-B770-3E4EA5A7372A}" type="pres">
      <dgm:prSet presAssocID="{ADAE21C0-A95B-4756-BA48-255AE07340A0}" presName="rootComposite" presStyleCnt="0"/>
      <dgm:spPr/>
    </dgm:pt>
    <dgm:pt modelId="{F43C149E-362D-482F-941E-8D4FEB6B061C}" type="pres">
      <dgm:prSet presAssocID="{ADAE21C0-A95B-4756-BA48-255AE07340A0}" presName="rootText" presStyleLbl="node4" presStyleIdx="0" presStyleCnt="5">
        <dgm:presLayoutVars>
          <dgm:chPref val="3"/>
        </dgm:presLayoutVars>
      </dgm:prSet>
      <dgm:spPr/>
    </dgm:pt>
    <dgm:pt modelId="{2E03A4E5-5D7D-4C67-A6E2-B35D28C80AB4}" type="pres">
      <dgm:prSet presAssocID="{ADAE21C0-A95B-4756-BA48-255AE07340A0}" presName="rootConnector" presStyleLbl="node4" presStyleIdx="0" presStyleCnt="5"/>
      <dgm:spPr/>
    </dgm:pt>
    <dgm:pt modelId="{5403CD1E-3274-472C-8194-0FFF0441F805}" type="pres">
      <dgm:prSet presAssocID="{ADAE21C0-A95B-4756-BA48-255AE07340A0}" presName="hierChild4" presStyleCnt="0"/>
      <dgm:spPr/>
    </dgm:pt>
    <dgm:pt modelId="{92F441FC-0606-470B-AB4D-3C10BC6C67D4}" type="pres">
      <dgm:prSet presAssocID="{ADAE21C0-A95B-4756-BA48-255AE07340A0}" presName="hierChild5" presStyleCnt="0"/>
      <dgm:spPr/>
    </dgm:pt>
    <dgm:pt modelId="{7757EF32-9C71-4675-9E47-FE5EDAAF5F70}" type="pres">
      <dgm:prSet presAssocID="{13D00EF5-94EB-4160-A64B-8FFEBEC05AC7}" presName="Name37" presStyleLbl="parChTrans1D4" presStyleIdx="1" presStyleCnt="5"/>
      <dgm:spPr/>
    </dgm:pt>
    <dgm:pt modelId="{AED229EB-E5AC-4AC2-BC7E-199544F27920}" type="pres">
      <dgm:prSet presAssocID="{05E71596-8B60-4D96-B98F-1AD86E08017F}" presName="hierRoot2" presStyleCnt="0">
        <dgm:presLayoutVars>
          <dgm:hierBranch val="init"/>
        </dgm:presLayoutVars>
      </dgm:prSet>
      <dgm:spPr/>
    </dgm:pt>
    <dgm:pt modelId="{40440A2F-39AB-435A-BBCA-E2C70A4F9E6C}" type="pres">
      <dgm:prSet presAssocID="{05E71596-8B60-4D96-B98F-1AD86E08017F}" presName="rootComposite" presStyleCnt="0"/>
      <dgm:spPr/>
    </dgm:pt>
    <dgm:pt modelId="{DF5121FB-45C1-428A-A1CB-8463E17EE97D}" type="pres">
      <dgm:prSet presAssocID="{05E71596-8B60-4D96-B98F-1AD86E08017F}" presName="rootText" presStyleLbl="node4" presStyleIdx="1" presStyleCnt="5">
        <dgm:presLayoutVars>
          <dgm:chPref val="3"/>
        </dgm:presLayoutVars>
      </dgm:prSet>
      <dgm:spPr/>
    </dgm:pt>
    <dgm:pt modelId="{57C169A7-6966-4271-A245-456454B63BFB}" type="pres">
      <dgm:prSet presAssocID="{05E71596-8B60-4D96-B98F-1AD86E08017F}" presName="rootConnector" presStyleLbl="node4" presStyleIdx="1" presStyleCnt="5"/>
      <dgm:spPr/>
    </dgm:pt>
    <dgm:pt modelId="{2B87857B-BC0A-4B19-8FA3-8DB18EDC8900}" type="pres">
      <dgm:prSet presAssocID="{05E71596-8B60-4D96-B98F-1AD86E08017F}" presName="hierChild4" presStyleCnt="0"/>
      <dgm:spPr/>
    </dgm:pt>
    <dgm:pt modelId="{C6AFC0E1-7305-40B5-B565-93289E3BE45C}" type="pres">
      <dgm:prSet presAssocID="{05E71596-8B60-4D96-B98F-1AD86E08017F}" presName="hierChild5" presStyleCnt="0"/>
      <dgm:spPr/>
    </dgm:pt>
    <dgm:pt modelId="{1F760D42-451B-452D-8B3C-AF4E95D3BB4D}" type="pres">
      <dgm:prSet presAssocID="{5D0A1B6B-E107-4F5D-91B9-1AC32B074296}" presName="Name37" presStyleLbl="parChTrans1D4" presStyleIdx="2" presStyleCnt="5"/>
      <dgm:spPr/>
    </dgm:pt>
    <dgm:pt modelId="{BF6024D6-05D8-447E-9D9A-35B20383D4AE}" type="pres">
      <dgm:prSet presAssocID="{553CB3A6-0AC7-42FB-9C1B-200E39A82095}" presName="hierRoot2" presStyleCnt="0">
        <dgm:presLayoutVars>
          <dgm:hierBranch val="init"/>
        </dgm:presLayoutVars>
      </dgm:prSet>
      <dgm:spPr/>
    </dgm:pt>
    <dgm:pt modelId="{8F12ACCB-F7AB-48E6-82E5-62F0537E2ACF}" type="pres">
      <dgm:prSet presAssocID="{553CB3A6-0AC7-42FB-9C1B-200E39A82095}" presName="rootComposite" presStyleCnt="0"/>
      <dgm:spPr/>
    </dgm:pt>
    <dgm:pt modelId="{19876ECF-4DC6-42F5-AD8A-5111775603F6}" type="pres">
      <dgm:prSet presAssocID="{553CB3A6-0AC7-42FB-9C1B-200E39A82095}" presName="rootText" presStyleLbl="node4" presStyleIdx="2" presStyleCnt="5">
        <dgm:presLayoutVars>
          <dgm:chPref val="3"/>
        </dgm:presLayoutVars>
      </dgm:prSet>
      <dgm:spPr/>
    </dgm:pt>
    <dgm:pt modelId="{69F5BCCC-6A21-4639-B8CA-1318388EF79F}" type="pres">
      <dgm:prSet presAssocID="{553CB3A6-0AC7-42FB-9C1B-200E39A82095}" presName="rootConnector" presStyleLbl="node4" presStyleIdx="2" presStyleCnt="5"/>
      <dgm:spPr/>
    </dgm:pt>
    <dgm:pt modelId="{04E27014-4A2E-40AB-8DF8-ECA5FA97B5C4}" type="pres">
      <dgm:prSet presAssocID="{553CB3A6-0AC7-42FB-9C1B-200E39A82095}" presName="hierChild4" presStyleCnt="0"/>
      <dgm:spPr/>
    </dgm:pt>
    <dgm:pt modelId="{806D90C9-4836-4F9C-9DB3-D88F6A197EB1}" type="pres">
      <dgm:prSet presAssocID="{553CB3A6-0AC7-42FB-9C1B-200E39A82095}" presName="hierChild5" presStyleCnt="0"/>
      <dgm:spPr/>
    </dgm:pt>
    <dgm:pt modelId="{BDCC47F4-3589-4D26-ABDB-554052DFB85C}" type="pres">
      <dgm:prSet presAssocID="{79076D12-2721-4D31-AA16-599586ADE56C}" presName="hierChild5" presStyleCnt="0"/>
      <dgm:spPr/>
    </dgm:pt>
    <dgm:pt modelId="{214D6048-F3F6-3F4C-8DE8-467707BE37F2}" type="pres">
      <dgm:prSet presAssocID="{8AA6D02C-9092-43D9-ABF4-B9A6DB36256A}" presName="hierChild5" presStyleCnt="0"/>
      <dgm:spPr/>
    </dgm:pt>
    <dgm:pt modelId="{4C486270-E241-C747-884A-A6C3DB328BD2}" type="pres">
      <dgm:prSet presAssocID="{51CCDC56-5CFE-4646-8FE6-BE7A5AB59035}" presName="Name37" presStyleLbl="parChTrans1D2" presStyleIdx="1" presStyleCnt="4"/>
      <dgm:spPr/>
    </dgm:pt>
    <dgm:pt modelId="{AB27D625-C543-A24B-93AE-C42881009B24}" type="pres">
      <dgm:prSet presAssocID="{A66D0B3D-21E5-9C49-BCC0-425292653227}" presName="hierRoot2" presStyleCnt="0">
        <dgm:presLayoutVars>
          <dgm:hierBranch val="init"/>
        </dgm:presLayoutVars>
      </dgm:prSet>
      <dgm:spPr/>
    </dgm:pt>
    <dgm:pt modelId="{5ADA4035-38D1-5343-933F-88A4237401AD}" type="pres">
      <dgm:prSet presAssocID="{A66D0B3D-21E5-9C49-BCC0-425292653227}" presName="rootComposite" presStyleCnt="0"/>
      <dgm:spPr/>
    </dgm:pt>
    <dgm:pt modelId="{D74C3A84-DA66-BA46-B849-2C93DA679A16}" type="pres">
      <dgm:prSet presAssocID="{A66D0B3D-21E5-9C49-BCC0-425292653227}" presName="rootText" presStyleLbl="node2" presStyleIdx="1" presStyleCnt="4" custScaleX="136621">
        <dgm:presLayoutVars>
          <dgm:chPref val="3"/>
        </dgm:presLayoutVars>
      </dgm:prSet>
      <dgm:spPr/>
    </dgm:pt>
    <dgm:pt modelId="{3324105C-885E-ED47-9F54-C7235BFAD9B1}" type="pres">
      <dgm:prSet presAssocID="{A66D0B3D-21E5-9C49-BCC0-425292653227}" presName="rootConnector" presStyleLbl="node2" presStyleIdx="1" presStyleCnt="4"/>
      <dgm:spPr/>
    </dgm:pt>
    <dgm:pt modelId="{C33971D5-2F1D-3946-8B21-D800398AA64E}" type="pres">
      <dgm:prSet presAssocID="{A66D0B3D-21E5-9C49-BCC0-425292653227}" presName="hierChild4" presStyleCnt="0"/>
      <dgm:spPr/>
    </dgm:pt>
    <dgm:pt modelId="{9C095A8B-7CFB-4E1E-A995-F4C66D8CF0E0}" type="pres">
      <dgm:prSet presAssocID="{F9455F74-42FB-44E6-9BAF-1BDB971F9F30}" presName="Name37" presStyleLbl="parChTrans1D3" presStyleIdx="1" presStyleCnt="14"/>
      <dgm:spPr/>
    </dgm:pt>
    <dgm:pt modelId="{570A28E1-585B-4CEB-921D-F7155000E7FC}" type="pres">
      <dgm:prSet presAssocID="{29DCB843-BAC4-4838-87DB-B43F811937AA}" presName="hierRoot2" presStyleCnt="0">
        <dgm:presLayoutVars>
          <dgm:hierBranch val="init"/>
        </dgm:presLayoutVars>
      </dgm:prSet>
      <dgm:spPr/>
    </dgm:pt>
    <dgm:pt modelId="{AF08B4C9-E76C-494D-B93A-FFFD066995FB}" type="pres">
      <dgm:prSet presAssocID="{29DCB843-BAC4-4838-87DB-B43F811937AA}" presName="rootComposite" presStyleCnt="0"/>
      <dgm:spPr/>
    </dgm:pt>
    <dgm:pt modelId="{1BB56744-B398-4AFF-8875-FA438044A8CA}" type="pres">
      <dgm:prSet presAssocID="{29DCB843-BAC4-4838-87DB-B43F811937AA}" presName="rootText" presStyleLbl="node3" presStyleIdx="1" presStyleCnt="14">
        <dgm:presLayoutVars>
          <dgm:chPref val="3"/>
        </dgm:presLayoutVars>
      </dgm:prSet>
      <dgm:spPr/>
    </dgm:pt>
    <dgm:pt modelId="{DA33A167-7071-4F52-8D20-16FDC45F677F}" type="pres">
      <dgm:prSet presAssocID="{29DCB843-BAC4-4838-87DB-B43F811937AA}" presName="rootConnector" presStyleLbl="node3" presStyleIdx="1" presStyleCnt="14"/>
      <dgm:spPr/>
    </dgm:pt>
    <dgm:pt modelId="{4D39DF32-7DAA-496C-AB76-A201AEE0B913}" type="pres">
      <dgm:prSet presAssocID="{29DCB843-BAC4-4838-87DB-B43F811937AA}" presName="hierChild4" presStyleCnt="0"/>
      <dgm:spPr/>
    </dgm:pt>
    <dgm:pt modelId="{C3513A4B-AA5C-41F8-AA14-11BD2F434049}" type="pres">
      <dgm:prSet presAssocID="{29DCB843-BAC4-4838-87DB-B43F811937AA}" presName="hierChild5" presStyleCnt="0"/>
      <dgm:spPr/>
    </dgm:pt>
    <dgm:pt modelId="{2514F2F7-4392-464A-982A-D3B17E144A96}" type="pres">
      <dgm:prSet presAssocID="{0D4C0EB9-AAAC-40C2-B07A-64111A41D5CC}" presName="Name37" presStyleLbl="parChTrans1D3" presStyleIdx="2" presStyleCnt="14"/>
      <dgm:spPr/>
    </dgm:pt>
    <dgm:pt modelId="{8A7CCC3B-6653-4624-BF5F-415D41329F52}" type="pres">
      <dgm:prSet presAssocID="{B8A750AA-8675-4FB2-A5E6-2DECDC805542}" presName="hierRoot2" presStyleCnt="0">
        <dgm:presLayoutVars>
          <dgm:hierBranch val="init"/>
        </dgm:presLayoutVars>
      </dgm:prSet>
      <dgm:spPr/>
    </dgm:pt>
    <dgm:pt modelId="{13636B10-BEE1-4670-A8FC-75C7A4020039}" type="pres">
      <dgm:prSet presAssocID="{B8A750AA-8675-4FB2-A5E6-2DECDC805542}" presName="rootComposite" presStyleCnt="0"/>
      <dgm:spPr/>
    </dgm:pt>
    <dgm:pt modelId="{EF3D2487-D1A9-488A-B48D-D87468D07088}" type="pres">
      <dgm:prSet presAssocID="{B8A750AA-8675-4FB2-A5E6-2DECDC805542}" presName="rootText" presStyleLbl="node3" presStyleIdx="2" presStyleCnt="14">
        <dgm:presLayoutVars>
          <dgm:chPref val="3"/>
        </dgm:presLayoutVars>
      </dgm:prSet>
      <dgm:spPr/>
    </dgm:pt>
    <dgm:pt modelId="{F2CDED81-1C43-4D0D-9BA8-682D1A60F287}" type="pres">
      <dgm:prSet presAssocID="{B8A750AA-8675-4FB2-A5E6-2DECDC805542}" presName="rootConnector" presStyleLbl="node3" presStyleIdx="2" presStyleCnt="14"/>
      <dgm:spPr/>
    </dgm:pt>
    <dgm:pt modelId="{990E6FB3-64A7-4A6E-8207-0D8D94A01869}" type="pres">
      <dgm:prSet presAssocID="{B8A750AA-8675-4FB2-A5E6-2DECDC805542}" presName="hierChild4" presStyleCnt="0"/>
      <dgm:spPr/>
    </dgm:pt>
    <dgm:pt modelId="{03278FAB-487B-4D6C-80E9-90F425BE1B07}" type="pres">
      <dgm:prSet presAssocID="{B8A750AA-8675-4FB2-A5E6-2DECDC805542}" presName="hierChild5" presStyleCnt="0"/>
      <dgm:spPr/>
    </dgm:pt>
    <dgm:pt modelId="{C35D824E-8CFA-4772-AAED-91C2F7DA9E09}" type="pres">
      <dgm:prSet presAssocID="{C2140218-4322-478B-80AD-D0A3E9B79774}" presName="Name37" presStyleLbl="parChTrans1D3" presStyleIdx="3" presStyleCnt="14"/>
      <dgm:spPr/>
    </dgm:pt>
    <dgm:pt modelId="{80744F92-4D4D-4B03-941E-F2EA620EC57E}" type="pres">
      <dgm:prSet presAssocID="{157569B0-D71C-42C0-8686-2E8D44567A59}" presName="hierRoot2" presStyleCnt="0">
        <dgm:presLayoutVars>
          <dgm:hierBranch val="init"/>
        </dgm:presLayoutVars>
      </dgm:prSet>
      <dgm:spPr/>
    </dgm:pt>
    <dgm:pt modelId="{18C1ACFE-85D4-4E63-8E57-88BF46AE8436}" type="pres">
      <dgm:prSet presAssocID="{157569B0-D71C-42C0-8686-2E8D44567A59}" presName="rootComposite" presStyleCnt="0"/>
      <dgm:spPr/>
    </dgm:pt>
    <dgm:pt modelId="{7F14E38D-7377-4929-8FA6-80DB616F149F}" type="pres">
      <dgm:prSet presAssocID="{157569B0-D71C-42C0-8686-2E8D44567A59}" presName="rootText" presStyleLbl="node3" presStyleIdx="3" presStyleCnt="14">
        <dgm:presLayoutVars>
          <dgm:chPref val="3"/>
        </dgm:presLayoutVars>
      </dgm:prSet>
      <dgm:spPr/>
    </dgm:pt>
    <dgm:pt modelId="{D965C6BE-77E4-4085-9E71-21CAE3BEF456}" type="pres">
      <dgm:prSet presAssocID="{157569B0-D71C-42C0-8686-2E8D44567A59}" presName="rootConnector" presStyleLbl="node3" presStyleIdx="3" presStyleCnt="14"/>
      <dgm:spPr/>
    </dgm:pt>
    <dgm:pt modelId="{350D825A-734E-4FC8-B1B3-3D5AE04452E7}" type="pres">
      <dgm:prSet presAssocID="{157569B0-D71C-42C0-8686-2E8D44567A59}" presName="hierChild4" presStyleCnt="0"/>
      <dgm:spPr/>
    </dgm:pt>
    <dgm:pt modelId="{8ACE26FB-F924-46F6-AA1D-CD4FE93B23FD}" type="pres">
      <dgm:prSet presAssocID="{157569B0-D71C-42C0-8686-2E8D44567A59}" presName="hierChild5" presStyleCnt="0"/>
      <dgm:spPr/>
    </dgm:pt>
    <dgm:pt modelId="{AD0626D1-AABB-447A-9BE7-8899B273FCDD}" type="pres">
      <dgm:prSet presAssocID="{89607159-D44E-4C0D-9555-25C2B22DDDF1}" presName="Name37" presStyleLbl="parChTrans1D3" presStyleIdx="4" presStyleCnt="14"/>
      <dgm:spPr/>
    </dgm:pt>
    <dgm:pt modelId="{6803DB34-7082-4909-974E-7470679CEE72}" type="pres">
      <dgm:prSet presAssocID="{4E17980B-5134-4195-8EF6-E1658A897A4C}" presName="hierRoot2" presStyleCnt="0">
        <dgm:presLayoutVars>
          <dgm:hierBranch val="init"/>
        </dgm:presLayoutVars>
      </dgm:prSet>
      <dgm:spPr/>
    </dgm:pt>
    <dgm:pt modelId="{9587E67A-FB3B-403E-A33A-BBA1143ACE4E}" type="pres">
      <dgm:prSet presAssocID="{4E17980B-5134-4195-8EF6-E1658A897A4C}" presName="rootComposite" presStyleCnt="0"/>
      <dgm:spPr/>
    </dgm:pt>
    <dgm:pt modelId="{B9CB2BFF-0465-4E2D-821E-6537BEE2474D}" type="pres">
      <dgm:prSet presAssocID="{4E17980B-5134-4195-8EF6-E1658A897A4C}" presName="rootText" presStyleLbl="node3" presStyleIdx="4" presStyleCnt="14">
        <dgm:presLayoutVars>
          <dgm:chPref val="3"/>
        </dgm:presLayoutVars>
      </dgm:prSet>
      <dgm:spPr/>
    </dgm:pt>
    <dgm:pt modelId="{3670EB2F-290D-4AFE-B05B-AB2CEFCA704E}" type="pres">
      <dgm:prSet presAssocID="{4E17980B-5134-4195-8EF6-E1658A897A4C}" presName="rootConnector" presStyleLbl="node3" presStyleIdx="4" presStyleCnt="14"/>
      <dgm:spPr/>
    </dgm:pt>
    <dgm:pt modelId="{F1F0A349-956A-4397-82DC-E008FE3D258A}" type="pres">
      <dgm:prSet presAssocID="{4E17980B-5134-4195-8EF6-E1658A897A4C}" presName="hierChild4" presStyleCnt="0"/>
      <dgm:spPr/>
    </dgm:pt>
    <dgm:pt modelId="{5CEA43F1-FEDA-4B56-B16D-DB834A751ACB}" type="pres">
      <dgm:prSet presAssocID="{4E17980B-5134-4195-8EF6-E1658A897A4C}" presName="hierChild5" presStyleCnt="0"/>
      <dgm:spPr/>
    </dgm:pt>
    <dgm:pt modelId="{8FF8FF5B-AEB0-DC4B-9E8B-51C624962753}" type="pres">
      <dgm:prSet presAssocID="{A66D0B3D-21E5-9C49-BCC0-425292653227}" presName="hierChild5" presStyleCnt="0"/>
      <dgm:spPr/>
    </dgm:pt>
    <dgm:pt modelId="{B036EA12-2032-DD43-9BA8-3A118DE55061}" type="pres">
      <dgm:prSet presAssocID="{9E2A761A-EDD5-4F1A-A1F4-02D6CE99F913}" presName="Name37" presStyleLbl="parChTrans1D2" presStyleIdx="2" presStyleCnt="4"/>
      <dgm:spPr/>
    </dgm:pt>
    <dgm:pt modelId="{9455328E-68EA-5C40-9229-B2F29E1DFBFA}" type="pres">
      <dgm:prSet presAssocID="{7D763D45-8F92-422F-A0DD-92CA9015EF0F}" presName="hierRoot2" presStyleCnt="0">
        <dgm:presLayoutVars>
          <dgm:hierBranch val="init"/>
        </dgm:presLayoutVars>
      </dgm:prSet>
      <dgm:spPr/>
    </dgm:pt>
    <dgm:pt modelId="{D0B9EA2A-A89B-DA4D-B3E1-A03BE16AF399}" type="pres">
      <dgm:prSet presAssocID="{7D763D45-8F92-422F-A0DD-92CA9015EF0F}" presName="rootComposite" presStyleCnt="0"/>
      <dgm:spPr/>
    </dgm:pt>
    <dgm:pt modelId="{1EB20E8C-1CFE-484F-BACE-9881CE7662CF}" type="pres">
      <dgm:prSet presAssocID="{7D763D45-8F92-422F-A0DD-92CA9015EF0F}" presName="rootText" presStyleLbl="node2" presStyleIdx="2" presStyleCnt="4" custScaleX="137580">
        <dgm:presLayoutVars>
          <dgm:chPref val="3"/>
        </dgm:presLayoutVars>
      </dgm:prSet>
      <dgm:spPr/>
    </dgm:pt>
    <dgm:pt modelId="{246D9408-6C27-BC41-9EB2-E762E5CD3325}" type="pres">
      <dgm:prSet presAssocID="{7D763D45-8F92-422F-A0DD-92CA9015EF0F}" presName="rootConnector" presStyleLbl="node2" presStyleIdx="2" presStyleCnt="4"/>
      <dgm:spPr/>
    </dgm:pt>
    <dgm:pt modelId="{97BE90AF-6AF7-4B40-A138-AD7CC60357BD}" type="pres">
      <dgm:prSet presAssocID="{7D763D45-8F92-422F-A0DD-92CA9015EF0F}" presName="hierChild4" presStyleCnt="0"/>
      <dgm:spPr/>
    </dgm:pt>
    <dgm:pt modelId="{3105221B-295F-4AAF-ABDC-3BA1754722C2}" type="pres">
      <dgm:prSet presAssocID="{ED5F86B5-1A56-477D-A829-42A515462636}" presName="Name37" presStyleLbl="parChTrans1D3" presStyleIdx="5" presStyleCnt="14"/>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5" presStyleCnt="14">
        <dgm:presLayoutVars>
          <dgm:chPref val="3"/>
        </dgm:presLayoutVars>
      </dgm:prSet>
      <dgm:spPr/>
    </dgm:pt>
    <dgm:pt modelId="{DBE2EF53-FA90-4992-863C-2382E1DE5802}" type="pres">
      <dgm:prSet presAssocID="{9E0B903E-9BA4-449C-BEF7-9A7F7CB1F198}" presName="rootConnector" presStyleLbl="node3" presStyleIdx="5" presStyleCnt="14"/>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6" presStyleCnt="14"/>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6" presStyleCnt="14">
        <dgm:presLayoutVars>
          <dgm:chPref val="3"/>
        </dgm:presLayoutVars>
      </dgm:prSet>
      <dgm:spPr/>
    </dgm:pt>
    <dgm:pt modelId="{CB18A827-1426-487A-BE0C-4D675605F0F1}" type="pres">
      <dgm:prSet presAssocID="{F798D175-7149-4AD6-BE66-A1463FF88850}" presName="rootConnector" presStyleLbl="node3" presStyleIdx="6" presStyleCnt="14"/>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7" presStyleCnt="14"/>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7" presStyleCnt="14">
        <dgm:presLayoutVars>
          <dgm:chPref val="3"/>
        </dgm:presLayoutVars>
      </dgm:prSet>
      <dgm:spPr/>
    </dgm:pt>
    <dgm:pt modelId="{1D1604F2-2C4D-4384-A09F-672A81698F41}" type="pres">
      <dgm:prSet presAssocID="{C828F95E-BEA0-4EDC-95CD-3262AB4ED838}" presName="rootConnector" presStyleLbl="node3" presStyleIdx="7" presStyleCnt="14"/>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5958F276-CBFC-4311-A413-EE06477BCAD3}" type="pres">
      <dgm:prSet presAssocID="{D5CBE1D5-3DB0-470B-9E86-464B016AB73F}" presName="Name37" presStyleLbl="parChTrans1D3" presStyleIdx="8" presStyleCnt="14"/>
      <dgm:spPr/>
    </dgm:pt>
    <dgm:pt modelId="{F723C6C9-3BD0-4D11-849E-537C5FD491C0}" type="pres">
      <dgm:prSet presAssocID="{D50C575A-C6FC-4578-9A1C-F517E6BE9A95}" presName="hierRoot2" presStyleCnt="0">
        <dgm:presLayoutVars>
          <dgm:hierBranch val="init"/>
        </dgm:presLayoutVars>
      </dgm:prSet>
      <dgm:spPr/>
    </dgm:pt>
    <dgm:pt modelId="{2CC8C6A8-436B-420D-BB57-9F5B500AA94D}" type="pres">
      <dgm:prSet presAssocID="{D50C575A-C6FC-4578-9A1C-F517E6BE9A95}" presName="rootComposite" presStyleCnt="0"/>
      <dgm:spPr/>
    </dgm:pt>
    <dgm:pt modelId="{19A4C594-7E0B-419F-9B87-649C9F8B77F3}" type="pres">
      <dgm:prSet presAssocID="{D50C575A-C6FC-4578-9A1C-F517E6BE9A95}" presName="rootText" presStyleLbl="node3" presStyleIdx="8" presStyleCnt="14">
        <dgm:presLayoutVars>
          <dgm:chPref val="3"/>
        </dgm:presLayoutVars>
      </dgm:prSet>
      <dgm:spPr/>
    </dgm:pt>
    <dgm:pt modelId="{0F69FB9D-0AD8-4DE0-93C3-5914C8AE7D07}" type="pres">
      <dgm:prSet presAssocID="{D50C575A-C6FC-4578-9A1C-F517E6BE9A95}" presName="rootConnector" presStyleLbl="node3" presStyleIdx="8" presStyleCnt="14"/>
      <dgm:spPr/>
    </dgm:pt>
    <dgm:pt modelId="{0A5A60A1-3F6E-41A1-987D-F6CC745707D3}" type="pres">
      <dgm:prSet presAssocID="{D50C575A-C6FC-4578-9A1C-F517E6BE9A95}" presName="hierChild4" presStyleCnt="0"/>
      <dgm:spPr/>
    </dgm:pt>
    <dgm:pt modelId="{3070468C-C95B-4035-BA34-6342A9BE3F79}" type="pres">
      <dgm:prSet presAssocID="{D50C575A-C6FC-4578-9A1C-F517E6BE9A95}" presName="hierChild5" presStyleCnt="0"/>
      <dgm:spPr/>
    </dgm:pt>
    <dgm:pt modelId="{DDF25142-7D25-4835-AF7A-AE1663F4217E}" type="pres">
      <dgm:prSet presAssocID="{073F3F6C-A6EC-4CA6-A8AB-9DAFC03B4F0D}" presName="Name37" presStyleLbl="parChTrans1D3" presStyleIdx="9" presStyleCnt="14"/>
      <dgm:spPr/>
    </dgm:pt>
    <dgm:pt modelId="{2570DE07-4CC8-4AC2-AD61-FF8419F09879}" type="pres">
      <dgm:prSet presAssocID="{ABD1261E-D754-43D1-B8B7-194E72D2AC98}" presName="hierRoot2" presStyleCnt="0">
        <dgm:presLayoutVars>
          <dgm:hierBranch val="init"/>
        </dgm:presLayoutVars>
      </dgm:prSet>
      <dgm:spPr/>
    </dgm:pt>
    <dgm:pt modelId="{A14EDF29-E41A-4189-AEC0-29F8FABAE75C}" type="pres">
      <dgm:prSet presAssocID="{ABD1261E-D754-43D1-B8B7-194E72D2AC98}" presName="rootComposite" presStyleCnt="0"/>
      <dgm:spPr/>
    </dgm:pt>
    <dgm:pt modelId="{929BD3D1-3A58-41EC-B758-75BE0F2DE7CA}" type="pres">
      <dgm:prSet presAssocID="{ABD1261E-D754-43D1-B8B7-194E72D2AC98}" presName="rootText" presStyleLbl="node3" presStyleIdx="9" presStyleCnt="14">
        <dgm:presLayoutVars>
          <dgm:chPref val="3"/>
        </dgm:presLayoutVars>
      </dgm:prSet>
      <dgm:spPr/>
    </dgm:pt>
    <dgm:pt modelId="{A7A3EEEC-CFC8-4719-A0E3-8E363499EF02}" type="pres">
      <dgm:prSet presAssocID="{ABD1261E-D754-43D1-B8B7-194E72D2AC98}" presName="rootConnector" presStyleLbl="node3" presStyleIdx="9" presStyleCnt="14"/>
      <dgm:spPr/>
    </dgm:pt>
    <dgm:pt modelId="{FC5E9530-6DCC-4613-A88A-33A8422E4D6F}" type="pres">
      <dgm:prSet presAssocID="{ABD1261E-D754-43D1-B8B7-194E72D2AC98}" presName="hierChild4" presStyleCnt="0"/>
      <dgm:spPr/>
    </dgm:pt>
    <dgm:pt modelId="{C455586B-45EB-4200-BF22-47C925B46708}" type="pres">
      <dgm:prSet presAssocID="{ABD1261E-D754-43D1-B8B7-194E72D2AC98}" presName="hierChild5" presStyleCnt="0"/>
      <dgm:spPr/>
    </dgm:pt>
    <dgm:pt modelId="{61750B2F-A530-4D5A-847B-41160F375DBD}" type="pres">
      <dgm:prSet presAssocID="{0413111E-F2FE-4B37-96E4-D1AF65966EDE}" presName="Name37" presStyleLbl="parChTrans1D3" presStyleIdx="10" presStyleCnt="14"/>
      <dgm:spPr/>
    </dgm:pt>
    <dgm:pt modelId="{E8A2254E-9C74-44F1-ADF6-4C839F136B7E}" type="pres">
      <dgm:prSet presAssocID="{51FB7B3E-0036-439B-A9AF-655FF3062C0C}" presName="hierRoot2" presStyleCnt="0">
        <dgm:presLayoutVars>
          <dgm:hierBranch val="init"/>
        </dgm:presLayoutVars>
      </dgm:prSet>
      <dgm:spPr/>
    </dgm:pt>
    <dgm:pt modelId="{CF9AC734-5985-4728-84B2-B8C44B28ED67}" type="pres">
      <dgm:prSet presAssocID="{51FB7B3E-0036-439B-A9AF-655FF3062C0C}" presName="rootComposite" presStyleCnt="0"/>
      <dgm:spPr/>
    </dgm:pt>
    <dgm:pt modelId="{7CEEC49C-084B-445A-82AA-73E4A225D14C}" type="pres">
      <dgm:prSet presAssocID="{51FB7B3E-0036-439B-A9AF-655FF3062C0C}" presName="rootText" presStyleLbl="node3" presStyleIdx="10" presStyleCnt="14">
        <dgm:presLayoutVars>
          <dgm:chPref val="3"/>
        </dgm:presLayoutVars>
      </dgm:prSet>
      <dgm:spPr/>
    </dgm:pt>
    <dgm:pt modelId="{1C788C43-DCB0-4684-BB4B-526ADDE31F50}" type="pres">
      <dgm:prSet presAssocID="{51FB7B3E-0036-439B-A9AF-655FF3062C0C}" presName="rootConnector" presStyleLbl="node3" presStyleIdx="10" presStyleCnt="14"/>
      <dgm:spPr/>
    </dgm:pt>
    <dgm:pt modelId="{0BFC82B4-D635-4261-BD60-73734A283D4C}" type="pres">
      <dgm:prSet presAssocID="{51FB7B3E-0036-439B-A9AF-655FF3062C0C}" presName="hierChild4" presStyleCnt="0"/>
      <dgm:spPr/>
    </dgm:pt>
    <dgm:pt modelId="{E474B6A0-90DD-48E3-8D68-EA2CB96F2660}" type="pres">
      <dgm:prSet presAssocID="{51FB7B3E-0036-439B-A9AF-655FF3062C0C}" presName="hierChild5" presStyleCnt="0"/>
      <dgm:spPr/>
    </dgm:pt>
    <dgm:pt modelId="{E3C13277-0E53-45B6-88C6-299921A60C0F}" type="pres">
      <dgm:prSet presAssocID="{0D200837-D8AF-405B-AF3E-AD59CA65AD52}" presName="Name37" presStyleLbl="parChTrans1D3" presStyleIdx="11" presStyleCnt="14"/>
      <dgm:spPr/>
    </dgm:pt>
    <dgm:pt modelId="{FF058BE6-2965-4028-802D-EE34E58268F5}" type="pres">
      <dgm:prSet presAssocID="{87C743C4-C20A-4BED-AEB5-67619D716BED}" presName="hierRoot2" presStyleCnt="0">
        <dgm:presLayoutVars>
          <dgm:hierBranch val="init"/>
        </dgm:presLayoutVars>
      </dgm:prSet>
      <dgm:spPr/>
    </dgm:pt>
    <dgm:pt modelId="{A6763BCB-693A-4179-8F4F-386CF44B7F2D}" type="pres">
      <dgm:prSet presAssocID="{87C743C4-C20A-4BED-AEB5-67619D716BED}" presName="rootComposite" presStyleCnt="0"/>
      <dgm:spPr/>
    </dgm:pt>
    <dgm:pt modelId="{4A3646ED-9573-4544-8A4C-CD4A0952086E}" type="pres">
      <dgm:prSet presAssocID="{87C743C4-C20A-4BED-AEB5-67619D716BED}" presName="rootText" presStyleLbl="node3" presStyleIdx="11" presStyleCnt="14">
        <dgm:presLayoutVars>
          <dgm:chPref val="3"/>
        </dgm:presLayoutVars>
      </dgm:prSet>
      <dgm:spPr/>
    </dgm:pt>
    <dgm:pt modelId="{89494D27-B374-490C-A66F-2DC535767F18}" type="pres">
      <dgm:prSet presAssocID="{87C743C4-C20A-4BED-AEB5-67619D716BED}" presName="rootConnector" presStyleLbl="node3" presStyleIdx="11" presStyleCnt="14"/>
      <dgm:spPr/>
    </dgm:pt>
    <dgm:pt modelId="{73EA4FD5-340E-4FAF-BF8A-54912051B67C}" type="pres">
      <dgm:prSet presAssocID="{87C743C4-C20A-4BED-AEB5-67619D716BED}" presName="hierChild4" presStyleCnt="0"/>
      <dgm:spPr/>
    </dgm:pt>
    <dgm:pt modelId="{AED6ADB8-3D61-4EDE-A62C-CD15ED896C55}" type="pres">
      <dgm:prSet presAssocID="{87C743C4-C20A-4BED-AEB5-67619D716BED}" presName="hierChild5" presStyleCnt="0"/>
      <dgm:spPr/>
    </dgm:pt>
    <dgm:pt modelId="{F3915229-B36D-0349-9F68-028F97EF7FBA}"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custScaleX="143394" custScaleY="94246">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2" presStyleCnt="14"/>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2" presStyleCnt="14">
        <dgm:presLayoutVars>
          <dgm:chPref val="3"/>
        </dgm:presLayoutVars>
      </dgm:prSet>
      <dgm:spPr/>
    </dgm:pt>
    <dgm:pt modelId="{58AB6A3F-97DC-4751-A928-7B72E27A7E5E}" type="pres">
      <dgm:prSet presAssocID="{81A6610B-CE63-4BA7-B5B1-ABF56B4A3EBD}" presName="rootConnector" presStyleLbl="node3" presStyleIdx="12" presStyleCnt="14"/>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3" presStyleCnt="14"/>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3" presStyleCnt="14">
        <dgm:presLayoutVars>
          <dgm:chPref val="3"/>
        </dgm:presLayoutVars>
      </dgm:prSet>
      <dgm:spPr/>
    </dgm:pt>
    <dgm:pt modelId="{432B2B2C-4359-42DD-9854-B68B5E02F208}" type="pres">
      <dgm:prSet presAssocID="{BC8F9465-BFE4-4A3E-BFFF-A58805A98BAD}" presName="rootConnector" presStyleLbl="node3" presStyleIdx="13" presStyleCnt="14"/>
      <dgm:spPr/>
    </dgm:pt>
    <dgm:pt modelId="{8BB6DCB2-A13E-4B7A-AE9A-3A6AB34556DB}" type="pres">
      <dgm:prSet presAssocID="{BC8F9465-BFE4-4A3E-BFFF-A58805A98BAD}" presName="hierChild4" presStyleCnt="0"/>
      <dgm:spPr/>
    </dgm:pt>
    <dgm:pt modelId="{D0E1F038-C2B7-4679-8A18-500EA6E49272}" type="pres">
      <dgm:prSet presAssocID="{0E252BB5-2DC3-4CFE-B900-CD39C5904AF4}" presName="Name37" presStyleLbl="parChTrans1D4" presStyleIdx="3" presStyleCnt="5"/>
      <dgm:spPr/>
    </dgm:pt>
    <dgm:pt modelId="{A364D4FB-7024-446A-8953-9FC2858BDEF3}" type="pres">
      <dgm:prSet presAssocID="{B90C78BE-8180-4A49-A360-4A66DE51FCC7}" presName="hierRoot2" presStyleCnt="0">
        <dgm:presLayoutVars>
          <dgm:hierBranch val="init"/>
        </dgm:presLayoutVars>
      </dgm:prSet>
      <dgm:spPr/>
    </dgm:pt>
    <dgm:pt modelId="{4D61DAE9-9AC7-4026-9BC7-B6D30224F640}" type="pres">
      <dgm:prSet presAssocID="{B90C78BE-8180-4A49-A360-4A66DE51FCC7}" presName="rootComposite" presStyleCnt="0"/>
      <dgm:spPr/>
    </dgm:pt>
    <dgm:pt modelId="{CB18D0D0-570B-4D77-90D0-B6D9C06889BB}" type="pres">
      <dgm:prSet presAssocID="{B90C78BE-8180-4A49-A360-4A66DE51FCC7}" presName="rootText" presStyleLbl="node4" presStyleIdx="3" presStyleCnt="5">
        <dgm:presLayoutVars>
          <dgm:chPref val="3"/>
        </dgm:presLayoutVars>
      </dgm:prSet>
      <dgm:spPr/>
    </dgm:pt>
    <dgm:pt modelId="{DA9FFC06-AA86-4BBF-B2CF-F41074F8B2F1}" type="pres">
      <dgm:prSet presAssocID="{B90C78BE-8180-4A49-A360-4A66DE51FCC7}" presName="rootConnector" presStyleLbl="node4" presStyleIdx="3" presStyleCnt="5"/>
      <dgm:spPr/>
    </dgm:pt>
    <dgm:pt modelId="{B755CE83-0975-4952-A452-90198DA1CC15}" type="pres">
      <dgm:prSet presAssocID="{B90C78BE-8180-4A49-A360-4A66DE51FCC7}" presName="hierChild4" presStyleCnt="0"/>
      <dgm:spPr/>
    </dgm:pt>
    <dgm:pt modelId="{D7BCD566-E536-49D8-8DAC-DC31312FE07D}" type="pres">
      <dgm:prSet presAssocID="{B90C78BE-8180-4A49-A360-4A66DE51FCC7}" presName="hierChild5" presStyleCnt="0"/>
      <dgm:spPr/>
    </dgm:pt>
    <dgm:pt modelId="{5B407550-B425-4598-AFD4-31CDA806A49A}" type="pres">
      <dgm:prSet presAssocID="{994096EE-65D8-4C61-81AD-2310245B1EAE}" presName="Name37" presStyleLbl="parChTrans1D4" presStyleIdx="4" presStyleCnt="5"/>
      <dgm:spPr/>
    </dgm:pt>
    <dgm:pt modelId="{8659B944-87EA-40B1-8D51-EF7B9B9F0179}" type="pres">
      <dgm:prSet presAssocID="{C87547F8-A56C-41E8-906D-51000ADD4AEF}" presName="hierRoot2" presStyleCnt="0">
        <dgm:presLayoutVars>
          <dgm:hierBranch val="init"/>
        </dgm:presLayoutVars>
      </dgm:prSet>
      <dgm:spPr/>
    </dgm:pt>
    <dgm:pt modelId="{9C105E06-6380-4A42-8312-0418BA737702}" type="pres">
      <dgm:prSet presAssocID="{C87547F8-A56C-41E8-906D-51000ADD4AEF}" presName="rootComposite" presStyleCnt="0"/>
      <dgm:spPr/>
    </dgm:pt>
    <dgm:pt modelId="{97F7253D-349C-40D7-AE1B-C785696A7BEE}" type="pres">
      <dgm:prSet presAssocID="{C87547F8-A56C-41E8-906D-51000ADD4AEF}" presName="rootText" presStyleLbl="node4" presStyleIdx="4" presStyleCnt="5">
        <dgm:presLayoutVars>
          <dgm:chPref val="3"/>
        </dgm:presLayoutVars>
      </dgm:prSet>
      <dgm:spPr/>
    </dgm:pt>
    <dgm:pt modelId="{63F994E8-69DD-45C7-85BC-C47ABFF9E4D4}" type="pres">
      <dgm:prSet presAssocID="{C87547F8-A56C-41E8-906D-51000ADD4AEF}" presName="rootConnector" presStyleLbl="node4" presStyleIdx="4" presStyleCnt="5"/>
      <dgm:spPr/>
    </dgm:pt>
    <dgm:pt modelId="{8FE58654-3B4E-4F6F-BD92-3D35D3DBAD3E}" type="pres">
      <dgm:prSet presAssocID="{C87547F8-A56C-41E8-906D-51000ADD4AEF}" presName="hierChild4" presStyleCnt="0"/>
      <dgm:spPr/>
    </dgm:pt>
    <dgm:pt modelId="{5B31DFC0-DBDA-49BA-8F24-E09056E04504}" type="pres">
      <dgm:prSet presAssocID="{C87547F8-A56C-41E8-906D-51000ADD4AEF}" presName="hierChild5" presStyleCnt="0"/>
      <dgm:spPr/>
    </dgm:pt>
    <dgm:pt modelId="{9EECA1E8-EFC8-4F9D-A855-04A6A793E0FB}" type="pres">
      <dgm:prSet presAssocID="{BC8F9465-BFE4-4A3E-BFFF-A58805A98BAD}"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D541E701-01CE-4184-BB98-57F2301C1678}" srcId="{7D763D45-8F92-422F-A0DD-92CA9015EF0F}" destId="{87C743C4-C20A-4BED-AEB5-67619D716BED}" srcOrd="6" destOrd="0" parTransId="{0D200837-D8AF-405B-AF3E-AD59CA65AD52}" sibTransId="{BFB616C1-09D2-4A2B-9C29-31501D6841D0}"/>
    <dgm:cxn modelId="{63B97902-2447-4CF0-8729-9CAFABE39FD6}" srcId="{BC8F9465-BFE4-4A3E-BFFF-A58805A98BAD}" destId="{B90C78BE-8180-4A49-A360-4A66DE51FCC7}" srcOrd="0" destOrd="0" parTransId="{0E252BB5-2DC3-4CFE-B900-CD39C5904AF4}" sibTransId="{DC73DB7B-F20D-4C3F-B5C2-55A8C34AD010}"/>
    <dgm:cxn modelId="{D728C902-9B85-6A42-AC89-6BA18BA53EE9}" type="presOf" srcId="{BC8F9465-BFE4-4A3E-BFFF-A58805A98BAD}" destId="{432B2B2C-4359-42DD-9854-B68B5E02F208}" srcOrd="1" destOrd="0" presId="urn:microsoft.com/office/officeart/2005/8/layout/orgChart1"/>
    <dgm:cxn modelId="{96ECBA03-BD89-184C-94FC-8618CDB7565B}" type="presOf" srcId="{B8A750AA-8675-4FB2-A5E6-2DECDC805542}" destId="{F2CDED81-1C43-4D0D-9BA8-682D1A60F287}" srcOrd="1" destOrd="0" presId="urn:microsoft.com/office/officeart/2005/8/layout/orgChart1"/>
    <dgm:cxn modelId="{38F4C709-28B6-7E42-89FB-1812A5BE9998}" type="presOf" srcId="{7E4EA16C-4C06-475C-817D-B4BDC158E44A}" destId="{4DBE7B21-5891-4406-AD42-DF1C1C9B43A1}" srcOrd="0" destOrd="0" presId="urn:microsoft.com/office/officeart/2005/8/layout/orgChart1"/>
    <dgm:cxn modelId="{CF58B40B-F24F-D24C-8B84-79046CF07585}" type="presOf" srcId="{BED3E483-8DEC-4CBC-97E3-61E8563946E7}" destId="{14B6C0E3-6951-4324-8CCC-2BD09359DFCD}" srcOrd="0" destOrd="0" presId="urn:microsoft.com/office/officeart/2005/8/layout/orgChart1"/>
    <dgm:cxn modelId="{9D0A9C10-8D3B-4FFB-84A3-78DB11365627}" type="presOf" srcId="{C87547F8-A56C-41E8-906D-51000ADD4AEF}" destId="{97F7253D-349C-40D7-AE1B-C785696A7BEE}" srcOrd="0" destOrd="0" presId="urn:microsoft.com/office/officeart/2005/8/layout/orgChart1"/>
    <dgm:cxn modelId="{02F00512-4689-EB45-8544-57760682BD40}" type="presOf" srcId="{F798D175-7149-4AD6-BE66-A1463FF88850}" destId="{7E427F7C-7E77-4A9E-9B2A-782AADD5E349}" srcOrd="0" destOrd="0" presId="urn:microsoft.com/office/officeart/2005/8/layout/orgChart1"/>
    <dgm:cxn modelId="{03B51F1A-CE80-3A4F-B863-229841F468E7}" type="presOf" srcId="{51FB7B3E-0036-439B-A9AF-655FF3062C0C}" destId="{1C788C43-DCB0-4684-BB4B-526ADDE31F50}" srcOrd="1" destOrd="0" presId="urn:microsoft.com/office/officeart/2005/8/layout/orgChart1"/>
    <dgm:cxn modelId="{B8AB8D1B-8378-40B8-AECF-4A75AA70D61D}" type="presOf" srcId="{05E71596-8B60-4D96-B98F-1AD86E08017F}" destId="{57C169A7-6966-4271-A245-456454B63BFB}" srcOrd="1" destOrd="0" presId="urn:microsoft.com/office/officeart/2005/8/layout/orgChart1"/>
    <dgm:cxn modelId="{170E741D-79A5-D04F-BED3-7306DDAA7305}" type="presOf" srcId="{ABD1261E-D754-43D1-B8B7-194E72D2AC98}" destId="{A7A3EEEC-CFC8-4719-A0E3-8E363499EF02}"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B98B4028-A893-C549-8113-80A0BCE81035}" type="presOf" srcId="{29DCB843-BAC4-4838-87DB-B43F811937AA}" destId="{DA33A167-7071-4F52-8D20-16FDC45F677F}" srcOrd="1"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A4EB582E-2F95-E04C-8419-C1E7AEE02DC8}" type="presOf" srcId="{C828F95E-BEA0-4EDC-95CD-3262AB4ED838}" destId="{F1ADC41C-F0F8-4D42-B66B-5969CD5E54A1}" srcOrd="0" destOrd="0" presId="urn:microsoft.com/office/officeart/2005/8/layout/orgChart1"/>
    <dgm:cxn modelId="{BDE0D62E-171F-4055-8C65-D72971154084}" srcId="{5FC48E2D-9800-4B89-A6B1-50B5FCD81683}" destId="{9EA59F04-9D1D-417E-8A09-38574E96D61F}" srcOrd="3" destOrd="0" parTransId="{7E4EA16C-4C06-475C-817D-B4BDC158E44A}" sibTransId="{249B5D67-7BAC-46D6-A1A4-4EA043FC7B9E}"/>
    <dgm:cxn modelId="{9A50F631-9C58-A441-96AC-76671D1A492F}" type="presOf" srcId="{87C743C4-C20A-4BED-AEB5-67619D716BED}" destId="{89494D27-B374-490C-A66F-2DC535767F18}" srcOrd="1" destOrd="0" presId="urn:microsoft.com/office/officeart/2005/8/layout/orgChart1"/>
    <dgm:cxn modelId="{9C2E5A35-9BC2-FE4C-927F-35F0BF7E11EA}" type="presOf" srcId="{A3AB10AE-914F-40C5-B1E2-D23398782FCD}" destId="{139EC05C-030C-4C4A-A3EB-114C1A0BC867}" srcOrd="0" destOrd="0" presId="urn:microsoft.com/office/officeart/2005/8/layout/orgChart1"/>
    <dgm:cxn modelId="{9F3B5036-015A-2449-B4FE-A4D17324C1C0}" type="presOf" srcId="{7D763D45-8F92-422F-A0DD-92CA9015EF0F}" destId="{1EB20E8C-1CFE-484F-BACE-9881CE7662CF}" srcOrd="0" destOrd="0" presId="urn:microsoft.com/office/officeart/2005/8/layout/orgChart1"/>
    <dgm:cxn modelId="{43170B37-07F8-45E9-9677-36A53B4E72F2}" type="presOf" srcId="{5D0A1B6B-E107-4F5D-91B9-1AC32B074296}" destId="{1F760D42-451B-452D-8B3C-AF4E95D3BB4D}" srcOrd="0" destOrd="0" presId="urn:microsoft.com/office/officeart/2005/8/layout/orgChart1"/>
    <dgm:cxn modelId="{E34A5D38-DF2D-D14A-9A9A-D20FC38B9D70}" type="presOf" srcId="{7D763D45-8F92-422F-A0DD-92CA9015EF0F}" destId="{246D9408-6C27-BC41-9EB2-E762E5CD3325}" srcOrd="1" destOrd="0" presId="urn:microsoft.com/office/officeart/2005/8/layout/orgChart1"/>
    <dgm:cxn modelId="{6AADF53A-753B-1B4F-8C33-2F7EC358E0EE}" type="presOf" srcId="{9E0B903E-9BA4-449C-BEF7-9A7F7CB1F198}" destId="{EB9A99BA-C39D-4919-9816-8DAC834C30C1}" srcOrd="0" destOrd="0" presId="urn:microsoft.com/office/officeart/2005/8/layout/orgChart1"/>
    <dgm:cxn modelId="{A7049B3F-CA66-DA4A-AF45-459C4C1510E1}" type="presOf" srcId="{F798D175-7149-4AD6-BE66-A1463FF88850}" destId="{CB18A827-1426-487A-BE0C-4D675605F0F1}" srcOrd="1" destOrd="0" presId="urn:microsoft.com/office/officeart/2005/8/layout/orgChart1"/>
    <dgm:cxn modelId="{4A9B2E40-502A-B149-AB27-EC22AB4D1E74}" type="presOf" srcId="{9E2A761A-EDD5-4F1A-A1F4-02D6CE99F913}" destId="{B036EA12-2032-DD43-9BA8-3A118DE55061}" srcOrd="0" destOrd="0" presId="urn:microsoft.com/office/officeart/2005/8/layout/orgChart1"/>
    <dgm:cxn modelId="{20E53E44-5D9F-E047-838E-BF4DF7F7BB8F}" type="presOf" srcId="{0D200837-D8AF-405B-AF3E-AD59CA65AD52}" destId="{E3C13277-0E53-45B6-88C6-299921A60C0F}" srcOrd="0" destOrd="0" presId="urn:microsoft.com/office/officeart/2005/8/layout/orgChart1"/>
    <dgm:cxn modelId="{B3D47147-034D-4381-8157-2243976D782C}" srcId="{5FC48E2D-9800-4B89-A6B1-50B5FCD81683}" destId="{7D763D45-8F92-422F-A0DD-92CA9015EF0F}" srcOrd="2" destOrd="0" parTransId="{9E2A761A-EDD5-4F1A-A1F4-02D6CE99F913}" sibTransId="{5B694B77-89DE-45D4-8CB0-A5720C1F987D}"/>
    <dgm:cxn modelId="{EB4D9B47-0BD1-4399-A031-0C3A8116C7AA}" srcId="{A66D0B3D-21E5-9C49-BCC0-425292653227}" destId="{B8A750AA-8675-4FB2-A5E6-2DECDC805542}" srcOrd="1" destOrd="0" parTransId="{0D4C0EB9-AAAC-40C2-B07A-64111A41D5CC}" sibTransId="{9289F201-3B0A-4C9F-B819-CAE10BCB5FF1}"/>
    <dgm:cxn modelId="{FFB3DA47-5853-406A-9827-DCC911C5198C}" type="presOf" srcId="{ADAE21C0-A95B-4756-BA48-255AE07340A0}" destId="{2E03A4E5-5D7D-4C67-A6E2-B35D28C80AB4}" srcOrd="1" destOrd="0" presId="urn:microsoft.com/office/officeart/2005/8/layout/orgChart1"/>
    <dgm:cxn modelId="{DFBF3748-87A3-A34C-B60D-CF6C6641F57E}" type="presOf" srcId="{D50C575A-C6FC-4578-9A1C-F517E6BE9A95}" destId="{0F69FB9D-0AD8-4DE0-93C3-5914C8AE7D07}" srcOrd="1" destOrd="0" presId="urn:microsoft.com/office/officeart/2005/8/layout/orgChart1"/>
    <dgm:cxn modelId="{43454748-86EC-4690-A5F7-980041CBA1A7}" srcId="{8AA6D02C-9092-43D9-ABF4-B9A6DB36256A}" destId="{79076D12-2721-4D31-AA16-599586ADE56C}" srcOrd="0" destOrd="0" parTransId="{C08B40D6-8771-4C0F-AF43-9C18358BD636}" sibTransId="{E6ABF12D-7AF3-454C-A0FE-4EE5E8704FC6}"/>
    <dgm:cxn modelId="{C46E434B-D143-8746-8CC7-0E29710B5A69}" type="presOf" srcId="{9EA59F04-9D1D-417E-8A09-38574E96D61F}" destId="{11F53C54-604A-43FA-82AF-C644FF45AD82}" srcOrd="0" destOrd="0" presId="urn:microsoft.com/office/officeart/2005/8/layout/orgChart1"/>
    <dgm:cxn modelId="{47C79C4D-55F2-44B3-89A2-4BDEDA2E521D}" srcId="{A66D0B3D-21E5-9C49-BCC0-425292653227}" destId="{157569B0-D71C-42C0-8686-2E8D44567A59}" srcOrd="2" destOrd="0" parTransId="{C2140218-4322-478B-80AD-D0A3E9B79774}" sibTransId="{5562D63E-4852-4CAB-A7D9-C7909D8CCC64}"/>
    <dgm:cxn modelId="{4765CD4F-8FDC-4A32-991E-7DA1845EB783}" srcId="{D8F136D4-1A4E-4522-B0A9-7C84F60BCE08}" destId="{5FC48E2D-9800-4B89-A6B1-50B5FCD81683}" srcOrd="0" destOrd="0" parTransId="{D2B2BED2-23BB-49F8-8B1E-FAE47C547AC0}" sibTransId="{5F06C5CC-FE6B-41F4-995C-BBF128D57720}"/>
    <dgm:cxn modelId="{3FFE8550-274F-4325-8F5A-5E1349F3BF85}" srcId="{79076D12-2721-4D31-AA16-599586ADE56C}" destId="{05E71596-8B60-4D96-B98F-1AD86E08017F}" srcOrd="1" destOrd="0" parTransId="{13D00EF5-94EB-4160-A64B-8FFEBEC05AC7}" sibTransId="{DF9E06B6-C2C8-4BE7-95F4-A8F086707925}"/>
    <dgm:cxn modelId="{97D1E754-EC35-B842-8E7D-CEF90A742DCA}" type="presOf" srcId="{0413111E-F2FE-4B37-96E4-D1AF65966EDE}" destId="{61750B2F-A530-4D5A-847B-41160F375DBD}" srcOrd="0" destOrd="0" presId="urn:microsoft.com/office/officeart/2005/8/layout/orgChart1"/>
    <dgm:cxn modelId="{1531F554-9041-7146-AADF-EEACC220A57E}" type="presOf" srcId="{81A6610B-CE63-4BA7-B5B1-ABF56B4A3EBD}" destId="{58AB6A3F-97DC-4751-A928-7B72E27A7E5E}" srcOrd="1" destOrd="0" presId="urn:microsoft.com/office/officeart/2005/8/layout/orgChart1"/>
    <dgm:cxn modelId="{E98DFA55-6B7B-994A-9A7F-9987B398AF0E}" type="presOf" srcId="{0D4C0EB9-AAAC-40C2-B07A-64111A41D5CC}" destId="{2514F2F7-4392-464A-982A-D3B17E144A96}" srcOrd="0" destOrd="0" presId="urn:microsoft.com/office/officeart/2005/8/layout/orgChart1"/>
    <dgm:cxn modelId="{16B7155A-F7B3-C443-AE6F-C649C971C6AD}" type="presOf" srcId="{9EA59F04-9D1D-417E-8A09-38574E96D61F}" destId="{1B391071-3C88-4962-97B6-B9461B0F3CBF}" srcOrd="1"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0856C85C-62D0-4BCA-873B-6CE4DCB56F43}" type="presOf" srcId="{157569B0-D71C-42C0-8686-2E8D44567A59}" destId="{D965C6BE-77E4-4085-9E71-21CAE3BEF456}" srcOrd="1" destOrd="0" presId="urn:microsoft.com/office/officeart/2005/8/layout/orgChart1"/>
    <dgm:cxn modelId="{CB9D885D-AD8F-465C-9B3B-BC276625F063}" type="presOf" srcId="{C2140218-4322-478B-80AD-D0A3E9B79774}" destId="{C35D824E-8CFA-4772-AAED-91C2F7DA9E09}" srcOrd="0" destOrd="0" presId="urn:microsoft.com/office/officeart/2005/8/layout/orgChart1"/>
    <dgm:cxn modelId="{7C2E765E-4C7B-8C4D-9B5A-C73F62730A7D}" type="presOf" srcId="{5FC48E2D-9800-4B89-A6B1-50B5FCD81683}" destId="{3F3EF403-DA0F-49FD-9691-B1C108C0D49F}" srcOrd="0" destOrd="0" presId="urn:microsoft.com/office/officeart/2005/8/layout/orgChart1"/>
    <dgm:cxn modelId="{0BA8BB5E-82A6-4A42-8FA2-20783E112512}" type="presOf" srcId="{157569B0-D71C-42C0-8686-2E8D44567A59}" destId="{7F14E38D-7377-4929-8FA6-80DB616F149F}" srcOrd="0" destOrd="0" presId="urn:microsoft.com/office/officeart/2005/8/layout/orgChart1"/>
    <dgm:cxn modelId="{22B9C95F-E376-4289-8BE4-0157FC5748C0}" srcId="{A66D0B3D-21E5-9C49-BCC0-425292653227}" destId="{4E17980B-5134-4195-8EF6-E1658A897A4C}" srcOrd="3" destOrd="0" parTransId="{89607159-D44E-4C0D-9555-25C2B22DDDF1}" sibTransId="{C96484E8-CDAF-4D6F-9FE1-CA3778B97E6C}"/>
    <dgm:cxn modelId="{1070AC60-B91E-4F75-A183-A92932251EB4}" type="presOf" srcId="{553CB3A6-0AC7-42FB-9C1B-200E39A82095}" destId="{69F5BCCC-6A21-4639-B8CA-1318388EF79F}" srcOrd="1" destOrd="0" presId="urn:microsoft.com/office/officeart/2005/8/layout/orgChart1"/>
    <dgm:cxn modelId="{5D53AC6C-7304-944B-BB4E-FD69AF113147}" type="presOf" srcId="{A66D0B3D-21E5-9C49-BCC0-425292653227}" destId="{3324105C-885E-ED47-9F54-C7235BFAD9B1}" srcOrd="1" destOrd="0" presId="urn:microsoft.com/office/officeart/2005/8/layout/orgChart1"/>
    <dgm:cxn modelId="{CD44A472-3877-F54C-B917-BB1EDEC3D7D5}" type="presOf" srcId="{B1369F6D-F22D-46F2-946A-6677A51724DB}" destId="{A1E27C6A-086A-4199-B9D0-BE9388C12516}" srcOrd="0" destOrd="0" presId="urn:microsoft.com/office/officeart/2005/8/layout/orgChart1"/>
    <dgm:cxn modelId="{E4018B79-F5AE-8844-B43B-2E2A15027040}" type="presOf" srcId="{8AA6D02C-9092-43D9-ABF4-B9A6DB36256A}" destId="{812F7D01-1677-B343-AE09-0E43CC9A42CC}" srcOrd="1" destOrd="0" presId="urn:microsoft.com/office/officeart/2005/8/layout/orgChart1"/>
    <dgm:cxn modelId="{E1D66D7A-CB0D-4A84-ACDC-99A7F6F9D32D}" type="presOf" srcId="{553CB3A6-0AC7-42FB-9C1B-200E39A82095}" destId="{19876ECF-4DC6-42F5-AD8A-5111775603F6}" srcOrd="0" destOrd="0" presId="urn:microsoft.com/office/officeart/2005/8/layout/orgChart1"/>
    <dgm:cxn modelId="{3B9AEF7A-830C-224B-B5D8-57E3586CAE33}" type="presOf" srcId="{A07BFF76-7B0B-4181-B85D-A4786CE3BA70}" destId="{87E13AEC-2982-8047-8A42-118685AC9DF1}" srcOrd="0" destOrd="0" presId="urn:microsoft.com/office/officeart/2005/8/layout/orgChart1"/>
    <dgm:cxn modelId="{3DFB5B81-3A72-3647-8405-1A4F544F4859}" type="presOf" srcId="{F9455F74-42FB-44E6-9BAF-1BDB971F9F30}" destId="{9C095A8B-7CFB-4E1E-A995-F4C66D8CF0E0}" srcOrd="0" destOrd="0" presId="urn:microsoft.com/office/officeart/2005/8/layout/orgChart1"/>
    <dgm:cxn modelId="{10B52389-98B2-B645-9F2D-736DF62755E6}" type="presOf" srcId="{29DCB843-BAC4-4838-87DB-B43F811937AA}" destId="{1BB56744-B398-4AFF-8875-FA438044A8CA}" srcOrd="0" destOrd="0" presId="urn:microsoft.com/office/officeart/2005/8/layout/orgChart1"/>
    <dgm:cxn modelId="{6F4C1B91-420C-1447-8C7D-3AAFEC3D0864}" type="presOf" srcId="{89607159-D44E-4C0D-9555-25C2B22DDDF1}" destId="{AD0626D1-AABB-447A-9BE7-8899B273FCDD}" srcOrd="0" destOrd="0" presId="urn:microsoft.com/office/officeart/2005/8/layout/orgChart1"/>
    <dgm:cxn modelId="{17A7EC95-6EE9-47A6-A41B-7D40BAF5B016}" type="presOf" srcId="{05E71596-8B60-4D96-B98F-1AD86E08017F}" destId="{DF5121FB-45C1-428A-A1CB-8463E17EE97D}" srcOrd="0" destOrd="0" presId="urn:microsoft.com/office/officeart/2005/8/layout/orgChart1"/>
    <dgm:cxn modelId="{A20F0C99-8C04-7042-A173-6975EFFBFE0B}" type="presOf" srcId="{C08B40D6-8771-4C0F-AF43-9C18358BD636}" destId="{B71432E3-782D-481A-8B99-5B1D0B8C55D3}" srcOrd="0" destOrd="0" presId="urn:microsoft.com/office/officeart/2005/8/layout/orgChart1"/>
    <dgm:cxn modelId="{FE4C279A-3B79-544D-9ECF-D061E0F942CC}" type="presOf" srcId="{81A6610B-CE63-4BA7-B5B1-ABF56B4A3EBD}" destId="{07F41048-8210-4E41-BAD4-D3DD6726A565}" srcOrd="0" destOrd="0" presId="urn:microsoft.com/office/officeart/2005/8/layout/orgChart1"/>
    <dgm:cxn modelId="{D3CE9E9A-DDC2-4B1C-9D73-99D5B4E5007D}" type="presOf" srcId="{994096EE-65D8-4C61-81AD-2310245B1EAE}" destId="{5B407550-B425-4598-AFD4-31CDA806A49A}"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B11F75A2-A2A6-467B-BF77-2965A26E6628}" type="presOf" srcId="{0E252BB5-2DC3-4CFE-B900-CD39C5904AF4}" destId="{D0E1F038-C2B7-4679-8A18-500EA6E49272}" srcOrd="0" destOrd="0" presId="urn:microsoft.com/office/officeart/2005/8/layout/orgChart1"/>
    <dgm:cxn modelId="{6CD35FA7-B5F6-624A-84A7-E5C852690CC5}" type="presOf" srcId="{D5CBE1D5-3DB0-470B-9E86-464B016AB73F}" destId="{5958F276-CBFC-4311-A413-EE06477BCAD3}" srcOrd="0" destOrd="0" presId="urn:microsoft.com/office/officeart/2005/8/layout/orgChart1"/>
    <dgm:cxn modelId="{6ADCF2A9-BB58-E04B-9705-992F7E1B36B6}" type="presOf" srcId="{87C743C4-C20A-4BED-AEB5-67619D716BED}" destId="{4A3646ED-9573-4544-8A4C-CD4A0952086E}" srcOrd="0" destOrd="0" presId="urn:microsoft.com/office/officeart/2005/8/layout/orgChart1"/>
    <dgm:cxn modelId="{0EB169AC-3F63-4FC6-AFB5-94DD0E2A0044}" srcId="{7D763D45-8F92-422F-A0DD-92CA9015EF0F}" destId="{F798D175-7149-4AD6-BE66-A1463FF88850}" srcOrd="1" destOrd="0" parTransId="{B1369F6D-F22D-46F2-946A-6677A51724DB}" sibTransId="{6D3E1562-54F7-40C0-8AC7-946DF25EA38B}"/>
    <dgm:cxn modelId="{7AEDF4AC-DC37-254F-B216-53341CD08089}" type="presOf" srcId="{BC8F9465-BFE4-4A3E-BFFF-A58805A98BAD}" destId="{8013FC0B-DA53-4C43-B09A-220956694B76}" srcOrd="0" destOrd="0" presId="urn:microsoft.com/office/officeart/2005/8/layout/orgChart1"/>
    <dgm:cxn modelId="{CE4CC3AD-F994-B14A-A15D-389EF1625234}" srcId="{5FC48E2D-9800-4B89-A6B1-50B5FCD81683}" destId="{A66D0B3D-21E5-9C49-BCC0-425292653227}" srcOrd="1" destOrd="0" parTransId="{51CCDC56-5CFE-4646-8FE6-BE7A5AB59035}" sibTransId="{C7E4A98E-1954-0D4E-8A00-BE248600E537}"/>
    <dgm:cxn modelId="{BA3E7DAF-75F5-2648-9571-58C780D36C18}" type="presOf" srcId="{C828F95E-BEA0-4EDC-95CD-3262AB4ED838}" destId="{1D1604F2-2C4D-4384-A09F-672A81698F41}" srcOrd="1" destOrd="0" presId="urn:microsoft.com/office/officeart/2005/8/layout/orgChart1"/>
    <dgm:cxn modelId="{181606B3-A1ED-1C46-A5FE-85EAE4EE3B62}" type="presOf" srcId="{79076D12-2721-4D31-AA16-599586ADE56C}" destId="{D9FA9D64-AEA3-4BA1-9224-DA079285F2EC}" srcOrd="0" destOrd="0" presId="urn:microsoft.com/office/officeart/2005/8/layout/orgChart1"/>
    <dgm:cxn modelId="{A20C01B5-2905-4646-AB57-0B698877CEA5}" type="presOf" srcId="{8AA6D02C-9092-43D9-ABF4-B9A6DB36256A}" destId="{40E7B3FC-BF7A-E34C-943E-B62F830BC061}" srcOrd="0" destOrd="0" presId="urn:microsoft.com/office/officeart/2005/8/layout/orgChart1"/>
    <dgm:cxn modelId="{9722D9B5-22E9-3C4C-8122-25442F9DCD46}" type="presOf" srcId="{ED5F86B5-1A56-477D-A829-42A515462636}" destId="{3105221B-295F-4AAF-ABDC-3BA1754722C2}" srcOrd="0" destOrd="0" presId="urn:microsoft.com/office/officeart/2005/8/layout/orgChart1"/>
    <dgm:cxn modelId="{8F863EBA-7D1F-DC4A-9B36-9CF1C4DA3A7C}" type="presOf" srcId="{B8A750AA-8675-4FB2-A5E6-2DECDC805542}" destId="{EF3D2487-D1A9-488A-B48D-D87468D07088}" srcOrd="0" destOrd="0" presId="urn:microsoft.com/office/officeart/2005/8/layout/orgChart1"/>
    <dgm:cxn modelId="{3E7731BE-1F63-4668-8333-CA16042DD5AB}" srcId="{79076D12-2721-4D31-AA16-599586ADE56C}" destId="{553CB3A6-0AC7-42FB-9C1B-200E39A82095}" srcOrd="2" destOrd="0" parTransId="{5D0A1B6B-E107-4F5D-91B9-1AC32B074296}" sibTransId="{E98E052E-B082-4D2B-83DC-2D7FA7A8A01A}"/>
    <dgm:cxn modelId="{3A7171BF-051B-454F-911C-3B96CD57F685}" type="presOf" srcId="{ADAE21C0-A95B-4756-BA48-255AE07340A0}" destId="{F43C149E-362D-482F-941E-8D4FEB6B061C}" srcOrd="0" destOrd="0" presId="urn:microsoft.com/office/officeart/2005/8/layout/orgChart1"/>
    <dgm:cxn modelId="{FFC408C1-F1B0-3843-A704-453399133093}" type="presOf" srcId="{9E0B903E-9BA4-449C-BEF7-9A7F7CB1F198}" destId="{DBE2EF53-FA90-4992-863C-2382E1DE5802}" srcOrd="1" destOrd="0" presId="urn:microsoft.com/office/officeart/2005/8/layout/orgChart1"/>
    <dgm:cxn modelId="{AB0D1FC4-848A-4DB4-B36D-A78AEC8D5E7C}" srcId="{BC8F9465-BFE4-4A3E-BFFF-A58805A98BAD}" destId="{C87547F8-A56C-41E8-906D-51000ADD4AEF}" srcOrd="1" destOrd="0" parTransId="{994096EE-65D8-4C61-81AD-2310245B1EAE}" sibTransId="{1E9CA652-F6E0-4D48-9EB5-983820F8BABB}"/>
    <dgm:cxn modelId="{4B2D20C9-8423-3A46-AACF-1EC314D60F94}" type="presOf" srcId="{4E17980B-5134-4195-8EF6-E1658A897A4C}" destId="{3670EB2F-290D-4AFE-B05B-AB2CEFCA704E}" srcOrd="1" destOrd="0" presId="urn:microsoft.com/office/officeart/2005/8/layout/orgChart1"/>
    <dgm:cxn modelId="{E71899CA-4C5C-4211-9DC5-A7B9BD5B3D3D}" srcId="{7D763D45-8F92-422F-A0DD-92CA9015EF0F}" destId="{D50C575A-C6FC-4578-9A1C-F517E6BE9A95}" srcOrd="3" destOrd="0" parTransId="{D5CBE1D5-3DB0-470B-9E86-464B016AB73F}" sibTransId="{82A674D7-6D2E-48DF-95E1-3AC056C2612A}"/>
    <dgm:cxn modelId="{9AF138CB-CDDE-4D36-8C43-A9623F669FA0}" srcId="{7D763D45-8F92-422F-A0DD-92CA9015EF0F}" destId="{C828F95E-BEA0-4EDC-95CD-3262AB4ED838}" srcOrd="2" destOrd="0" parTransId="{896C0EC5-F3EC-4A14-B5E5-AE1BD3D95D7B}" sibTransId="{F120B163-F2D4-4F65-84C0-5D282167A63F}"/>
    <dgm:cxn modelId="{1E91DDCD-A0DC-0140-8113-BD13821AFED8}" type="presOf" srcId="{79076D12-2721-4D31-AA16-599586ADE56C}" destId="{65449423-F9B2-4576-8989-34E3DCD61F36}" srcOrd="1" destOrd="0" presId="urn:microsoft.com/office/officeart/2005/8/layout/orgChart1"/>
    <dgm:cxn modelId="{AA00F5D5-74B4-4C19-8E8A-0EAB7231EBD4}" srcId="{7D763D45-8F92-422F-A0DD-92CA9015EF0F}" destId="{51FB7B3E-0036-439B-A9AF-655FF3062C0C}" srcOrd="5" destOrd="0" parTransId="{0413111E-F2FE-4B37-96E4-D1AF65966EDE}" sibTransId="{4E42164E-89A2-41CC-8126-EDF16E71EFF7}"/>
    <dgm:cxn modelId="{669AFFD5-2FF0-4FB2-86B9-83FF3EB1161D}" srcId="{7D763D45-8F92-422F-A0DD-92CA9015EF0F}" destId="{ABD1261E-D754-43D1-B8B7-194E72D2AC98}" srcOrd="4" destOrd="0" parTransId="{073F3F6C-A6EC-4CA6-A8AB-9DAFC03B4F0D}" sibTransId="{ACAD202B-D32E-4998-9D52-F1A8E6F65153}"/>
    <dgm:cxn modelId="{0A69BDD8-4FD7-4C05-A30A-4E7BB61BF5FA}" srcId="{9EA59F04-9D1D-417E-8A09-38574E96D61F}" destId="{BC8F9465-BFE4-4A3E-BFFF-A58805A98BAD}" srcOrd="1" destOrd="0" parTransId="{BED3E483-8DEC-4CBC-97E3-61E8563946E7}" sibTransId="{55A60F58-65B7-47AF-B9CC-A287A41CFE51}"/>
    <dgm:cxn modelId="{ED06FDD8-E4AD-8E4A-BFB8-26FCA1672B49}" type="presOf" srcId="{A66D0B3D-21E5-9C49-BCC0-425292653227}" destId="{D74C3A84-DA66-BA46-B849-2C93DA679A16}" srcOrd="0" destOrd="0" presId="urn:microsoft.com/office/officeart/2005/8/layout/orgChart1"/>
    <dgm:cxn modelId="{8F3EC0DA-2A98-C849-9EC9-1C4D98A8827B}" type="presOf" srcId="{ABD1261E-D754-43D1-B8B7-194E72D2AC98}" destId="{929BD3D1-3A58-41EC-B758-75BE0F2DE7CA}" srcOrd="0" destOrd="0" presId="urn:microsoft.com/office/officeart/2005/8/layout/orgChart1"/>
    <dgm:cxn modelId="{F39FE0E0-3BD2-4A1F-BD3F-7D13DDCA3407}" type="presOf" srcId="{B90C78BE-8180-4A49-A360-4A66DE51FCC7}" destId="{DA9FFC06-AA86-4BBF-B2CF-F41074F8B2F1}" srcOrd="1" destOrd="0" presId="urn:microsoft.com/office/officeart/2005/8/layout/orgChart1"/>
    <dgm:cxn modelId="{AD8511E4-33EB-F149-9AD0-6901F5AEB2E6}" type="presOf" srcId="{896C0EC5-F3EC-4A14-B5E5-AE1BD3D95D7B}" destId="{ACF10C49-E094-4913-B630-48420372CA3D}" srcOrd="0" destOrd="0" presId="urn:microsoft.com/office/officeart/2005/8/layout/orgChart1"/>
    <dgm:cxn modelId="{73F451E6-3B16-41A2-9D22-99D623DD189C}" type="presOf" srcId="{13D00EF5-94EB-4160-A64B-8FFEBEC05AC7}" destId="{7757EF32-9C71-4675-9E47-FE5EDAAF5F70}" srcOrd="0" destOrd="0" presId="urn:microsoft.com/office/officeart/2005/8/layout/orgChart1"/>
    <dgm:cxn modelId="{D03E7EE6-B76A-4CE9-A169-3C864AAEAFEB}" srcId="{79076D12-2721-4D31-AA16-599586ADE56C}" destId="{ADAE21C0-A95B-4756-BA48-255AE07340A0}" srcOrd="0" destOrd="0" parTransId="{7FBC923B-FCBB-44F4-9FE0-6FCE4A808C01}" sibTransId="{D22203D4-63E8-4DE7-8084-9DBA3AB05B0F}"/>
    <dgm:cxn modelId="{921DBEE6-F084-874F-8D9E-74AD6AA047BE}" type="presOf" srcId="{073F3F6C-A6EC-4CA6-A8AB-9DAFC03B4F0D}" destId="{DDF25142-7D25-4835-AF7A-AE1663F4217E}" srcOrd="0" destOrd="0" presId="urn:microsoft.com/office/officeart/2005/8/layout/orgChart1"/>
    <dgm:cxn modelId="{4E0BB1EB-5C35-A241-AEDD-0CA812589F10}" type="presOf" srcId="{D50C575A-C6FC-4578-9A1C-F517E6BE9A95}" destId="{19A4C594-7E0B-419F-9B87-649C9F8B77F3}" srcOrd="0" destOrd="0" presId="urn:microsoft.com/office/officeart/2005/8/layout/orgChart1"/>
    <dgm:cxn modelId="{E1ECE2EB-F0F5-4D86-8D1E-DFA9768C28B0}" srcId="{A66D0B3D-21E5-9C49-BCC0-425292653227}" destId="{29DCB843-BAC4-4838-87DB-B43F811937AA}" srcOrd="0" destOrd="0" parTransId="{F9455F74-42FB-44E6-9BAF-1BDB971F9F30}" sibTransId="{84E9B428-19AA-45A5-AA8F-CCA148D45B2F}"/>
    <dgm:cxn modelId="{9FA8C8EE-DE3F-7D44-B295-739D0767C45C}" type="presOf" srcId="{5FC48E2D-9800-4B89-A6B1-50B5FCD81683}" destId="{E43B0940-2967-4FEA-9E24-0E1B164B2562}" srcOrd="1" destOrd="0" presId="urn:microsoft.com/office/officeart/2005/8/layout/orgChart1"/>
    <dgm:cxn modelId="{75DEC4F0-EDCC-4419-8D5C-70F5B7AC2707}" type="presOf" srcId="{7FBC923B-FCBB-44F4-9FE0-6FCE4A808C01}" destId="{ECEA9E59-D0CC-4EA3-AAA6-D7FFD09CAD5C}" srcOrd="0" destOrd="0" presId="urn:microsoft.com/office/officeart/2005/8/layout/orgChart1"/>
    <dgm:cxn modelId="{3B37C5F1-5CCE-E649-B475-7931881573A6}" type="presOf" srcId="{51FB7B3E-0036-439B-A9AF-655FF3062C0C}" destId="{7CEEC49C-084B-445A-82AA-73E4A225D14C}" srcOrd="0" destOrd="0" presId="urn:microsoft.com/office/officeart/2005/8/layout/orgChart1"/>
    <dgm:cxn modelId="{A99E38F5-FE74-5143-A4AD-DB6F4FB206FC}" type="presOf" srcId="{4E17980B-5134-4195-8EF6-E1658A897A4C}" destId="{B9CB2BFF-0465-4E2D-821E-6537BEE2474D}" srcOrd="0" destOrd="0" presId="urn:microsoft.com/office/officeart/2005/8/layout/orgChart1"/>
    <dgm:cxn modelId="{120D5AF8-8B2A-4B6F-9AC0-7AE91FFB30C9}" type="presOf" srcId="{B90C78BE-8180-4A49-A360-4A66DE51FCC7}" destId="{CB18D0D0-570B-4D77-90D0-B6D9C06889BB}" srcOrd="0" destOrd="0" presId="urn:microsoft.com/office/officeart/2005/8/layout/orgChart1"/>
    <dgm:cxn modelId="{8BB4BAF8-2B05-0749-BF4B-93C03854E263}" type="presOf" srcId="{51CCDC56-5CFE-4646-8FE6-BE7A5AB59035}" destId="{4C486270-E241-C747-884A-A6C3DB328BD2}" srcOrd="0" destOrd="0" presId="urn:microsoft.com/office/officeart/2005/8/layout/orgChart1"/>
    <dgm:cxn modelId="{E364E3FB-D41F-4D50-832E-C1A5F690E11F}" type="presOf" srcId="{C87547F8-A56C-41E8-906D-51000ADD4AEF}" destId="{63F994E8-69DD-45C7-85BC-C47ABFF9E4D4}" srcOrd="1" destOrd="0" presId="urn:microsoft.com/office/officeart/2005/8/layout/orgChart1"/>
    <dgm:cxn modelId="{FAE175CF-9A51-174B-A5FA-6C72280BE0D6}" type="presParOf" srcId="{C74AE9A8-F38C-4A78-9DCC-98F92299A9CE}" destId="{58775068-924E-4760-BC13-D75367FC4E0D}" srcOrd="0" destOrd="0" presId="urn:microsoft.com/office/officeart/2005/8/layout/orgChart1"/>
    <dgm:cxn modelId="{B70529E6-9217-DB4C-BADA-4B696A7E32B6}" type="presParOf" srcId="{58775068-924E-4760-BC13-D75367FC4E0D}" destId="{409AACDA-EE46-4409-BBE9-9DC948B80EF7}" srcOrd="0" destOrd="0" presId="urn:microsoft.com/office/officeart/2005/8/layout/orgChart1"/>
    <dgm:cxn modelId="{6C4839EF-D367-B249-94D9-6A5477FCB1BD}" type="presParOf" srcId="{409AACDA-EE46-4409-BBE9-9DC948B80EF7}" destId="{3F3EF403-DA0F-49FD-9691-B1C108C0D49F}" srcOrd="0" destOrd="0" presId="urn:microsoft.com/office/officeart/2005/8/layout/orgChart1"/>
    <dgm:cxn modelId="{F8497D8E-C094-4A4A-A48A-7A8AC798D6F6}" type="presParOf" srcId="{409AACDA-EE46-4409-BBE9-9DC948B80EF7}" destId="{E43B0940-2967-4FEA-9E24-0E1B164B2562}" srcOrd="1" destOrd="0" presId="urn:microsoft.com/office/officeart/2005/8/layout/orgChart1"/>
    <dgm:cxn modelId="{B34C90D6-B358-D044-AAD3-5F38B087F78C}" type="presParOf" srcId="{58775068-924E-4760-BC13-D75367FC4E0D}" destId="{9C872879-5C87-438F-80BE-D8F0FDCD6DC9}" srcOrd="1" destOrd="0" presId="urn:microsoft.com/office/officeart/2005/8/layout/orgChart1"/>
    <dgm:cxn modelId="{1DB61F64-CD1E-474E-8FF0-A83B34725E8C}" type="presParOf" srcId="{9C872879-5C87-438F-80BE-D8F0FDCD6DC9}" destId="{87E13AEC-2982-8047-8A42-118685AC9DF1}" srcOrd="0" destOrd="0" presId="urn:microsoft.com/office/officeart/2005/8/layout/orgChart1"/>
    <dgm:cxn modelId="{BB256B9B-4B8C-0C4C-B6AC-D32DEF745B73}" type="presParOf" srcId="{9C872879-5C87-438F-80BE-D8F0FDCD6DC9}" destId="{A35F6176-0042-0E4A-B998-3229531B67F1}" srcOrd="1" destOrd="0" presId="urn:microsoft.com/office/officeart/2005/8/layout/orgChart1"/>
    <dgm:cxn modelId="{018AFF9D-70AA-4F40-B1A6-D86FC1BE243D}" type="presParOf" srcId="{A35F6176-0042-0E4A-B998-3229531B67F1}" destId="{B3CA3FE1-AC7A-204C-9F70-70355E5654D2}" srcOrd="0" destOrd="0" presId="urn:microsoft.com/office/officeart/2005/8/layout/orgChart1"/>
    <dgm:cxn modelId="{064A7DC8-B1D6-C34E-B030-01750ADF42D6}" type="presParOf" srcId="{B3CA3FE1-AC7A-204C-9F70-70355E5654D2}" destId="{40E7B3FC-BF7A-E34C-943E-B62F830BC061}" srcOrd="0" destOrd="0" presId="urn:microsoft.com/office/officeart/2005/8/layout/orgChart1"/>
    <dgm:cxn modelId="{7DCFA937-E98D-874F-B9AB-1C049AA9BD6E}" type="presParOf" srcId="{B3CA3FE1-AC7A-204C-9F70-70355E5654D2}" destId="{812F7D01-1677-B343-AE09-0E43CC9A42CC}" srcOrd="1" destOrd="0" presId="urn:microsoft.com/office/officeart/2005/8/layout/orgChart1"/>
    <dgm:cxn modelId="{2CB73275-6139-1B43-87F4-F77BF5FA0187}" type="presParOf" srcId="{A35F6176-0042-0E4A-B998-3229531B67F1}" destId="{1B48B57A-FB76-274D-82EE-28423C2B29DE}" srcOrd="1" destOrd="0" presId="urn:microsoft.com/office/officeart/2005/8/layout/orgChart1"/>
    <dgm:cxn modelId="{AFD2FA14-6EF8-3C46-A3CE-02A414BAC5A6}" type="presParOf" srcId="{1B48B57A-FB76-274D-82EE-28423C2B29DE}" destId="{B71432E3-782D-481A-8B99-5B1D0B8C55D3}" srcOrd="0" destOrd="0" presId="urn:microsoft.com/office/officeart/2005/8/layout/orgChart1"/>
    <dgm:cxn modelId="{2E9EE752-F180-C346-8691-22092D323D90}" type="presParOf" srcId="{1B48B57A-FB76-274D-82EE-28423C2B29DE}" destId="{17939475-8CDE-44CC-821C-EED554094366}" srcOrd="1" destOrd="0" presId="urn:microsoft.com/office/officeart/2005/8/layout/orgChart1"/>
    <dgm:cxn modelId="{BFFE4A77-BE22-1B4C-8C53-CF833DB7CBE9}" type="presParOf" srcId="{17939475-8CDE-44CC-821C-EED554094366}" destId="{0DB5AE2E-76DF-46B7-9572-3F888A2C339E}" srcOrd="0" destOrd="0" presId="urn:microsoft.com/office/officeart/2005/8/layout/orgChart1"/>
    <dgm:cxn modelId="{B0E75F96-C3FA-394A-B50B-F6358B60A884}" type="presParOf" srcId="{0DB5AE2E-76DF-46B7-9572-3F888A2C339E}" destId="{D9FA9D64-AEA3-4BA1-9224-DA079285F2EC}" srcOrd="0" destOrd="0" presId="urn:microsoft.com/office/officeart/2005/8/layout/orgChart1"/>
    <dgm:cxn modelId="{F382F960-2A58-5D48-9696-198C4A969778}" type="presParOf" srcId="{0DB5AE2E-76DF-46B7-9572-3F888A2C339E}" destId="{65449423-F9B2-4576-8989-34E3DCD61F36}" srcOrd="1" destOrd="0" presId="urn:microsoft.com/office/officeart/2005/8/layout/orgChart1"/>
    <dgm:cxn modelId="{0933D858-DB8B-2742-8EDC-8FD6C1B17369}" type="presParOf" srcId="{17939475-8CDE-44CC-821C-EED554094366}" destId="{1209DF2C-1D64-4E16-8E8F-5AC3BDDB3D55}" srcOrd="1" destOrd="0" presId="urn:microsoft.com/office/officeart/2005/8/layout/orgChart1"/>
    <dgm:cxn modelId="{CF07BE2A-73AF-4931-99C4-2C28C9905CB9}" type="presParOf" srcId="{1209DF2C-1D64-4E16-8E8F-5AC3BDDB3D55}" destId="{ECEA9E59-D0CC-4EA3-AAA6-D7FFD09CAD5C}" srcOrd="0" destOrd="0" presId="urn:microsoft.com/office/officeart/2005/8/layout/orgChart1"/>
    <dgm:cxn modelId="{5DA57C8D-89F4-4BEC-ACDD-0AD2D4EC6AB2}" type="presParOf" srcId="{1209DF2C-1D64-4E16-8E8F-5AC3BDDB3D55}" destId="{51E43155-6D0B-40B5-B63F-0D058C8B733C}" srcOrd="1" destOrd="0" presId="urn:microsoft.com/office/officeart/2005/8/layout/orgChart1"/>
    <dgm:cxn modelId="{AD485E25-AC46-41DE-892E-2D750CA2A438}" type="presParOf" srcId="{51E43155-6D0B-40B5-B63F-0D058C8B733C}" destId="{D0382253-01F7-409E-B770-3E4EA5A7372A}" srcOrd="0" destOrd="0" presId="urn:microsoft.com/office/officeart/2005/8/layout/orgChart1"/>
    <dgm:cxn modelId="{B1434AA0-E804-4FD1-9BBB-A284B229FE3E}" type="presParOf" srcId="{D0382253-01F7-409E-B770-3E4EA5A7372A}" destId="{F43C149E-362D-482F-941E-8D4FEB6B061C}" srcOrd="0" destOrd="0" presId="urn:microsoft.com/office/officeart/2005/8/layout/orgChart1"/>
    <dgm:cxn modelId="{DE731BB7-B91A-4985-8D6F-97C0F000755A}" type="presParOf" srcId="{D0382253-01F7-409E-B770-3E4EA5A7372A}" destId="{2E03A4E5-5D7D-4C67-A6E2-B35D28C80AB4}" srcOrd="1" destOrd="0" presId="urn:microsoft.com/office/officeart/2005/8/layout/orgChart1"/>
    <dgm:cxn modelId="{A560B45C-3245-4A8D-873B-A2AD6B5B5124}" type="presParOf" srcId="{51E43155-6D0B-40B5-B63F-0D058C8B733C}" destId="{5403CD1E-3274-472C-8194-0FFF0441F805}" srcOrd="1" destOrd="0" presId="urn:microsoft.com/office/officeart/2005/8/layout/orgChart1"/>
    <dgm:cxn modelId="{AEF96049-5530-4E6D-898D-56797275FFC5}" type="presParOf" srcId="{51E43155-6D0B-40B5-B63F-0D058C8B733C}" destId="{92F441FC-0606-470B-AB4D-3C10BC6C67D4}" srcOrd="2" destOrd="0" presId="urn:microsoft.com/office/officeart/2005/8/layout/orgChart1"/>
    <dgm:cxn modelId="{D0915BB6-6B8C-40B3-8A3E-06FD47DC39ED}" type="presParOf" srcId="{1209DF2C-1D64-4E16-8E8F-5AC3BDDB3D55}" destId="{7757EF32-9C71-4675-9E47-FE5EDAAF5F70}" srcOrd="2" destOrd="0" presId="urn:microsoft.com/office/officeart/2005/8/layout/orgChart1"/>
    <dgm:cxn modelId="{F7E800EE-C887-469B-ADA3-D8585940E211}" type="presParOf" srcId="{1209DF2C-1D64-4E16-8E8F-5AC3BDDB3D55}" destId="{AED229EB-E5AC-4AC2-BC7E-199544F27920}" srcOrd="3" destOrd="0" presId="urn:microsoft.com/office/officeart/2005/8/layout/orgChart1"/>
    <dgm:cxn modelId="{DE57921C-1C9A-4A37-9067-8001AC573693}" type="presParOf" srcId="{AED229EB-E5AC-4AC2-BC7E-199544F27920}" destId="{40440A2F-39AB-435A-BBCA-E2C70A4F9E6C}" srcOrd="0" destOrd="0" presId="urn:microsoft.com/office/officeart/2005/8/layout/orgChart1"/>
    <dgm:cxn modelId="{DB0D1FC1-E787-4C26-B2BD-208433CE7F12}" type="presParOf" srcId="{40440A2F-39AB-435A-BBCA-E2C70A4F9E6C}" destId="{DF5121FB-45C1-428A-A1CB-8463E17EE97D}" srcOrd="0" destOrd="0" presId="urn:microsoft.com/office/officeart/2005/8/layout/orgChart1"/>
    <dgm:cxn modelId="{B8F47346-5EBA-4358-96C9-06DCD095BCF4}" type="presParOf" srcId="{40440A2F-39AB-435A-BBCA-E2C70A4F9E6C}" destId="{57C169A7-6966-4271-A245-456454B63BFB}" srcOrd="1" destOrd="0" presId="urn:microsoft.com/office/officeart/2005/8/layout/orgChart1"/>
    <dgm:cxn modelId="{E2347122-6215-4D2F-8C86-540012F3B71A}" type="presParOf" srcId="{AED229EB-E5AC-4AC2-BC7E-199544F27920}" destId="{2B87857B-BC0A-4B19-8FA3-8DB18EDC8900}" srcOrd="1" destOrd="0" presId="urn:microsoft.com/office/officeart/2005/8/layout/orgChart1"/>
    <dgm:cxn modelId="{3AAE6645-299D-4023-B6C3-C7C9C5F6210C}" type="presParOf" srcId="{AED229EB-E5AC-4AC2-BC7E-199544F27920}" destId="{C6AFC0E1-7305-40B5-B565-93289E3BE45C}" srcOrd="2" destOrd="0" presId="urn:microsoft.com/office/officeart/2005/8/layout/orgChart1"/>
    <dgm:cxn modelId="{67055931-EC98-4333-926C-5151F1C8310F}" type="presParOf" srcId="{1209DF2C-1D64-4E16-8E8F-5AC3BDDB3D55}" destId="{1F760D42-451B-452D-8B3C-AF4E95D3BB4D}" srcOrd="4" destOrd="0" presId="urn:microsoft.com/office/officeart/2005/8/layout/orgChart1"/>
    <dgm:cxn modelId="{2F762BDC-1BCC-4BB5-A2ED-C662D2EB219E}" type="presParOf" srcId="{1209DF2C-1D64-4E16-8E8F-5AC3BDDB3D55}" destId="{BF6024D6-05D8-447E-9D9A-35B20383D4AE}" srcOrd="5" destOrd="0" presId="urn:microsoft.com/office/officeart/2005/8/layout/orgChart1"/>
    <dgm:cxn modelId="{0025825A-EF84-4FAE-BBAA-4D4974BDE7AF}" type="presParOf" srcId="{BF6024D6-05D8-447E-9D9A-35B20383D4AE}" destId="{8F12ACCB-F7AB-48E6-82E5-62F0537E2ACF}" srcOrd="0" destOrd="0" presId="urn:microsoft.com/office/officeart/2005/8/layout/orgChart1"/>
    <dgm:cxn modelId="{96E76B37-9A3A-40F4-9FAA-4B0687E94AA1}" type="presParOf" srcId="{8F12ACCB-F7AB-48E6-82E5-62F0537E2ACF}" destId="{19876ECF-4DC6-42F5-AD8A-5111775603F6}" srcOrd="0" destOrd="0" presId="urn:microsoft.com/office/officeart/2005/8/layout/orgChart1"/>
    <dgm:cxn modelId="{9528A643-7EC2-4936-B473-0185C33F77D7}" type="presParOf" srcId="{8F12ACCB-F7AB-48E6-82E5-62F0537E2ACF}" destId="{69F5BCCC-6A21-4639-B8CA-1318388EF79F}" srcOrd="1" destOrd="0" presId="urn:microsoft.com/office/officeart/2005/8/layout/orgChart1"/>
    <dgm:cxn modelId="{6887A28C-284C-4A76-BD69-AC450B14E344}" type="presParOf" srcId="{BF6024D6-05D8-447E-9D9A-35B20383D4AE}" destId="{04E27014-4A2E-40AB-8DF8-ECA5FA97B5C4}" srcOrd="1" destOrd="0" presId="urn:microsoft.com/office/officeart/2005/8/layout/orgChart1"/>
    <dgm:cxn modelId="{E536B0B5-0EE2-4391-94B8-3CD60698BF02}" type="presParOf" srcId="{BF6024D6-05D8-447E-9D9A-35B20383D4AE}" destId="{806D90C9-4836-4F9C-9DB3-D88F6A197EB1}" srcOrd="2" destOrd="0" presId="urn:microsoft.com/office/officeart/2005/8/layout/orgChart1"/>
    <dgm:cxn modelId="{5139CEA0-EC86-484B-9D1F-CB1237D07AE4}" type="presParOf" srcId="{17939475-8CDE-44CC-821C-EED554094366}" destId="{BDCC47F4-3589-4D26-ABDB-554052DFB85C}" srcOrd="2" destOrd="0" presId="urn:microsoft.com/office/officeart/2005/8/layout/orgChart1"/>
    <dgm:cxn modelId="{A4EFAF75-C2E5-744F-9BD2-A9F556DAD292}" type="presParOf" srcId="{A35F6176-0042-0E4A-B998-3229531B67F1}" destId="{214D6048-F3F6-3F4C-8DE8-467707BE37F2}" srcOrd="2" destOrd="0" presId="urn:microsoft.com/office/officeart/2005/8/layout/orgChart1"/>
    <dgm:cxn modelId="{74888F4A-FB6C-3840-9CBC-678AD49AA322}" type="presParOf" srcId="{9C872879-5C87-438F-80BE-D8F0FDCD6DC9}" destId="{4C486270-E241-C747-884A-A6C3DB328BD2}" srcOrd="2" destOrd="0" presId="urn:microsoft.com/office/officeart/2005/8/layout/orgChart1"/>
    <dgm:cxn modelId="{5D8B1C74-98E7-5043-92C3-C026B79F27B8}" type="presParOf" srcId="{9C872879-5C87-438F-80BE-D8F0FDCD6DC9}" destId="{AB27D625-C543-A24B-93AE-C42881009B24}" srcOrd="3" destOrd="0" presId="urn:microsoft.com/office/officeart/2005/8/layout/orgChart1"/>
    <dgm:cxn modelId="{9C5B2A71-FC1D-FD49-BDDC-5CA73AAE70B7}" type="presParOf" srcId="{AB27D625-C543-A24B-93AE-C42881009B24}" destId="{5ADA4035-38D1-5343-933F-88A4237401AD}" srcOrd="0" destOrd="0" presId="urn:microsoft.com/office/officeart/2005/8/layout/orgChart1"/>
    <dgm:cxn modelId="{65678455-BBAA-5B45-85D6-1D960EA7125B}" type="presParOf" srcId="{5ADA4035-38D1-5343-933F-88A4237401AD}" destId="{D74C3A84-DA66-BA46-B849-2C93DA679A16}" srcOrd="0" destOrd="0" presId="urn:microsoft.com/office/officeart/2005/8/layout/orgChart1"/>
    <dgm:cxn modelId="{E88451CB-19B5-3E40-9D7E-2053798B71C7}" type="presParOf" srcId="{5ADA4035-38D1-5343-933F-88A4237401AD}" destId="{3324105C-885E-ED47-9F54-C7235BFAD9B1}" srcOrd="1" destOrd="0" presId="urn:microsoft.com/office/officeart/2005/8/layout/orgChart1"/>
    <dgm:cxn modelId="{5445B9FF-60D2-1B46-9093-D47086EA9512}" type="presParOf" srcId="{AB27D625-C543-A24B-93AE-C42881009B24}" destId="{C33971D5-2F1D-3946-8B21-D800398AA64E}" srcOrd="1" destOrd="0" presId="urn:microsoft.com/office/officeart/2005/8/layout/orgChart1"/>
    <dgm:cxn modelId="{7A09452A-9074-764B-8C65-BF8D994D9784}" type="presParOf" srcId="{C33971D5-2F1D-3946-8B21-D800398AA64E}" destId="{9C095A8B-7CFB-4E1E-A995-F4C66D8CF0E0}" srcOrd="0" destOrd="0" presId="urn:microsoft.com/office/officeart/2005/8/layout/orgChart1"/>
    <dgm:cxn modelId="{C5220FC2-0615-D849-BF22-757AAC83F1B7}" type="presParOf" srcId="{C33971D5-2F1D-3946-8B21-D800398AA64E}" destId="{570A28E1-585B-4CEB-921D-F7155000E7FC}" srcOrd="1" destOrd="0" presId="urn:microsoft.com/office/officeart/2005/8/layout/orgChart1"/>
    <dgm:cxn modelId="{BA70404A-EF38-CA4D-A6AC-4C45D973D4B1}" type="presParOf" srcId="{570A28E1-585B-4CEB-921D-F7155000E7FC}" destId="{AF08B4C9-E76C-494D-B93A-FFFD066995FB}" srcOrd="0" destOrd="0" presId="urn:microsoft.com/office/officeart/2005/8/layout/orgChart1"/>
    <dgm:cxn modelId="{C941A422-1F5D-E340-9D19-D186AB63BD2D}" type="presParOf" srcId="{AF08B4C9-E76C-494D-B93A-FFFD066995FB}" destId="{1BB56744-B398-4AFF-8875-FA438044A8CA}" srcOrd="0" destOrd="0" presId="urn:microsoft.com/office/officeart/2005/8/layout/orgChart1"/>
    <dgm:cxn modelId="{E319A4AD-C395-6E42-AD19-9280B6B7DC25}" type="presParOf" srcId="{AF08B4C9-E76C-494D-B93A-FFFD066995FB}" destId="{DA33A167-7071-4F52-8D20-16FDC45F677F}" srcOrd="1" destOrd="0" presId="urn:microsoft.com/office/officeart/2005/8/layout/orgChart1"/>
    <dgm:cxn modelId="{D017906C-A4AA-D14B-9C27-6EE27C6CFE76}" type="presParOf" srcId="{570A28E1-585B-4CEB-921D-F7155000E7FC}" destId="{4D39DF32-7DAA-496C-AB76-A201AEE0B913}" srcOrd="1" destOrd="0" presId="urn:microsoft.com/office/officeart/2005/8/layout/orgChart1"/>
    <dgm:cxn modelId="{E7FCB357-7AC7-6349-965C-394F38A601FE}" type="presParOf" srcId="{570A28E1-585B-4CEB-921D-F7155000E7FC}" destId="{C3513A4B-AA5C-41F8-AA14-11BD2F434049}" srcOrd="2" destOrd="0" presId="urn:microsoft.com/office/officeart/2005/8/layout/orgChart1"/>
    <dgm:cxn modelId="{B0667019-DCB8-1543-AFFC-008FA8F4BA95}" type="presParOf" srcId="{C33971D5-2F1D-3946-8B21-D800398AA64E}" destId="{2514F2F7-4392-464A-982A-D3B17E144A96}" srcOrd="2" destOrd="0" presId="urn:microsoft.com/office/officeart/2005/8/layout/orgChart1"/>
    <dgm:cxn modelId="{B561E7FC-A1B5-8542-8945-9E1D80889CE6}" type="presParOf" srcId="{C33971D5-2F1D-3946-8B21-D800398AA64E}" destId="{8A7CCC3B-6653-4624-BF5F-415D41329F52}" srcOrd="3" destOrd="0" presId="urn:microsoft.com/office/officeart/2005/8/layout/orgChart1"/>
    <dgm:cxn modelId="{500EE69C-4065-A644-8742-0D4B9D7645BA}" type="presParOf" srcId="{8A7CCC3B-6653-4624-BF5F-415D41329F52}" destId="{13636B10-BEE1-4670-A8FC-75C7A4020039}" srcOrd="0" destOrd="0" presId="urn:microsoft.com/office/officeart/2005/8/layout/orgChart1"/>
    <dgm:cxn modelId="{9E872107-831E-C343-A707-A55B55975465}" type="presParOf" srcId="{13636B10-BEE1-4670-A8FC-75C7A4020039}" destId="{EF3D2487-D1A9-488A-B48D-D87468D07088}" srcOrd="0" destOrd="0" presId="urn:microsoft.com/office/officeart/2005/8/layout/orgChart1"/>
    <dgm:cxn modelId="{4AD50648-0243-E943-8047-202EBE334461}" type="presParOf" srcId="{13636B10-BEE1-4670-A8FC-75C7A4020039}" destId="{F2CDED81-1C43-4D0D-9BA8-682D1A60F287}" srcOrd="1" destOrd="0" presId="urn:microsoft.com/office/officeart/2005/8/layout/orgChart1"/>
    <dgm:cxn modelId="{EAD108B3-67AC-634B-8C38-E5EBF496180F}" type="presParOf" srcId="{8A7CCC3B-6653-4624-BF5F-415D41329F52}" destId="{990E6FB3-64A7-4A6E-8207-0D8D94A01869}" srcOrd="1" destOrd="0" presId="urn:microsoft.com/office/officeart/2005/8/layout/orgChart1"/>
    <dgm:cxn modelId="{10A7E7E6-72AF-0E41-8BA3-3AAA87E8382B}" type="presParOf" srcId="{8A7CCC3B-6653-4624-BF5F-415D41329F52}" destId="{03278FAB-487B-4D6C-80E9-90F425BE1B07}" srcOrd="2" destOrd="0" presId="urn:microsoft.com/office/officeart/2005/8/layout/orgChart1"/>
    <dgm:cxn modelId="{65A189A6-2A42-443C-B048-18B5C9377194}" type="presParOf" srcId="{C33971D5-2F1D-3946-8B21-D800398AA64E}" destId="{C35D824E-8CFA-4772-AAED-91C2F7DA9E09}" srcOrd="4" destOrd="0" presId="urn:microsoft.com/office/officeart/2005/8/layout/orgChart1"/>
    <dgm:cxn modelId="{0FBFDD3C-617D-4A66-B79E-023257012F4D}" type="presParOf" srcId="{C33971D5-2F1D-3946-8B21-D800398AA64E}" destId="{80744F92-4D4D-4B03-941E-F2EA620EC57E}" srcOrd="5" destOrd="0" presId="urn:microsoft.com/office/officeart/2005/8/layout/orgChart1"/>
    <dgm:cxn modelId="{EC0A5959-EDB1-42BB-AD43-E04CA535FA7F}" type="presParOf" srcId="{80744F92-4D4D-4B03-941E-F2EA620EC57E}" destId="{18C1ACFE-85D4-4E63-8E57-88BF46AE8436}" srcOrd="0" destOrd="0" presId="urn:microsoft.com/office/officeart/2005/8/layout/orgChart1"/>
    <dgm:cxn modelId="{97F67920-98F6-4E39-BB47-80D44A35710E}" type="presParOf" srcId="{18C1ACFE-85D4-4E63-8E57-88BF46AE8436}" destId="{7F14E38D-7377-4929-8FA6-80DB616F149F}" srcOrd="0" destOrd="0" presId="urn:microsoft.com/office/officeart/2005/8/layout/orgChart1"/>
    <dgm:cxn modelId="{4BEDA646-16C0-4F26-802A-9B5CDA2D0506}" type="presParOf" srcId="{18C1ACFE-85D4-4E63-8E57-88BF46AE8436}" destId="{D965C6BE-77E4-4085-9E71-21CAE3BEF456}" srcOrd="1" destOrd="0" presId="urn:microsoft.com/office/officeart/2005/8/layout/orgChart1"/>
    <dgm:cxn modelId="{24D4905B-63CD-45EF-9881-E56DF615FDA8}" type="presParOf" srcId="{80744F92-4D4D-4B03-941E-F2EA620EC57E}" destId="{350D825A-734E-4FC8-B1B3-3D5AE04452E7}" srcOrd="1" destOrd="0" presId="urn:microsoft.com/office/officeart/2005/8/layout/orgChart1"/>
    <dgm:cxn modelId="{12BF3F37-9E0C-4E24-9202-6F8DE1C34A74}" type="presParOf" srcId="{80744F92-4D4D-4B03-941E-F2EA620EC57E}" destId="{8ACE26FB-F924-46F6-AA1D-CD4FE93B23FD}" srcOrd="2" destOrd="0" presId="urn:microsoft.com/office/officeart/2005/8/layout/orgChart1"/>
    <dgm:cxn modelId="{B37D5C05-94FC-284B-91C4-2C07712CC5A3}" type="presParOf" srcId="{C33971D5-2F1D-3946-8B21-D800398AA64E}" destId="{AD0626D1-AABB-447A-9BE7-8899B273FCDD}" srcOrd="6" destOrd="0" presId="urn:microsoft.com/office/officeart/2005/8/layout/orgChart1"/>
    <dgm:cxn modelId="{F889C21E-37F4-4746-AEBE-3D56EADE57D4}" type="presParOf" srcId="{C33971D5-2F1D-3946-8B21-D800398AA64E}" destId="{6803DB34-7082-4909-974E-7470679CEE72}" srcOrd="7" destOrd="0" presId="urn:microsoft.com/office/officeart/2005/8/layout/orgChart1"/>
    <dgm:cxn modelId="{B7DF1A17-A97A-144A-8C08-F279E7475FB2}" type="presParOf" srcId="{6803DB34-7082-4909-974E-7470679CEE72}" destId="{9587E67A-FB3B-403E-A33A-BBA1143ACE4E}" srcOrd="0" destOrd="0" presId="urn:microsoft.com/office/officeart/2005/8/layout/orgChart1"/>
    <dgm:cxn modelId="{CCD69BF6-F0A9-0545-A295-FDD1C4E42504}" type="presParOf" srcId="{9587E67A-FB3B-403E-A33A-BBA1143ACE4E}" destId="{B9CB2BFF-0465-4E2D-821E-6537BEE2474D}" srcOrd="0" destOrd="0" presId="urn:microsoft.com/office/officeart/2005/8/layout/orgChart1"/>
    <dgm:cxn modelId="{CF56E773-6D86-C046-83B1-CBD6C2706E69}" type="presParOf" srcId="{9587E67A-FB3B-403E-A33A-BBA1143ACE4E}" destId="{3670EB2F-290D-4AFE-B05B-AB2CEFCA704E}" srcOrd="1" destOrd="0" presId="urn:microsoft.com/office/officeart/2005/8/layout/orgChart1"/>
    <dgm:cxn modelId="{5DC9C9AB-F623-6241-9727-A3EF276455FA}" type="presParOf" srcId="{6803DB34-7082-4909-974E-7470679CEE72}" destId="{F1F0A349-956A-4397-82DC-E008FE3D258A}" srcOrd="1" destOrd="0" presId="urn:microsoft.com/office/officeart/2005/8/layout/orgChart1"/>
    <dgm:cxn modelId="{F8A78F97-D3A1-464E-8A8D-AFAFE60C4C61}" type="presParOf" srcId="{6803DB34-7082-4909-974E-7470679CEE72}" destId="{5CEA43F1-FEDA-4B56-B16D-DB834A751ACB}" srcOrd="2" destOrd="0" presId="urn:microsoft.com/office/officeart/2005/8/layout/orgChart1"/>
    <dgm:cxn modelId="{EE7B9D27-536C-264C-92DA-4BFC1E9B5A90}" type="presParOf" srcId="{AB27D625-C543-A24B-93AE-C42881009B24}" destId="{8FF8FF5B-AEB0-DC4B-9E8B-51C624962753}" srcOrd="2" destOrd="0" presId="urn:microsoft.com/office/officeart/2005/8/layout/orgChart1"/>
    <dgm:cxn modelId="{81F13AE7-A866-374B-9821-AC34C079A4C0}" type="presParOf" srcId="{9C872879-5C87-438F-80BE-D8F0FDCD6DC9}" destId="{B036EA12-2032-DD43-9BA8-3A118DE55061}" srcOrd="4" destOrd="0" presId="urn:microsoft.com/office/officeart/2005/8/layout/orgChart1"/>
    <dgm:cxn modelId="{55721F47-CFA4-564F-9B92-7B6BA7657585}" type="presParOf" srcId="{9C872879-5C87-438F-80BE-D8F0FDCD6DC9}" destId="{9455328E-68EA-5C40-9229-B2F29E1DFBFA}" srcOrd="5" destOrd="0" presId="urn:microsoft.com/office/officeart/2005/8/layout/orgChart1"/>
    <dgm:cxn modelId="{72D8C1C9-FD53-3C40-8477-BDA3EEC2D13C}" type="presParOf" srcId="{9455328E-68EA-5C40-9229-B2F29E1DFBFA}" destId="{D0B9EA2A-A89B-DA4D-B3E1-A03BE16AF399}" srcOrd="0" destOrd="0" presId="urn:microsoft.com/office/officeart/2005/8/layout/orgChart1"/>
    <dgm:cxn modelId="{5EE499D3-3268-E940-B40C-532EF614B1DD}" type="presParOf" srcId="{D0B9EA2A-A89B-DA4D-B3E1-A03BE16AF399}" destId="{1EB20E8C-1CFE-484F-BACE-9881CE7662CF}" srcOrd="0" destOrd="0" presId="urn:microsoft.com/office/officeart/2005/8/layout/orgChart1"/>
    <dgm:cxn modelId="{3352F5C7-059F-A04A-B97F-C66987C888EB}" type="presParOf" srcId="{D0B9EA2A-A89B-DA4D-B3E1-A03BE16AF399}" destId="{246D9408-6C27-BC41-9EB2-E762E5CD3325}" srcOrd="1" destOrd="0" presId="urn:microsoft.com/office/officeart/2005/8/layout/orgChart1"/>
    <dgm:cxn modelId="{B1709C91-A136-DE4B-ACC1-63BAB9786C91}" type="presParOf" srcId="{9455328E-68EA-5C40-9229-B2F29E1DFBFA}" destId="{97BE90AF-6AF7-4B40-A138-AD7CC60357BD}" srcOrd="1" destOrd="0" presId="urn:microsoft.com/office/officeart/2005/8/layout/orgChart1"/>
    <dgm:cxn modelId="{706D65A9-6447-A64E-B890-C35E1E7EC923}" type="presParOf" srcId="{97BE90AF-6AF7-4B40-A138-AD7CC60357BD}" destId="{3105221B-295F-4AAF-ABDC-3BA1754722C2}" srcOrd="0" destOrd="0" presId="urn:microsoft.com/office/officeart/2005/8/layout/orgChart1"/>
    <dgm:cxn modelId="{D6ABDBC4-0CCF-2E4C-8AD0-89874F60028D}" type="presParOf" srcId="{97BE90AF-6AF7-4B40-A138-AD7CC60357BD}" destId="{AC903517-184A-413A-A3DA-06FD6E2CD58E}" srcOrd="1" destOrd="0" presId="urn:microsoft.com/office/officeart/2005/8/layout/orgChart1"/>
    <dgm:cxn modelId="{9A448009-448F-414B-9E7C-A23F2D0A82B3}" type="presParOf" srcId="{AC903517-184A-413A-A3DA-06FD6E2CD58E}" destId="{B53F790C-F78E-4FA9-8E8C-154FC37568FE}" srcOrd="0" destOrd="0" presId="urn:microsoft.com/office/officeart/2005/8/layout/orgChart1"/>
    <dgm:cxn modelId="{15F0CA21-3E73-2C4B-B964-11BEA213E7B2}" type="presParOf" srcId="{B53F790C-F78E-4FA9-8E8C-154FC37568FE}" destId="{EB9A99BA-C39D-4919-9816-8DAC834C30C1}" srcOrd="0" destOrd="0" presId="urn:microsoft.com/office/officeart/2005/8/layout/orgChart1"/>
    <dgm:cxn modelId="{D58E02C7-2179-E240-84E7-BEFBC418DFAB}" type="presParOf" srcId="{B53F790C-F78E-4FA9-8E8C-154FC37568FE}" destId="{DBE2EF53-FA90-4992-863C-2382E1DE5802}" srcOrd="1" destOrd="0" presId="urn:microsoft.com/office/officeart/2005/8/layout/orgChart1"/>
    <dgm:cxn modelId="{3FBDE823-62C4-F446-AC52-A2360C9EEAF2}" type="presParOf" srcId="{AC903517-184A-413A-A3DA-06FD6E2CD58E}" destId="{E252C7CF-BED0-47C1-BA35-28EA124653B3}" srcOrd="1" destOrd="0" presId="urn:microsoft.com/office/officeart/2005/8/layout/orgChart1"/>
    <dgm:cxn modelId="{27446236-22FB-1744-A990-215A14137732}" type="presParOf" srcId="{AC903517-184A-413A-A3DA-06FD6E2CD58E}" destId="{9C96A948-62A5-47C2-8341-330BAE000CE2}" srcOrd="2" destOrd="0" presId="urn:microsoft.com/office/officeart/2005/8/layout/orgChart1"/>
    <dgm:cxn modelId="{D6A77377-3362-B94A-BA86-E0FAD4A1395F}" type="presParOf" srcId="{97BE90AF-6AF7-4B40-A138-AD7CC60357BD}" destId="{A1E27C6A-086A-4199-B9D0-BE9388C12516}" srcOrd="2" destOrd="0" presId="urn:microsoft.com/office/officeart/2005/8/layout/orgChart1"/>
    <dgm:cxn modelId="{4762B310-653B-414A-BFEF-6AF341A1A873}" type="presParOf" srcId="{97BE90AF-6AF7-4B40-A138-AD7CC60357BD}" destId="{6E579A2C-592E-4303-92E1-28A0FDD8D702}" srcOrd="3" destOrd="0" presId="urn:microsoft.com/office/officeart/2005/8/layout/orgChart1"/>
    <dgm:cxn modelId="{A5FC7DD5-AD3B-F548-966B-272D9FC1C555}" type="presParOf" srcId="{6E579A2C-592E-4303-92E1-28A0FDD8D702}" destId="{9EDEE25D-EEC9-4C54-B14A-717A084EB60D}" srcOrd="0" destOrd="0" presId="urn:microsoft.com/office/officeart/2005/8/layout/orgChart1"/>
    <dgm:cxn modelId="{8FFAEED4-62A6-3A4F-BA89-11A684B70F9A}" type="presParOf" srcId="{9EDEE25D-EEC9-4C54-B14A-717A084EB60D}" destId="{7E427F7C-7E77-4A9E-9B2A-782AADD5E349}" srcOrd="0" destOrd="0" presId="urn:microsoft.com/office/officeart/2005/8/layout/orgChart1"/>
    <dgm:cxn modelId="{B4996DEA-4DD1-784D-9C3D-6CFB150969A9}" type="presParOf" srcId="{9EDEE25D-EEC9-4C54-B14A-717A084EB60D}" destId="{CB18A827-1426-487A-BE0C-4D675605F0F1}" srcOrd="1" destOrd="0" presId="urn:microsoft.com/office/officeart/2005/8/layout/orgChart1"/>
    <dgm:cxn modelId="{217205A9-198A-2B46-B8C8-09ECFA7AAB7D}" type="presParOf" srcId="{6E579A2C-592E-4303-92E1-28A0FDD8D702}" destId="{5329DFD0-A579-40F9-ADA5-D61DD059C6BE}" srcOrd="1" destOrd="0" presId="urn:microsoft.com/office/officeart/2005/8/layout/orgChart1"/>
    <dgm:cxn modelId="{DDF8F6DE-E66C-EB4E-A8A8-6D9FD0B29E08}" type="presParOf" srcId="{6E579A2C-592E-4303-92E1-28A0FDD8D702}" destId="{4AEB39CA-2F2C-4ED1-BC3C-24F1AF97FBA5}" srcOrd="2" destOrd="0" presId="urn:microsoft.com/office/officeart/2005/8/layout/orgChart1"/>
    <dgm:cxn modelId="{DCAF8B87-2607-3F4C-8EF3-6A51149B40A5}" type="presParOf" srcId="{97BE90AF-6AF7-4B40-A138-AD7CC60357BD}" destId="{ACF10C49-E094-4913-B630-48420372CA3D}" srcOrd="4" destOrd="0" presId="urn:microsoft.com/office/officeart/2005/8/layout/orgChart1"/>
    <dgm:cxn modelId="{107F68FC-1EF7-4F42-9147-65C94C8BF5E3}" type="presParOf" srcId="{97BE90AF-6AF7-4B40-A138-AD7CC60357BD}" destId="{B7BFC535-2521-49B1-BB84-3669F6E8519F}" srcOrd="5" destOrd="0" presId="urn:microsoft.com/office/officeart/2005/8/layout/orgChart1"/>
    <dgm:cxn modelId="{1D059401-8631-944A-95D0-5C8A580FE578}" type="presParOf" srcId="{B7BFC535-2521-49B1-BB84-3669F6E8519F}" destId="{8074F779-3AB6-4927-A9F0-7E7D07608334}" srcOrd="0" destOrd="0" presId="urn:microsoft.com/office/officeart/2005/8/layout/orgChart1"/>
    <dgm:cxn modelId="{20B8C942-80D2-A044-930C-B4220BAD91C9}" type="presParOf" srcId="{8074F779-3AB6-4927-A9F0-7E7D07608334}" destId="{F1ADC41C-F0F8-4D42-B66B-5969CD5E54A1}" srcOrd="0" destOrd="0" presId="urn:microsoft.com/office/officeart/2005/8/layout/orgChart1"/>
    <dgm:cxn modelId="{5EC242FD-542C-0E4F-9977-0AB224376199}" type="presParOf" srcId="{8074F779-3AB6-4927-A9F0-7E7D07608334}" destId="{1D1604F2-2C4D-4384-A09F-672A81698F41}" srcOrd="1" destOrd="0" presId="urn:microsoft.com/office/officeart/2005/8/layout/orgChart1"/>
    <dgm:cxn modelId="{5F046A13-90BE-7648-97AC-68B3281D4426}" type="presParOf" srcId="{B7BFC535-2521-49B1-BB84-3669F6E8519F}" destId="{524F2288-2A7F-40DD-930F-838223D02921}" srcOrd="1" destOrd="0" presId="urn:microsoft.com/office/officeart/2005/8/layout/orgChart1"/>
    <dgm:cxn modelId="{26EFDA6E-1E37-AD4C-B55E-3305B1BB3C76}" type="presParOf" srcId="{B7BFC535-2521-49B1-BB84-3669F6E8519F}" destId="{48EBD72F-B97C-4BBB-B078-436F6F7474D1}" srcOrd="2" destOrd="0" presId="urn:microsoft.com/office/officeart/2005/8/layout/orgChart1"/>
    <dgm:cxn modelId="{F500CC0F-BF51-F644-B4F9-D29AF43B61EA}" type="presParOf" srcId="{97BE90AF-6AF7-4B40-A138-AD7CC60357BD}" destId="{5958F276-CBFC-4311-A413-EE06477BCAD3}" srcOrd="6" destOrd="0" presId="urn:microsoft.com/office/officeart/2005/8/layout/orgChart1"/>
    <dgm:cxn modelId="{613544F3-0BE9-3B42-8C5C-2C4D4E3E3C84}" type="presParOf" srcId="{97BE90AF-6AF7-4B40-A138-AD7CC60357BD}" destId="{F723C6C9-3BD0-4D11-849E-537C5FD491C0}" srcOrd="7" destOrd="0" presId="urn:microsoft.com/office/officeart/2005/8/layout/orgChart1"/>
    <dgm:cxn modelId="{CF998E1A-6490-124C-81AB-AD6CF99B48AB}" type="presParOf" srcId="{F723C6C9-3BD0-4D11-849E-537C5FD491C0}" destId="{2CC8C6A8-436B-420D-BB57-9F5B500AA94D}" srcOrd="0" destOrd="0" presId="urn:microsoft.com/office/officeart/2005/8/layout/orgChart1"/>
    <dgm:cxn modelId="{08A0F4DE-4D75-DE49-8C08-7425F216190D}" type="presParOf" srcId="{2CC8C6A8-436B-420D-BB57-9F5B500AA94D}" destId="{19A4C594-7E0B-419F-9B87-649C9F8B77F3}" srcOrd="0" destOrd="0" presId="urn:microsoft.com/office/officeart/2005/8/layout/orgChart1"/>
    <dgm:cxn modelId="{C452262E-C47D-A340-9DC1-01E0EB491283}" type="presParOf" srcId="{2CC8C6A8-436B-420D-BB57-9F5B500AA94D}" destId="{0F69FB9D-0AD8-4DE0-93C3-5914C8AE7D07}" srcOrd="1" destOrd="0" presId="urn:microsoft.com/office/officeart/2005/8/layout/orgChart1"/>
    <dgm:cxn modelId="{A4714812-5030-5C48-9B47-DCE2F6099D26}" type="presParOf" srcId="{F723C6C9-3BD0-4D11-849E-537C5FD491C0}" destId="{0A5A60A1-3F6E-41A1-987D-F6CC745707D3}" srcOrd="1" destOrd="0" presId="urn:microsoft.com/office/officeart/2005/8/layout/orgChart1"/>
    <dgm:cxn modelId="{E9DFCFA0-F7CD-5C4A-BBA9-2B556BAFF657}" type="presParOf" srcId="{F723C6C9-3BD0-4D11-849E-537C5FD491C0}" destId="{3070468C-C95B-4035-BA34-6342A9BE3F79}" srcOrd="2" destOrd="0" presId="urn:microsoft.com/office/officeart/2005/8/layout/orgChart1"/>
    <dgm:cxn modelId="{B3F47625-6FC6-F849-885D-52043FFF5903}" type="presParOf" srcId="{97BE90AF-6AF7-4B40-A138-AD7CC60357BD}" destId="{DDF25142-7D25-4835-AF7A-AE1663F4217E}" srcOrd="8" destOrd="0" presId="urn:microsoft.com/office/officeart/2005/8/layout/orgChart1"/>
    <dgm:cxn modelId="{BDC9AF32-D000-1544-AE4F-F1BE796498C0}" type="presParOf" srcId="{97BE90AF-6AF7-4B40-A138-AD7CC60357BD}" destId="{2570DE07-4CC8-4AC2-AD61-FF8419F09879}" srcOrd="9" destOrd="0" presId="urn:microsoft.com/office/officeart/2005/8/layout/orgChart1"/>
    <dgm:cxn modelId="{D52639D3-D196-6E43-A688-8B6742EA9830}" type="presParOf" srcId="{2570DE07-4CC8-4AC2-AD61-FF8419F09879}" destId="{A14EDF29-E41A-4189-AEC0-29F8FABAE75C}" srcOrd="0" destOrd="0" presId="urn:microsoft.com/office/officeart/2005/8/layout/orgChart1"/>
    <dgm:cxn modelId="{0AC2E201-398F-284C-8745-609FC3C5649D}" type="presParOf" srcId="{A14EDF29-E41A-4189-AEC0-29F8FABAE75C}" destId="{929BD3D1-3A58-41EC-B758-75BE0F2DE7CA}" srcOrd="0" destOrd="0" presId="urn:microsoft.com/office/officeart/2005/8/layout/orgChart1"/>
    <dgm:cxn modelId="{DF644892-3153-CB49-9386-711819984F2E}" type="presParOf" srcId="{A14EDF29-E41A-4189-AEC0-29F8FABAE75C}" destId="{A7A3EEEC-CFC8-4719-A0E3-8E363499EF02}" srcOrd="1" destOrd="0" presId="urn:microsoft.com/office/officeart/2005/8/layout/orgChart1"/>
    <dgm:cxn modelId="{6E638A04-C91D-0E45-815B-C2743F57F504}" type="presParOf" srcId="{2570DE07-4CC8-4AC2-AD61-FF8419F09879}" destId="{FC5E9530-6DCC-4613-A88A-33A8422E4D6F}" srcOrd="1" destOrd="0" presId="urn:microsoft.com/office/officeart/2005/8/layout/orgChart1"/>
    <dgm:cxn modelId="{B33C4116-B019-0446-8969-EDA11212B3AB}" type="presParOf" srcId="{2570DE07-4CC8-4AC2-AD61-FF8419F09879}" destId="{C455586B-45EB-4200-BF22-47C925B46708}" srcOrd="2" destOrd="0" presId="urn:microsoft.com/office/officeart/2005/8/layout/orgChart1"/>
    <dgm:cxn modelId="{61769F32-BA75-864D-ADD0-F011A66C1F04}" type="presParOf" srcId="{97BE90AF-6AF7-4B40-A138-AD7CC60357BD}" destId="{61750B2F-A530-4D5A-847B-41160F375DBD}" srcOrd="10" destOrd="0" presId="urn:microsoft.com/office/officeart/2005/8/layout/orgChart1"/>
    <dgm:cxn modelId="{6F71C9A2-0EBA-4644-8B69-17D9EEECA79F}" type="presParOf" srcId="{97BE90AF-6AF7-4B40-A138-AD7CC60357BD}" destId="{E8A2254E-9C74-44F1-ADF6-4C839F136B7E}" srcOrd="11" destOrd="0" presId="urn:microsoft.com/office/officeart/2005/8/layout/orgChart1"/>
    <dgm:cxn modelId="{ED5BA5BB-DDE1-9144-ADAD-A696CE704D0C}" type="presParOf" srcId="{E8A2254E-9C74-44F1-ADF6-4C839F136B7E}" destId="{CF9AC734-5985-4728-84B2-B8C44B28ED67}" srcOrd="0" destOrd="0" presId="urn:microsoft.com/office/officeart/2005/8/layout/orgChart1"/>
    <dgm:cxn modelId="{67E044D8-7502-274D-BFE0-8C7C4931C5DD}" type="presParOf" srcId="{CF9AC734-5985-4728-84B2-B8C44B28ED67}" destId="{7CEEC49C-084B-445A-82AA-73E4A225D14C}" srcOrd="0" destOrd="0" presId="urn:microsoft.com/office/officeart/2005/8/layout/orgChart1"/>
    <dgm:cxn modelId="{95190016-6684-A146-BA01-211F26453337}" type="presParOf" srcId="{CF9AC734-5985-4728-84B2-B8C44B28ED67}" destId="{1C788C43-DCB0-4684-BB4B-526ADDE31F50}" srcOrd="1" destOrd="0" presId="urn:microsoft.com/office/officeart/2005/8/layout/orgChart1"/>
    <dgm:cxn modelId="{1858BDDE-DDDC-E041-984C-6C58BAA01962}" type="presParOf" srcId="{E8A2254E-9C74-44F1-ADF6-4C839F136B7E}" destId="{0BFC82B4-D635-4261-BD60-73734A283D4C}" srcOrd="1" destOrd="0" presId="urn:microsoft.com/office/officeart/2005/8/layout/orgChart1"/>
    <dgm:cxn modelId="{8869664B-ECD4-2D45-994A-4B0833555213}" type="presParOf" srcId="{E8A2254E-9C74-44F1-ADF6-4C839F136B7E}" destId="{E474B6A0-90DD-48E3-8D68-EA2CB96F2660}" srcOrd="2" destOrd="0" presId="urn:microsoft.com/office/officeart/2005/8/layout/orgChart1"/>
    <dgm:cxn modelId="{CD029BCC-5175-8F4D-BCCD-B8A111C3F2F2}" type="presParOf" srcId="{97BE90AF-6AF7-4B40-A138-AD7CC60357BD}" destId="{E3C13277-0E53-45B6-88C6-299921A60C0F}" srcOrd="12" destOrd="0" presId="urn:microsoft.com/office/officeart/2005/8/layout/orgChart1"/>
    <dgm:cxn modelId="{83D43B88-0A4F-344A-8D2F-79D277F02760}" type="presParOf" srcId="{97BE90AF-6AF7-4B40-A138-AD7CC60357BD}" destId="{FF058BE6-2965-4028-802D-EE34E58268F5}" srcOrd="13" destOrd="0" presId="urn:microsoft.com/office/officeart/2005/8/layout/orgChart1"/>
    <dgm:cxn modelId="{E926944D-2793-C043-AF38-8D0AC924DFC1}" type="presParOf" srcId="{FF058BE6-2965-4028-802D-EE34E58268F5}" destId="{A6763BCB-693A-4179-8F4F-386CF44B7F2D}" srcOrd="0" destOrd="0" presId="urn:microsoft.com/office/officeart/2005/8/layout/orgChart1"/>
    <dgm:cxn modelId="{6499063E-A2C3-A745-97FC-F1A975724DB8}" type="presParOf" srcId="{A6763BCB-693A-4179-8F4F-386CF44B7F2D}" destId="{4A3646ED-9573-4544-8A4C-CD4A0952086E}" srcOrd="0" destOrd="0" presId="urn:microsoft.com/office/officeart/2005/8/layout/orgChart1"/>
    <dgm:cxn modelId="{AB5E8487-5267-E74C-924A-B97C418F7AEB}" type="presParOf" srcId="{A6763BCB-693A-4179-8F4F-386CF44B7F2D}" destId="{89494D27-B374-490C-A66F-2DC535767F18}" srcOrd="1" destOrd="0" presId="urn:microsoft.com/office/officeart/2005/8/layout/orgChart1"/>
    <dgm:cxn modelId="{C6420B2D-D4DE-0347-9499-94132912759C}" type="presParOf" srcId="{FF058BE6-2965-4028-802D-EE34E58268F5}" destId="{73EA4FD5-340E-4FAF-BF8A-54912051B67C}" srcOrd="1" destOrd="0" presId="urn:microsoft.com/office/officeart/2005/8/layout/orgChart1"/>
    <dgm:cxn modelId="{4CA405D3-0814-7241-8ED6-57BE5EDA59AD}" type="presParOf" srcId="{FF058BE6-2965-4028-802D-EE34E58268F5}" destId="{AED6ADB8-3D61-4EDE-A62C-CD15ED896C55}" srcOrd="2" destOrd="0" presId="urn:microsoft.com/office/officeart/2005/8/layout/orgChart1"/>
    <dgm:cxn modelId="{99217550-9F98-7340-A456-C37C3EAFCFEA}" type="presParOf" srcId="{9455328E-68EA-5C40-9229-B2F29E1DFBFA}" destId="{F3915229-B36D-0349-9F68-028F97EF7FBA}" srcOrd="2" destOrd="0" presId="urn:microsoft.com/office/officeart/2005/8/layout/orgChart1"/>
    <dgm:cxn modelId="{2DD9B070-64EA-074B-BE6C-F4AF58B3A578}" type="presParOf" srcId="{9C872879-5C87-438F-80BE-D8F0FDCD6DC9}" destId="{4DBE7B21-5891-4406-AD42-DF1C1C9B43A1}" srcOrd="6" destOrd="0" presId="urn:microsoft.com/office/officeart/2005/8/layout/orgChart1"/>
    <dgm:cxn modelId="{C3ECC3E5-2BC4-B94E-BBAE-F61F68E0E55F}" type="presParOf" srcId="{9C872879-5C87-438F-80BE-D8F0FDCD6DC9}" destId="{06BC342E-A654-4291-89AE-DBF0B952E0EA}" srcOrd="7" destOrd="0" presId="urn:microsoft.com/office/officeart/2005/8/layout/orgChart1"/>
    <dgm:cxn modelId="{44595166-E6A0-EE43-9CBD-A6A21C4E9E78}" type="presParOf" srcId="{06BC342E-A654-4291-89AE-DBF0B952E0EA}" destId="{07D0DEDF-3F55-4FFC-A6B1-4EC5CFFB882E}" srcOrd="0" destOrd="0" presId="urn:microsoft.com/office/officeart/2005/8/layout/orgChart1"/>
    <dgm:cxn modelId="{5CDD8341-0BC8-704E-B277-BFA3DF040571}" type="presParOf" srcId="{07D0DEDF-3F55-4FFC-A6B1-4EC5CFFB882E}" destId="{11F53C54-604A-43FA-82AF-C644FF45AD82}" srcOrd="0" destOrd="0" presId="urn:microsoft.com/office/officeart/2005/8/layout/orgChart1"/>
    <dgm:cxn modelId="{7D96F0DC-9A2D-2444-BBC9-99CAA1819B5D}" type="presParOf" srcId="{07D0DEDF-3F55-4FFC-A6B1-4EC5CFFB882E}" destId="{1B391071-3C88-4962-97B6-B9461B0F3CBF}" srcOrd="1" destOrd="0" presId="urn:microsoft.com/office/officeart/2005/8/layout/orgChart1"/>
    <dgm:cxn modelId="{17FD3E39-409A-0A45-937C-781A3AA7C12D}" type="presParOf" srcId="{06BC342E-A654-4291-89AE-DBF0B952E0EA}" destId="{745E16F3-1AF6-4174-8DC3-3B386D80D7BF}" srcOrd="1" destOrd="0" presId="urn:microsoft.com/office/officeart/2005/8/layout/orgChart1"/>
    <dgm:cxn modelId="{073AAD2A-92DB-1642-9A2C-8F954400C9C5}" type="presParOf" srcId="{745E16F3-1AF6-4174-8DC3-3B386D80D7BF}" destId="{139EC05C-030C-4C4A-A3EB-114C1A0BC867}" srcOrd="0" destOrd="0" presId="urn:microsoft.com/office/officeart/2005/8/layout/orgChart1"/>
    <dgm:cxn modelId="{48D4640D-8E5F-D04B-8F25-6C8000EEB944}" type="presParOf" srcId="{745E16F3-1AF6-4174-8DC3-3B386D80D7BF}" destId="{C6603A44-FA88-4CF1-A0BE-4ACA9BD81140}" srcOrd="1" destOrd="0" presId="urn:microsoft.com/office/officeart/2005/8/layout/orgChart1"/>
    <dgm:cxn modelId="{B9220C78-A2BD-CF46-BC68-4BD0F0762AD4}" type="presParOf" srcId="{C6603A44-FA88-4CF1-A0BE-4ACA9BD81140}" destId="{95FB196D-291E-4D4C-8C71-B4BEAC39AF0D}" srcOrd="0" destOrd="0" presId="urn:microsoft.com/office/officeart/2005/8/layout/orgChart1"/>
    <dgm:cxn modelId="{3B0BDFD7-22DB-574C-B0F2-D2E53601C5C4}" type="presParOf" srcId="{95FB196D-291E-4D4C-8C71-B4BEAC39AF0D}" destId="{07F41048-8210-4E41-BAD4-D3DD6726A565}" srcOrd="0" destOrd="0" presId="urn:microsoft.com/office/officeart/2005/8/layout/orgChart1"/>
    <dgm:cxn modelId="{FF8137B8-6280-1241-9518-A5F3B10DCA16}" type="presParOf" srcId="{95FB196D-291E-4D4C-8C71-B4BEAC39AF0D}" destId="{58AB6A3F-97DC-4751-A928-7B72E27A7E5E}" srcOrd="1" destOrd="0" presId="urn:microsoft.com/office/officeart/2005/8/layout/orgChart1"/>
    <dgm:cxn modelId="{97E5F892-3CF7-5B40-B34E-B1256B760680}" type="presParOf" srcId="{C6603A44-FA88-4CF1-A0BE-4ACA9BD81140}" destId="{FA775138-5E6E-4937-9F00-2F61F8803E87}" srcOrd="1" destOrd="0" presId="urn:microsoft.com/office/officeart/2005/8/layout/orgChart1"/>
    <dgm:cxn modelId="{03BD92C6-A47E-EA49-9779-046065ED4C57}" type="presParOf" srcId="{C6603A44-FA88-4CF1-A0BE-4ACA9BD81140}" destId="{101D3872-19FB-47EE-85EB-63882A9EEE80}" srcOrd="2" destOrd="0" presId="urn:microsoft.com/office/officeart/2005/8/layout/orgChart1"/>
    <dgm:cxn modelId="{693FCB68-1897-7944-BBBB-2BD13E610AA7}" type="presParOf" srcId="{745E16F3-1AF6-4174-8DC3-3B386D80D7BF}" destId="{14B6C0E3-6951-4324-8CCC-2BD09359DFCD}" srcOrd="2" destOrd="0" presId="urn:microsoft.com/office/officeart/2005/8/layout/orgChart1"/>
    <dgm:cxn modelId="{0426C08A-0DD6-B048-9F50-E446339A3609}" type="presParOf" srcId="{745E16F3-1AF6-4174-8DC3-3B386D80D7BF}" destId="{810E53A0-C2B0-47DA-BA74-28A242CECC72}" srcOrd="3" destOrd="0" presId="urn:microsoft.com/office/officeart/2005/8/layout/orgChart1"/>
    <dgm:cxn modelId="{430DCAE3-4935-1F40-94C0-07A6E60EB333}" type="presParOf" srcId="{810E53A0-C2B0-47DA-BA74-28A242CECC72}" destId="{135EC92A-F74F-42E2-9854-FB43C4EE2A74}" srcOrd="0" destOrd="0" presId="urn:microsoft.com/office/officeart/2005/8/layout/orgChart1"/>
    <dgm:cxn modelId="{53775A04-EBC5-C049-BDF5-A36BC44DDFF3}" type="presParOf" srcId="{135EC92A-F74F-42E2-9854-FB43C4EE2A74}" destId="{8013FC0B-DA53-4C43-B09A-220956694B76}" srcOrd="0" destOrd="0" presId="urn:microsoft.com/office/officeart/2005/8/layout/orgChart1"/>
    <dgm:cxn modelId="{9BFD32B6-9C94-314D-B9D2-B5DE72B5B2C2}" type="presParOf" srcId="{135EC92A-F74F-42E2-9854-FB43C4EE2A74}" destId="{432B2B2C-4359-42DD-9854-B68B5E02F208}" srcOrd="1" destOrd="0" presId="urn:microsoft.com/office/officeart/2005/8/layout/orgChart1"/>
    <dgm:cxn modelId="{3D3198B9-3775-DF42-9242-4689654F5FA5}" type="presParOf" srcId="{810E53A0-C2B0-47DA-BA74-28A242CECC72}" destId="{8BB6DCB2-A13E-4B7A-AE9A-3A6AB34556DB}" srcOrd="1" destOrd="0" presId="urn:microsoft.com/office/officeart/2005/8/layout/orgChart1"/>
    <dgm:cxn modelId="{AB541A26-D43E-4164-8F48-21FCFDDC0DAC}" type="presParOf" srcId="{8BB6DCB2-A13E-4B7A-AE9A-3A6AB34556DB}" destId="{D0E1F038-C2B7-4679-8A18-500EA6E49272}" srcOrd="0" destOrd="0" presId="urn:microsoft.com/office/officeart/2005/8/layout/orgChart1"/>
    <dgm:cxn modelId="{4A1B9DAF-9A88-4136-904A-92711585371C}" type="presParOf" srcId="{8BB6DCB2-A13E-4B7A-AE9A-3A6AB34556DB}" destId="{A364D4FB-7024-446A-8953-9FC2858BDEF3}" srcOrd="1" destOrd="0" presId="urn:microsoft.com/office/officeart/2005/8/layout/orgChart1"/>
    <dgm:cxn modelId="{3E51B6F4-C5CA-4C3E-9841-92742F99E03A}" type="presParOf" srcId="{A364D4FB-7024-446A-8953-9FC2858BDEF3}" destId="{4D61DAE9-9AC7-4026-9BC7-B6D30224F640}" srcOrd="0" destOrd="0" presId="urn:microsoft.com/office/officeart/2005/8/layout/orgChart1"/>
    <dgm:cxn modelId="{8C8FA45E-D172-446E-AB77-16C232F837D2}" type="presParOf" srcId="{4D61DAE9-9AC7-4026-9BC7-B6D30224F640}" destId="{CB18D0D0-570B-4D77-90D0-B6D9C06889BB}" srcOrd="0" destOrd="0" presId="urn:microsoft.com/office/officeart/2005/8/layout/orgChart1"/>
    <dgm:cxn modelId="{BC885BEE-2895-4230-B3EB-525B7CAF35E5}" type="presParOf" srcId="{4D61DAE9-9AC7-4026-9BC7-B6D30224F640}" destId="{DA9FFC06-AA86-4BBF-B2CF-F41074F8B2F1}" srcOrd="1" destOrd="0" presId="urn:microsoft.com/office/officeart/2005/8/layout/orgChart1"/>
    <dgm:cxn modelId="{C83F646A-3613-4049-B9A3-ED7C01B426C3}" type="presParOf" srcId="{A364D4FB-7024-446A-8953-9FC2858BDEF3}" destId="{B755CE83-0975-4952-A452-90198DA1CC15}" srcOrd="1" destOrd="0" presId="urn:microsoft.com/office/officeart/2005/8/layout/orgChart1"/>
    <dgm:cxn modelId="{2D6095E0-ACA9-461E-A9C1-60D2A886AEB5}" type="presParOf" srcId="{A364D4FB-7024-446A-8953-9FC2858BDEF3}" destId="{D7BCD566-E536-49D8-8DAC-DC31312FE07D}" srcOrd="2" destOrd="0" presId="urn:microsoft.com/office/officeart/2005/8/layout/orgChart1"/>
    <dgm:cxn modelId="{50E5D946-74D2-4EF1-8318-B90F0C88BB9A}" type="presParOf" srcId="{8BB6DCB2-A13E-4B7A-AE9A-3A6AB34556DB}" destId="{5B407550-B425-4598-AFD4-31CDA806A49A}" srcOrd="2" destOrd="0" presId="urn:microsoft.com/office/officeart/2005/8/layout/orgChart1"/>
    <dgm:cxn modelId="{6D310462-AA1D-4233-A6B6-19347B130CD6}" type="presParOf" srcId="{8BB6DCB2-A13E-4B7A-AE9A-3A6AB34556DB}" destId="{8659B944-87EA-40B1-8D51-EF7B9B9F0179}" srcOrd="3" destOrd="0" presId="urn:microsoft.com/office/officeart/2005/8/layout/orgChart1"/>
    <dgm:cxn modelId="{1C546015-C650-49B9-B0FB-20119F103F21}" type="presParOf" srcId="{8659B944-87EA-40B1-8D51-EF7B9B9F0179}" destId="{9C105E06-6380-4A42-8312-0418BA737702}" srcOrd="0" destOrd="0" presId="urn:microsoft.com/office/officeart/2005/8/layout/orgChart1"/>
    <dgm:cxn modelId="{27D7C922-CC15-4EE5-8768-692A2E24C205}" type="presParOf" srcId="{9C105E06-6380-4A42-8312-0418BA737702}" destId="{97F7253D-349C-40D7-AE1B-C785696A7BEE}" srcOrd="0" destOrd="0" presId="urn:microsoft.com/office/officeart/2005/8/layout/orgChart1"/>
    <dgm:cxn modelId="{78D59B60-6FF3-40A3-BB40-7D6F3F8977C1}" type="presParOf" srcId="{9C105E06-6380-4A42-8312-0418BA737702}" destId="{63F994E8-69DD-45C7-85BC-C47ABFF9E4D4}" srcOrd="1" destOrd="0" presId="urn:microsoft.com/office/officeart/2005/8/layout/orgChart1"/>
    <dgm:cxn modelId="{0830642B-7BCF-40DB-A18E-C3B25396AC33}" type="presParOf" srcId="{8659B944-87EA-40B1-8D51-EF7B9B9F0179}" destId="{8FE58654-3B4E-4F6F-BD92-3D35D3DBAD3E}" srcOrd="1" destOrd="0" presId="urn:microsoft.com/office/officeart/2005/8/layout/orgChart1"/>
    <dgm:cxn modelId="{26E6A672-AACC-4A04-AB2A-3FD51B6F8446}" type="presParOf" srcId="{8659B944-87EA-40B1-8D51-EF7B9B9F0179}" destId="{5B31DFC0-DBDA-49BA-8F24-E09056E04504}" srcOrd="2" destOrd="0" presId="urn:microsoft.com/office/officeart/2005/8/layout/orgChart1"/>
    <dgm:cxn modelId="{E6942BB0-6D75-9747-A8E9-4F675487929C}" type="presParOf" srcId="{810E53A0-C2B0-47DA-BA74-28A242CECC72}" destId="{9EECA1E8-EFC8-4F9D-A855-04A6A793E0FB}" srcOrd="2" destOrd="0" presId="urn:microsoft.com/office/officeart/2005/8/layout/orgChart1"/>
    <dgm:cxn modelId="{1011C88C-F644-4843-94F4-2C99B5C43D1A}" type="presParOf" srcId="{06BC342E-A654-4291-89AE-DBF0B952E0EA}" destId="{CBD8DD70-8003-448E-AFED-1C0AC51409AA}" srcOrd="2" destOrd="0" presId="urn:microsoft.com/office/officeart/2005/8/layout/orgChart1"/>
    <dgm:cxn modelId="{CE4DCF2D-CBC6-9B47-911F-7744968D6F26}"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26682-189E-47B9-A35E-59E1081DE25E}">
      <dsp:nvSpPr>
        <dsp:cNvPr id="0" name=""/>
        <dsp:cNvSpPr/>
      </dsp:nvSpPr>
      <dsp:spPr>
        <a:xfrm>
          <a:off x="332885" y="261"/>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351628" y="19004"/>
        <a:ext cx="1069921" cy="602445"/>
      </dsp:txXfrm>
    </dsp:sp>
    <dsp:sp modelId="{03D69A42-3E24-475B-A875-20F8BEF40477}">
      <dsp:nvSpPr>
        <dsp:cNvPr id="0" name=""/>
        <dsp:cNvSpPr/>
      </dsp:nvSpPr>
      <dsp:spPr>
        <a:xfrm>
          <a:off x="1472552" y="274772"/>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472552" y="292954"/>
        <a:ext cx="54400" cy="54547"/>
      </dsp:txXfrm>
    </dsp:sp>
    <dsp:sp modelId="{2E4D3E11-617E-41A5-AB88-3D181DE19101}">
      <dsp:nvSpPr>
        <dsp:cNvPr id="0" name=""/>
        <dsp:cNvSpPr/>
      </dsp:nvSpPr>
      <dsp:spPr>
        <a:xfrm>
          <a:off x="1586924" y="261"/>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1605667" y="19004"/>
        <a:ext cx="1069921" cy="602445"/>
      </dsp:txXfrm>
    </dsp:sp>
    <dsp:sp modelId="{BCBBE66C-BBF0-4F1D-A9B4-4CF7C32D0593}">
      <dsp:nvSpPr>
        <dsp:cNvPr id="0" name=""/>
        <dsp:cNvSpPr/>
      </dsp:nvSpPr>
      <dsp:spPr>
        <a:xfrm rot="5400000">
          <a:off x="2101771" y="665853"/>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rot="-5400000">
        <a:off x="2113355" y="672451"/>
        <a:ext cx="54547" cy="54400"/>
      </dsp:txXfrm>
    </dsp:sp>
    <dsp:sp modelId="{06D71A71-99CD-4527-BDC0-F8AF4FAA47BA}">
      <dsp:nvSpPr>
        <dsp:cNvPr id="0" name=""/>
        <dsp:cNvSpPr/>
      </dsp:nvSpPr>
      <dsp:spPr>
        <a:xfrm>
          <a:off x="1586924" y="786824"/>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1605667" y="805567"/>
        <a:ext cx="1069921" cy="602445"/>
      </dsp:txXfrm>
    </dsp:sp>
    <dsp:sp modelId="{96788E9B-C796-44B1-B958-939FC2C2AD2C}">
      <dsp:nvSpPr>
        <dsp:cNvPr id="0" name=""/>
        <dsp:cNvSpPr/>
      </dsp:nvSpPr>
      <dsp:spPr>
        <a:xfrm rot="10800000">
          <a:off x="1476951" y="1061334"/>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rot="10800000">
        <a:off x="1500265" y="1079516"/>
        <a:ext cx="54400" cy="54547"/>
      </dsp:txXfrm>
    </dsp:sp>
    <dsp:sp modelId="{9B68A844-D331-4171-9D39-45C16F49CF9B}">
      <dsp:nvSpPr>
        <dsp:cNvPr id="0" name=""/>
        <dsp:cNvSpPr/>
      </dsp:nvSpPr>
      <dsp:spPr>
        <a:xfrm>
          <a:off x="332885" y="786824"/>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351628" y="805567"/>
        <a:ext cx="1069921" cy="6024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B1FF58-A908-4A30-9DFD-29694CD5ECD8}">
      <dsp:nvSpPr>
        <dsp:cNvPr id="0" name=""/>
        <dsp:cNvSpPr/>
      </dsp:nvSpPr>
      <dsp:spPr>
        <a:xfrm>
          <a:off x="1546804" y="694"/>
          <a:ext cx="1041972" cy="67728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Inocuidad de alimentos</a:t>
          </a:r>
        </a:p>
      </dsp:txBody>
      <dsp:txXfrm>
        <a:off x="1579866" y="33756"/>
        <a:ext cx="975848" cy="611158"/>
      </dsp:txXfrm>
    </dsp:sp>
    <dsp:sp modelId="{DE84D7F8-3AA2-4921-9C6E-A4AFAC8D50F1}">
      <dsp:nvSpPr>
        <dsp:cNvPr id="0" name=""/>
        <dsp:cNvSpPr/>
      </dsp:nvSpPr>
      <dsp:spPr>
        <a:xfrm>
          <a:off x="1164251" y="339335"/>
          <a:ext cx="1807079" cy="1807079"/>
        </a:xfrm>
        <a:custGeom>
          <a:avLst/>
          <a:gdLst/>
          <a:ahLst/>
          <a:cxnLst/>
          <a:rect l="0" t="0" r="0" b="0"/>
          <a:pathLst>
            <a:path>
              <a:moveTo>
                <a:pt x="1432100" y="170731"/>
              </a:moveTo>
              <a:arcTo wR="903539" hR="903539" stAng="18348131" swAng="3648027"/>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8F9CCCF-E370-FC4F-ABB5-60E95311661D}">
      <dsp:nvSpPr>
        <dsp:cNvPr id="0" name=""/>
        <dsp:cNvSpPr/>
      </dsp:nvSpPr>
      <dsp:spPr>
        <a:xfrm>
          <a:off x="2329293" y="1356004"/>
          <a:ext cx="1041972" cy="677282"/>
        </a:xfrm>
        <a:prstGeom prst="round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Protección Sanitaria </a:t>
          </a:r>
        </a:p>
      </dsp:txBody>
      <dsp:txXfrm>
        <a:off x="2362355" y="1389066"/>
        <a:ext cx="975848" cy="611158"/>
      </dsp:txXfrm>
    </dsp:sp>
    <dsp:sp modelId="{A0012367-713B-AC48-8022-B8AC7640ECFD}">
      <dsp:nvSpPr>
        <dsp:cNvPr id="0" name=""/>
        <dsp:cNvSpPr/>
      </dsp:nvSpPr>
      <dsp:spPr>
        <a:xfrm>
          <a:off x="1164251" y="339335"/>
          <a:ext cx="1807079" cy="1807079"/>
        </a:xfrm>
        <a:custGeom>
          <a:avLst/>
          <a:gdLst/>
          <a:ahLst/>
          <a:cxnLst/>
          <a:rect l="0" t="0" r="0" b="0"/>
          <a:pathLst>
            <a:path>
              <a:moveTo>
                <a:pt x="1333621" y="1698155"/>
              </a:moveTo>
              <a:arcTo wR="903539" hR="903539" stAng="3694546" swAng="3410908"/>
            </a:path>
          </a:pathLst>
        </a:custGeom>
        <a:noFill/>
        <a:ln w="9525" cap="flat" cmpd="sng" algn="ctr">
          <a:solidFill>
            <a:schemeClr val="accent4">
              <a:hueOff val="-2232385"/>
              <a:satOff val="13449"/>
              <a:lumOff val="1078"/>
              <a:alphaOff val="0"/>
            </a:schemeClr>
          </a:solidFill>
          <a:prstDash val="solid"/>
        </a:ln>
        <a:effectLst/>
      </dsp:spPr>
      <dsp:style>
        <a:lnRef idx="1">
          <a:scrgbClr r="0" g="0" b="0"/>
        </a:lnRef>
        <a:fillRef idx="0">
          <a:scrgbClr r="0" g="0" b="0"/>
        </a:fillRef>
        <a:effectRef idx="0">
          <a:scrgbClr r="0" g="0" b="0"/>
        </a:effectRef>
        <a:fontRef idx="minor"/>
      </dsp:style>
    </dsp:sp>
    <dsp:sp modelId="{EA5119A9-CAB5-4949-8926-B4B44126E1BF}">
      <dsp:nvSpPr>
        <dsp:cNvPr id="0" name=""/>
        <dsp:cNvSpPr/>
      </dsp:nvSpPr>
      <dsp:spPr>
        <a:xfrm>
          <a:off x="764316" y="1356004"/>
          <a:ext cx="1041972" cy="677282"/>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Sostenibilidad ambiental</a:t>
          </a:r>
        </a:p>
      </dsp:txBody>
      <dsp:txXfrm>
        <a:off x="797378" y="1389066"/>
        <a:ext cx="975848" cy="611158"/>
      </dsp:txXfrm>
    </dsp:sp>
    <dsp:sp modelId="{AF528F8C-9A48-FF48-9F38-387C42ECEE54}">
      <dsp:nvSpPr>
        <dsp:cNvPr id="0" name=""/>
        <dsp:cNvSpPr/>
      </dsp:nvSpPr>
      <dsp:spPr>
        <a:xfrm>
          <a:off x="1164251" y="339335"/>
          <a:ext cx="1807079" cy="1807079"/>
        </a:xfrm>
        <a:custGeom>
          <a:avLst/>
          <a:gdLst/>
          <a:ahLst/>
          <a:cxnLst/>
          <a:rect l="0" t="0" r="0" b="0"/>
          <a:pathLst>
            <a:path>
              <a:moveTo>
                <a:pt x="5992" y="1007431"/>
              </a:moveTo>
              <a:arcTo wR="903539" hR="903539" stAng="10403841" swAng="3648027"/>
            </a:path>
          </a:pathLst>
        </a:custGeom>
        <a:noFill/>
        <a:ln w="9525" cap="flat" cmpd="sng" algn="ctr">
          <a:solidFill>
            <a:schemeClr val="accent4">
              <a:hueOff val="-4464770"/>
              <a:satOff val="26899"/>
              <a:lumOff val="2156"/>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07550-B425-4598-AFD4-31CDA806A49A}">
      <dsp:nvSpPr>
        <dsp:cNvPr id="0" name=""/>
        <dsp:cNvSpPr/>
      </dsp:nvSpPr>
      <dsp:spPr>
        <a:xfrm>
          <a:off x="4532149" y="1744499"/>
          <a:ext cx="113268" cy="883491"/>
        </a:xfrm>
        <a:custGeom>
          <a:avLst/>
          <a:gdLst/>
          <a:ahLst/>
          <a:cxnLst/>
          <a:rect l="0" t="0" r="0" b="0"/>
          <a:pathLst>
            <a:path>
              <a:moveTo>
                <a:pt x="0" y="0"/>
              </a:moveTo>
              <a:lnTo>
                <a:pt x="0" y="883491"/>
              </a:lnTo>
              <a:lnTo>
                <a:pt x="113268" y="88349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E1F038-C2B7-4679-8A18-500EA6E49272}">
      <dsp:nvSpPr>
        <dsp:cNvPr id="0" name=""/>
        <dsp:cNvSpPr/>
      </dsp:nvSpPr>
      <dsp:spPr>
        <a:xfrm>
          <a:off x="4532149" y="1744499"/>
          <a:ext cx="113268" cy="347355"/>
        </a:xfrm>
        <a:custGeom>
          <a:avLst/>
          <a:gdLst/>
          <a:ahLst/>
          <a:cxnLst/>
          <a:rect l="0" t="0" r="0" b="0"/>
          <a:pathLst>
            <a:path>
              <a:moveTo>
                <a:pt x="0" y="0"/>
              </a:moveTo>
              <a:lnTo>
                <a:pt x="0" y="347355"/>
              </a:lnTo>
              <a:lnTo>
                <a:pt x="113268" y="34735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4377349" y="1208363"/>
          <a:ext cx="456848" cy="158575"/>
        </a:xfrm>
        <a:custGeom>
          <a:avLst/>
          <a:gdLst/>
          <a:ahLst/>
          <a:cxnLst/>
          <a:rect l="0" t="0" r="0" b="0"/>
          <a:pathLst>
            <a:path>
              <a:moveTo>
                <a:pt x="0" y="0"/>
              </a:moveTo>
              <a:lnTo>
                <a:pt x="0" y="79287"/>
              </a:lnTo>
              <a:lnTo>
                <a:pt x="456848" y="79287"/>
              </a:lnTo>
              <a:lnTo>
                <a:pt x="456848"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3920501" y="1208363"/>
          <a:ext cx="456848" cy="158575"/>
        </a:xfrm>
        <a:custGeom>
          <a:avLst/>
          <a:gdLst/>
          <a:ahLst/>
          <a:cxnLst/>
          <a:rect l="0" t="0" r="0" b="0"/>
          <a:pathLst>
            <a:path>
              <a:moveTo>
                <a:pt x="456848" y="0"/>
              </a:moveTo>
              <a:lnTo>
                <a:pt x="456848" y="79287"/>
              </a:lnTo>
              <a:lnTo>
                <a:pt x="0" y="79287"/>
              </a:lnTo>
              <a:lnTo>
                <a:pt x="0"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2460394" y="693951"/>
          <a:ext cx="1916954" cy="158575"/>
        </a:xfrm>
        <a:custGeom>
          <a:avLst/>
          <a:gdLst/>
          <a:ahLst/>
          <a:cxnLst/>
          <a:rect l="0" t="0" r="0" b="0"/>
          <a:pathLst>
            <a:path>
              <a:moveTo>
                <a:pt x="0" y="0"/>
              </a:moveTo>
              <a:lnTo>
                <a:pt x="0" y="79287"/>
              </a:lnTo>
              <a:lnTo>
                <a:pt x="1916954" y="79287"/>
              </a:lnTo>
              <a:lnTo>
                <a:pt x="1916954"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C13277-0E53-45B6-88C6-299921A60C0F}">
      <dsp:nvSpPr>
        <dsp:cNvPr id="0" name=""/>
        <dsp:cNvSpPr/>
      </dsp:nvSpPr>
      <dsp:spPr>
        <a:xfrm>
          <a:off x="2473409" y="1230087"/>
          <a:ext cx="155834" cy="3564172"/>
        </a:xfrm>
        <a:custGeom>
          <a:avLst/>
          <a:gdLst/>
          <a:ahLst/>
          <a:cxnLst/>
          <a:rect l="0" t="0" r="0" b="0"/>
          <a:pathLst>
            <a:path>
              <a:moveTo>
                <a:pt x="0" y="0"/>
              </a:moveTo>
              <a:lnTo>
                <a:pt x="0" y="3564172"/>
              </a:lnTo>
              <a:lnTo>
                <a:pt x="155834" y="356417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50B2F-A530-4D5A-847B-41160F375DBD}">
      <dsp:nvSpPr>
        <dsp:cNvPr id="0" name=""/>
        <dsp:cNvSpPr/>
      </dsp:nvSpPr>
      <dsp:spPr>
        <a:xfrm>
          <a:off x="2473409" y="1230087"/>
          <a:ext cx="155834" cy="3028036"/>
        </a:xfrm>
        <a:custGeom>
          <a:avLst/>
          <a:gdLst/>
          <a:ahLst/>
          <a:cxnLst/>
          <a:rect l="0" t="0" r="0" b="0"/>
          <a:pathLst>
            <a:path>
              <a:moveTo>
                <a:pt x="0" y="0"/>
              </a:moveTo>
              <a:lnTo>
                <a:pt x="0" y="3028036"/>
              </a:lnTo>
              <a:lnTo>
                <a:pt x="155834" y="302803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25142-7D25-4835-AF7A-AE1663F4217E}">
      <dsp:nvSpPr>
        <dsp:cNvPr id="0" name=""/>
        <dsp:cNvSpPr/>
      </dsp:nvSpPr>
      <dsp:spPr>
        <a:xfrm>
          <a:off x="2473409" y="1230087"/>
          <a:ext cx="155834" cy="2491900"/>
        </a:xfrm>
        <a:custGeom>
          <a:avLst/>
          <a:gdLst/>
          <a:ahLst/>
          <a:cxnLst/>
          <a:rect l="0" t="0" r="0" b="0"/>
          <a:pathLst>
            <a:path>
              <a:moveTo>
                <a:pt x="0" y="0"/>
              </a:moveTo>
              <a:lnTo>
                <a:pt x="0" y="2491900"/>
              </a:lnTo>
              <a:lnTo>
                <a:pt x="155834" y="249190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8F276-CBFC-4311-A413-EE06477BCAD3}">
      <dsp:nvSpPr>
        <dsp:cNvPr id="0" name=""/>
        <dsp:cNvSpPr/>
      </dsp:nvSpPr>
      <dsp:spPr>
        <a:xfrm>
          <a:off x="2473409" y="1230087"/>
          <a:ext cx="155834" cy="1955764"/>
        </a:xfrm>
        <a:custGeom>
          <a:avLst/>
          <a:gdLst/>
          <a:ahLst/>
          <a:cxnLst/>
          <a:rect l="0" t="0" r="0" b="0"/>
          <a:pathLst>
            <a:path>
              <a:moveTo>
                <a:pt x="0" y="0"/>
              </a:moveTo>
              <a:lnTo>
                <a:pt x="0" y="1955764"/>
              </a:lnTo>
              <a:lnTo>
                <a:pt x="155834" y="19557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2473409" y="1230087"/>
          <a:ext cx="155834" cy="1419628"/>
        </a:xfrm>
        <a:custGeom>
          <a:avLst/>
          <a:gdLst/>
          <a:ahLst/>
          <a:cxnLst/>
          <a:rect l="0" t="0" r="0" b="0"/>
          <a:pathLst>
            <a:path>
              <a:moveTo>
                <a:pt x="0" y="0"/>
              </a:moveTo>
              <a:lnTo>
                <a:pt x="0" y="1419628"/>
              </a:lnTo>
              <a:lnTo>
                <a:pt x="155834" y="14196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2473409" y="1230087"/>
          <a:ext cx="155834" cy="883491"/>
        </a:xfrm>
        <a:custGeom>
          <a:avLst/>
          <a:gdLst/>
          <a:ahLst/>
          <a:cxnLst/>
          <a:rect l="0" t="0" r="0" b="0"/>
          <a:pathLst>
            <a:path>
              <a:moveTo>
                <a:pt x="0" y="0"/>
              </a:moveTo>
              <a:lnTo>
                <a:pt x="0" y="883491"/>
              </a:lnTo>
              <a:lnTo>
                <a:pt x="155834" y="88349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2473409" y="1230087"/>
          <a:ext cx="155834" cy="347355"/>
        </a:xfrm>
        <a:custGeom>
          <a:avLst/>
          <a:gdLst/>
          <a:ahLst/>
          <a:cxnLst/>
          <a:rect l="0" t="0" r="0" b="0"/>
          <a:pathLst>
            <a:path>
              <a:moveTo>
                <a:pt x="0" y="0"/>
              </a:moveTo>
              <a:lnTo>
                <a:pt x="0" y="347355"/>
              </a:lnTo>
              <a:lnTo>
                <a:pt x="155834" y="34735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36EA12-2032-DD43-9BA8-3A118DE55061}">
      <dsp:nvSpPr>
        <dsp:cNvPr id="0" name=""/>
        <dsp:cNvSpPr/>
      </dsp:nvSpPr>
      <dsp:spPr>
        <a:xfrm>
          <a:off x="2460394" y="693951"/>
          <a:ext cx="428572" cy="158575"/>
        </a:xfrm>
        <a:custGeom>
          <a:avLst/>
          <a:gdLst/>
          <a:ahLst/>
          <a:cxnLst/>
          <a:rect l="0" t="0" r="0" b="0"/>
          <a:pathLst>
            <a:path>
              <a:moveTo>
                <a:pt x="0" y="0"/>
              </a:moveTo>
              <a:lnTo>
                <a:pt x="0" y="79287"/>
              </a:lnTo>
              <a:lnTo>
                <a:pt x="428572" y="79287"/>
              </a:lnTo>
              <a:lnTo>
                <a:pt x="428572"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626D1-AABB-447A-9BE7-8899B273FCDD}">
      <dsp:nvSpPr>
        <dsp:cNvPr id="0" name=""/>
        <dsp:cNvSpPr/>
      </dsp:nvSpPr>
      <dsp:spPr>
        <a:xfrm>
          <a:off x="1282455" y="1230087"/>
          <a:ext cx="154748" cy="1955764"/>
        </a:xfrm>
        <a:custGeom>
          <a:avLst/>
          <a:gdLst/>
          <a:ahLst/>
          <a:cxnLst/>
          <a:rect l="0" t="0" r="0" b="0"/>
          <a:pathLst>
            <a:path>
              <a:moveTo>
                <a:pt x="0" y="0"/>
              </a:moveTo>
              <a:lnTo>
                <a:pt x="0" y="1955764"/>
              </a:lnTo>
              <a:lnTo>
                <a:pt x="154748" y="19557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D824E-8CFA-4772-AAED-91C2F7DA9E09}">
      <dsp:nvSpPr>
        <dsp:cNvPr id="0" name=""/>
        <dsp:cNvSpPr/>
      </dsp:nvSpPr>
      <dsp:spPr>
        <a:xfrm>
          <a:off x="1282455" y="1230087"/>
          <a:ext cx="154748" cy="1419628"/>
        </a:xfrm>
        <a:custGeom>
          <a:avLst/>
          <a:gdLst/>
          <a:ahLst/>
          <a:cxnLst/>
          <a:rect l="0" t="0" r="0" b="0"/>
          <a:pathLst>
            <a:path>
              <a:moveTo>
                <a:pt x="0" y="0"/>
              </a:moveTo>
              <a:lnTo>
                <a:pt x="0" y="1419628"/>
              </a:lnTo>
              <a:lnTo>
                <a:pt x="154748" y="14196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14F2F7-4392-464A-982A-D3B17E144A96}">
      <dsp:nvSpPr>
        <dsp:cNvPr id="0" name=""/>
        <dsp:cNvSpPr/>
      </dsp:nvSpPr>
      <dsp:spPr>
        <a:xfrm>
          <a:off x="1282455" y="1230087"/>
          <a:ext cx="154748" cy="883491"/>
        </a:xfrm>
        <a:custGeom>
          <a:avLst/>
          <a:gdLst/>
          <a:ahLst/>
          <a:cxnLst/>
          <a:rect l="0" t="0" r="0" b="0"/>
          <a:pathLst>
            <a:path>
              <a:moveTo>
                <a:pt x="0" y="0"/>
              </a:moveTo>
              <a:lnTo>
                <a:pt x="0" y="883491"/>
              </a:lnTo>
              <a:lnTo>
                <a:pt x="154748" y="88349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095A8B-7CFB-4E1E-A995-F4C66D8CF0E0}">
      <dsp:nvSpPr>
        <dsp:cNvPr id="0" name=""/>
        <dsp:cNvSpPr/>
      </dsp:nvSpPr>
      <dsp:spPr>
        <a:xfrm>
          <a:off x="1282455" y="1230087"/>
          <a:ext cx="154748" cy="347355"/>
        </a:xfrm>
        <a:custGeom>
          <a:avLst/>
          <a:gdLst/>
          <a:ahLst/>
          <a:cxnLst/>
          <a:rect l="0" t="0" r="0" b="0"/>
          <a:pathLst>
            <a:path>
              <a:moveTo>
                <a:pt x="0" y="0"/>
              </a:moveTo>
              <a:lnTo>
                <a:pt x="0" y="347355"/>
              </a:lnTo>
              <a:lnTo>
                <a:pt x="154748" y="34735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486270-E241-C747-884A-A6C3DB328BD2}">
      <dsp:nvSpPr>
        <dsp:cNvPr id="0" name=""/>
        <dsp:cNvSpPr/>
      </dsp:nvSpPr>
      <dsp:spPr>
        <a:xfrm>
          <a:off x="1695117" y="693951"/>
          <a:ext cx="765277" cy="158575"/>
        </a:xfrm>
        <a:custGeom>
          <a:avLst/>
          <a:gdLst/>
          <a:ahLst/>
          <a:cxnLst/>
          <a:rect l="0" t="0" r="0" b="0"/>
          <a:pathLst>
            <a:path>
              <a:moveTo>
                <a:pt x="765277" y="0"/>
              </a:moveTo>
              <a:lnTo>
                <a:pt x="765277" y="79287"/>
              </a:lnTo>
              <a:lnTo>
                <a:pt x="0" y="79287"/>
              </a:lnTo>
              <a:lnTo>
                <a:pt x="0"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760D42-451B-452D-8B3C-AF4E95D3BB4D}">
      <dsp:nvSpPr>
        <dsp:cNvPr id="0" name=""/>
        <dsp:cNvSpPr/>
      </dsp:nvSpPr>
      <dsp:spPr>
        <a:xfrm>
          <a:off x="209329" y="1766224"/>
          <a:ext cx="113268" cy="1419628"/>
        </a:xfrm>
        <a:custGeom>
          <a:avLst/>
          <a:gdLst/>
          <a:ahLst/>
          <a:cxnLst/>
          <a:rect l="0" t="0" r="0" b="0"/>
          <a:pathLst>
            <a:path>
              <a:moveTo>
                <a:pt x="0" y="0"/>
              </a:moveTo>
              <a:lnTo>
                <a:pt x="0" y="1419628"/>
              </a:lnTo>
              <a:lnTo>
                <a:pt x="113268" y="141962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7EF32-9C71-4675-9E47-FE5EDAAF5F70}">
      <dsp:nvSpPr>
        <dsp:cNvPr id="0" name=""/>
        <dsp:cNvSpPr/>
      </dsp:nvSpPr>
      <dsp:spPr>
        <a:xfrm>
          <a:off x="209329" y="1766224"/>
          <a:ext cx="113268" cy="883491"/>
        </a:xfrm>
        <a:custGeom>
          <a:avLst/>
          <a:gdLst/>
          <a:ahLst/>
          <a:cxnLst/>
          <a:rect l="0" t="0" r="0" b="0"/>
          <a:pathLst>
            <a:path>
              <a:moveTo>
                <a:pt x="0" y="0"/>
              </a:moveTo>
              <a:lnTo>
                <a:pt x="0" y="883491"/>
              </a:lnTo>
              <a:lnTo>
                <a:pt x="113268" y="88349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EA9E59-D0CC-4EA3-AAA6-D7FFD09CAD5C}">
      <dsp:nvSpPr>
        <dsp:cNvPr id="0" name=""/>
        <dsp:cNvSpPr/>
      </dsp:nvSpPr>
      <dsp:spPr>
        <a:xfrm>
          <a:off x="209329" y="1766224"/>
          <a:ext cx="113268" cy="347355"/>
        </a:xfrm>
        <a:custGeom>
          <a:avLst/>
          <a:gdLst/>
          <a:ahLst/>
          <a:cxnLst/>
          <a:rect l="0" t="0" r="0" b="0"/>
          <a:pathLst>
            <a:path>
              <a:moveTo>
                <a:pt x="0" y="0"/>
              </a:moveTo>
              <a:lnTo>
                <a:pt x="0" y="347355"/>
              </a:lnTo>
              <a:lnTo>
                <a:pt x="113268" y="34735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465657" y="1230087"/>
          <a:ext cx="91440" cy="158575"/>
        </a:xfrm>
        <a:custGeom>
          <a:avLst/>
          <a:gdLst/>
          <a:ahLst/>
          <a:cxnLst/>
          <a:rect l="0" t="0" r="0" b="0"/>
          <a:pathLst>
            <a:path>
              <a:moveTo>
                <a:pt x="45720" y="0"/>
              </a:moveTo>
              <a:lnTo>
                <a:pt x="45720"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13AEC-2982-8047-8A42-118685AC9DF1}">
      <dsp:nvSpPr>
        <dsp:cNvPr id="0" name=""/>
        <dsp:cNvSpPr/>
      </dsp:nvSpPr>
      <dsp:spPr>
        <a:xfrm>
          <a:off x="511377" y="693951"/>
          <a:ext cx="1949017" cy="158575"/>
        </a:xfrm>
        <a:custGeom>
          <a:avLst/>
          <a:gdLst/>
          <a:ahLst/>
          <a:cxnLst/>
          <a:rect l="0" t="0" r="0" b="0"/>
          <a:pathLst>
            <a:path>
              <a:moveTo>
                <a:pt x="1949017" y="0"/>
              </a:moveTo>
              <a:lnTo>
                <a:pt x="1949017" y="79287"/>
              </a:lnTo>
              <a:lnTo>
                <a:pt x="0" y="79287"/>
              </a:lnTo>
              <a:lnTo>
                <a:pt x="0"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flipH="1">
          <a:off x="1278815" y="316391"/>
          <a:ext cx="2363159" cy="37756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0" kern="1200">
              <a:latin typeface="Arial" panose="020B0604020202020204" pitchFamily="34" charset="0"/>
              <a:cs typeface="Arial" panose="020B0604020202020204" pitchFamily="34" charset="0"/>
            </a:rPr>
            <a:t>Generalidades de las prácticas agrícolas para el cultivo del plátano </a:t>
          </a:r>
          <a:endParaRPr lang="es-CO" sz="600" b="0" kern="1200">
            <a:solidFill>
              <a:schemeClr val="bg1"/>
            </a:solidFill>
            <a:latin typeface="Arial" panose="020B0604020202020204" pitchFamily="34" charset="0"/>
            <a:cs typeface="Arial" panose="020B0604020202020204" pitchFamily="34" charset="0"/>
          </a:endParaRPr>
        </a:p>
      </dsp:txBody>
      <dsp:txXfrm>
        <a:off x="1278815" y="316391"/>
        <a:ext cx="2363159" cy="377560"/>
      </dsp:txXfrm>
    </dsp:sp>
    <dsp:sp modelId="{40E7B3FC-BF7A-E34C-943E-B62F830BC061}">
      <dsp:nvSpPr>
        <dsp:cNvPr id="0" name=""/>
        <dsp:cNvSpPr/>
      </dsp:nvSpPr>
      <dsp:spPr>
        <a:xfrm>
          <a:off x="2040" y="852527"/>
          <a:ext cx="1018673"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Generalidades de las buenas prácticas agrícolas</a:t>
          </a:r>
        </a:p>
      </dsp:txBody>
      <dsp:txXfrm>
        <a:off x="2040" y="852527"/>
        <a:ext cx="1018673" cy="377560"/>
      </dsp:txXfrm>
    </dsp:sp>
    <dsp:sp modelId="{D9FA9D64-AEA3-4BA1-9224-DA079285F2EC}">
      <dsp:nvSpPr>
        <dsp:cNvPr id="0" name=""/>
        <dsp:cNvSpPr/>
      </dsp:nvSpPr>
      <dsp:spPr>
        <a:xfrm>
          <a:off x="133816"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Calidad en el sector agrícola</a:t>
          </a:r>
        </a:p>
      </dsp:txBody>
      <dsp:txXfrm>
        <a:off x="133816" y="1388663"/>
        <a:ext cx="755121" cy="377560"/>
      </dsp:txXfrm>
    </dsp:sp>
    <dsp:sp modelId="{F43C149E-362D-482F-941E-8D4FEB6B061C}">
      <dsp:nvSpPr>
        <dsp:cNvPr id="0" name=""/>
        <dsp:cNvSpPr/>
      </dsp:nvSpPr>
      <dsp:spPr>
        <a:xfrm>
          <a:off x="322597" y="1924799"/>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La inocuidad de los alimentos</a:t>
          </a:r>
        </a:p>
      </dsp:txBody>
      <dsp:txXfrm>
        <a:off x="322597" y="1924799"/>
        <a:ext cx="755121" cy="377560"/>
      </dsp:txXfrm>
    </dsp:sp>
    <dsp:sp modelId="{DF5121FB-45C1-428A-A1CB-8463E17EE97D}">
      <dsp:nvSpPr>
        <dsp:cNvPr id="0" name=""/>
        <dsp:cNvSpPr/>
      </dsp:nvSpPr>
      <dsp:spPr>
        <a:xfrm>
          <a:off x="322597" y="2460935"/>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Protección sanitaria</a:t>
          </a:r>
        </a:p>
      </dsp:txBody>
      <dsp:txXfrm>
        <a:off x="322597" y="2460935"/>
        <a:ext cx="755121" cy="377560"/>
      </dsp:txXfrm>
    </dsp:sp>
    <dsp:sp modelId="{19876ECF-4DC6-42F5-AD8A-5111775603F6}">
      <dsp:nvSpPr>
        <dsp:cNvPr id="0" name=""/>
        <dsp:cNvSpPr/>
      </dsp:nvSpPr>
      <dsp:spPr>
        <a:xfrm>
          <a:off x="322597" y="2997071"/>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Sostenibilidad ambiental</a:t>
          </a:r>
        </a:p>
      </dsp:txBody>
      <dsp:txXfrm>
        <a:off x="322597" y="2997071"/>
        <a:ext cx="755121" cy="377560"/>
      </dsp:txXfrm>
    </dsp:sp>
    <dsp:sp modelId="{D74C3A84-DA66-BA46-B849-2C93DA679A16}">
      <dsp:nvSpPr>
        <dsp:cNvPr id="0" name=""/>
        <dsp:cNvSpPr/>
      </dsp:nvSpPr>
      <dsp:spPr>
        <a:xfrm>
          <a:off x="1179290" y="852527"/>
          <a:ext cx="1031654"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Implementación de las BPA</a:t>
          </a:r>
          <a:endParaRPr lang="es-MX" sz="600" kern="1200"/>
        </a:p>
      </dsp:txBody>
      <dsp:txXfrm>
        <a:off x="1179290" y="852527"/>
        <a:ext cx="1031654" cy="377560"/>
      </dsp:txXfrm>
    </dsp:sp>
    <dsp:sp modelId="{1BB56744-B398-4AFF-8875-FA438044A8CA}">
      <dsp:nvSpPr>
        <dsp:cNvPr id="0" name=""/>
        <dsp:cNvSpPr/>
      </dsp:nvSpPr>
      <dsp:spPr>
        <a:xfrm>
          <a:off x="1437203"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Ventajas y desventajas</a:t>
          </a:r>
        </a:p>
      </dsp:txBody>
      <dsp:txXfrm>
        <a:off x="1437203" y="1388663"/>
        <a:ext cx="755121" cy="377560"/>
      </dsp:txXfrm>
    </dsp:sp>
    <dsp:sp modelId="{EF3D2487-D1A9-488A-B48D-D87468D07088}">
      <dsp:nvSpPr>
        <dsp:cNvPr id="0" name=""/>
        <dsp:cNvSpPr/>
      </dsp:nvSpPr>
      <dsp:spPr>
        <a:xfrm>
          <a:off x="1437203" y="1924799"/>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Importancia de la implementación de las BPA </a:t>
          </a:r>
        </a:p>
      </dsp:txBody>
      <dsp:txXfrm>
        <a:off x="1437203" y="1924799"/>
        <a:ext cx="755121" cy="377560"/>
      </dsp:txXfrm>
    </dsp:sp>
    <dsp:sp modelId="{7F14E38D-7377-4929-8FA6-80DB616F149F}">
      <dsp:nvSpPr>
        <dsp:cNvPr id="0" name=""/>
        <dsp:cNvSpPr/>
      </dsp:nvSpPr>
      <dsp:spPr>
        <a:xfrm>
          <a:off x="1437203" y="2460935"/>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Mapeo de la finca</a:t>
          </a:r>
        </a:p>
      </dsp:txBody>
      <dsp:txXfrm>
        <a:off x="1437203" y="2460935"/>
        <a:ext cx="755121" cy="377560"/>
      </dsp:txXfrm>
    </dsp:sp>
    <dsp:sp modelId="{B9CB2BFF-0465-4E2D-821E-6537BEE2474D}">
      <dsp:nvSpPr>
        <dsp:cNvPr id="0" name=""/>
        <dsp:cNvSpPr/>
      </dsp:nvSpPr>
      <dsp:spPr>
        <a:xfrm>
          <a:off x="1437203" y="2997071"/>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Entes certificadores de las BPA</a:t>
          </a:r>
        </a:p>
      </dsp:txBody>
      <dsp:txXfrm>
        <a:off x="1437203" y="2997071"/>
        <a:ext cx="755121" cy="377560"/>
      </dsp:txXfrm>
    </dsp:sp>
    <dsp:sp modelId="{1EB20E8C-1CFE-484F-BACE-9881CE7662CF}">
      <dsp:nvSpPr>
        <dsp:cNvPr id="0" name=""/>
        <dsp:cNvSpPr/>
      </dsp:nvSpPr>
      <dsp:spPr>
        <a:xfrm>
          <a:off x="2369519" y="852527"/>
          <a:ext cx="1038895"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Requisitos para la implementación</a:t>
          </a:r>
        </a:p>
      </dsp:txBody>
      <dsp:txXfrm>
        <a:off x="2369519" y="852527"/>
        <a:ext cx="1038895" cy="377560"/>
      </dsp:txXfrm>
    </dsp:sp>
    <dsp:sp modelId="{EB9A99BA-C39D-4919-9816-8DAC834C30C1}">
      <dsp:nvSpPr>
        <dsp:cNvPr id="0" name=""/>
        <dsp:cNvSpPr/>
      </dsp:nvSpPr>
      <dsp:spPr>
        <a:xfrm>
          <a:off x="2629243"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Instalaciones</a:t>
          </a:r>
        </a:p>
      </dsp:txBody>
      <dsp:txXfrm>
        <a:off x="2629243" y="1388663"/>
        <a:ext cx="755121" cy="377560"/>
      </dsp:txXfrm>
    </dsp:sp>
    <dsp:sp modelId="{7E427F7C-7E77-4A9E-9B2A-782AADD5E349}">
      <dsp:nvSpPr>
        <dsp:cNvPr id="0" name=""/>
        <dsp:cNvSpPr/>
      </dsp:nvSpPr>
      <dsp:spPr>
        <a:xfrm>
          <a:off x="2629243" y="1924799"/>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Materias primas e insumos agrícolas</a:t>
          </a:r>
        </a:p>
      </dsp:txBody>
      <dsp:txXfrm>
        <a:off x="2629243" y="1924799"/>
        <a:ext cx="755121" cy="377560"/>
      </dsp:txXfrm>
    </dsp:sp>
    <dsp:sp modelId="{F1ADC41C-F0F8-4D42-B66B-5969CD5E54A1}">
      <dsp:nvSpPr>
        <dsp:cNvPr id="0" name=""/>
        <dsp:cNvSpPr/>
      </dsp:nvSpPr>
      <dsp:spPr>
        <a:xfrm>
          <a:off x="2629243" y="2460935"/>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Recomendacionesobre el uso del agua</a:t>
          </a:r>
        </a:p>
      </dsp:txBody>
      <dsp:txXfrm>
        <a:off x="2629243" y="2460935"/>
        <a:ext cx="755121" cy="377560"/>
      </dsp:txXfrm>
    </dsp:sp>
    <dsp:sp modelId="{19A4C594-7E0B-419F-9B87-649C9F8B77F3}">
      <dsp:nvSpPr>
        <dsp:cNvPr id="0" name=""/>
        <dsp:cNvSpPr/>
      </dsp:nvSpPr>
      <dsp:spPr>
        <a:xfrm>
          <a:off x="2629243" y="2997071"/>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Suelos</a:t>
          </a:r>
        </a:p>
      </dsp:txBody>
      <dsp:txXfrm>
        <a:off x="2629243" y="2997071"/>
        <a:ext cx="755121" cy="377560"/>
      </dsp:txXfrm>
    </dsp:sp>
    <dsp:sp modelId="{929BD3D1-3A58-41EC-B758-75BE0F2DE7CA}">
      <dsp:nvSpPr>
        <dsp:cNvPr id="0" name=""/>
        <dsp:cNvSpPr/>
      </dsp:nvSpPr>
      <dsp:spPr>
        <a:xfrm>
          <a:off x="2629243" y="3533207"/>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Semillas</a:t>
          </a:r>
        </a:p>
      </dsp:txBody>
      <dsp:txXfrm>
        <a:off x="2629243" y="3533207"/>
        <a:ext cx="755121" cy="377560"/>
      </dsp:txXfrm>
    </dsp:sp>
    <dsp:sp modelId="{7CEEC49C-084B-445A-82AA-73E4A225D14C}">
      <dsp:nvSpPr>
        <dsp:cNvPr id="0" name=""/>
        <dsp:cNvSpPr/>
      </dsp:nvSpPr>
      <dsp:spPr>
        <a:xfrm>
          <a:off x="2629243" y="4069344"/>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Agroquímicos</a:t>
          </a:r>
        </a:p>
      </dsp:txBody>
      <dsp:txXfrm>
        <a:off x="2629243" y="4069344"/>
        <a:ext cx="755121" cy="377560"/>
      </dsp:txXfrm>
    </dsp:sp>
    <dsp:sp modelId="{4A3646ED-9573-4544-8A4C-CD4A0952086E}">
      <dsp:nvSpPr>
        <dsp:cNvPr id="0" name=""/>
        <dsp:cNvSpPr/>
      </dsp:nvSpPr>
      <dsp:spPr>
        <a:xfrm>
          <a:off x="2629243" y="4605480"/>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Abonos orgánicos</a:t>
          </a:r>
        </a:p>
      </dsp:txBody>
      <dsp:txXfrm>
        <a:off x="2629243" y="4605480"/>
        <a:ext cx="755121" cy="377560"/>
      </dsp:txXfrm>
    </dsp:sp>
    <dsp:sp modelId="{11F53C54-604A-43FA-82AF-C644FF45AD82}">
      <dsp:nvSpPr>
        <dsp:cNvPr id="0" name=""/>
        <dsp:cNvSpPr/>
      </dsp:nvSpPr>
      <dsp:spPr>
        <a:xfrm>
          <a:off x="3835950" y="852527"/>
          <a:ext cx="1082798" cy="35583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Peligros, controles y manejo de residuos líquidos</a:t>
          </a:r>
        </a:p>
      </dsp:txBody>
      <dsp:txXfrm>
        <a:off x="3835950" y="852527"/>
        <a:ext cx="1082798" cy="355835"/>
      </dsp:txXfrm>
    </dsp:sp>
    <dsp:sp modelId="{07F41048-8210-4E41-BAD4-D3DD6726A565}">
      <dsp:nvSpPr>
        <dsp:cNvPr id="0" name=""/>
        <dsp:cNvSpPr/>
      </dsp:nvSpPr>
      <dsp:spPr>
        <a:xfrm>
          <a:off x="3542940" y="1366938"/>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Peligros y controles de los residuos</a:t>
          </a:r>
        </a:p>
      </dsp:txBody>
      <dsp:txXfrm>
        <a:off x="3542940" y="1366938"/>
        <a:ext cx="755121" cy="377560"/>
      </dsp:txXfrm>
    </dsp:sp>
    <dsp:sp modelId="{8013FC0B-DA53-4C43-B09A-220956694B76}">
      <dsp:nvSpPr>
        <dsp:cNvPr id="0" name=""/>
        <dsp:cNvSpPr/>
      </dsp:nvSpPr>
      <dsp:spPr>
        <a:xfrm>
          <a:off x="4456637" y="1366938"/>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Plan de manejo ambiental</a:t>
          </a:r>
        </a:p>
      </dsp:txBody>
      <dsp:txXfrm>
        <a:off x="4456637" y="1366938"/>
        <a:ext cx="755121" cy="377560"/>
      </dsp:txXfrm>
    </dsp:sp>
    <dsp:sp modelId="{CB18D0D0-570B-4D77-90D0-B6D9C06889BB}">
      <dsp:nvSpPr>
        <dsp:cNvPr id="0" name=""/>
        <dsp:cNvSpPr/>
      </dsp:nvSpPr>
      <dsp:spPr>
        <a:xfrm>
          <a:off x="4645417" y="1903074"/>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Manejo de residuos líquidos</a:t>
          </a:r>
          <a:endParaRPr lang="es-CO" sz="600" kern="1200"/>
        </a:p>
      </dsp:txBody>
      <dsp:txXfrm>
        <a:off x="4645417" y="1903074"/>
        <a:ext cx="755121" cy="377560"/>
      </dsp:txXfrm>
    </dsp:sp>
    <dsp:sp modelId="{97F7253D-349C-40D7-AE1B-C785696A7BEE}">
      <dsp:nvSpPr>
        <dsp:cNvPr id="0" name=""/>
        <dsp:cNvSpPr/>
      </dsp:nvSpPr>
      <dsp:spPr>
        <a:xfrm>
          <a:off x="4645417" y="2439210"/>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Manejo de residuos sólidos</a:t>
          </a:r>
        </a:p>
      </dsp:txBody>
      <dsp:txXfrm>
        <a:off x="4645417" y="2439210"/>
        <a:ext cx="755121" cy="3775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3.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7304</TotalTime>
  <Pages>38</Pages>
  <Words>6520</Words>
  <Characters>35865</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Miguel de Jesus Paredes Maestre</cp:lastModifiedBy>
  <cp:revision>89</cp:revision>
  <dcterms:created xsi:type="dcterms:W3CDTF">2024-10-02T21:53:00Z</dcterms:created>
  <dcterms:modified xsi:type="dcterms:W3CDTF">2025-03-11T15:09:00Z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